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BE097" w14:textId="77777777" w:rsidR="001C7743" w:rsidRPr="001C7743" w:rsidRDefault="001C7743" w:rsidP="004563F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C7743">
        <w:rPr>
          <w:rFonts w:ascii="Times New Roman" w:eastAsia="Times New Roman" w:hAnsi="Times New Roman" w:cs="Times New Roman"/>
          <w:noProof/>
          <w:color w:val="FF0000"/>
          <w:sz w:val="28"/>
          <w:szCs w:val="20"/>
        </w:rPr>
        <w:drawing>
          <wp:inline distT="0" distB="0" distL="0" distR="0" wp14:anchorId="4305BA97" wp14:editId="4DD4116A">
            <wp:extent cx="48006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43">
        <w:rPr>
          <w:rFonts w:ascii="Times New Roman" w:eastAsia="Times New Roman" w:hAnsi="Times New Roman" w:cs="Times New Roman"/>
          <w:color w:val="FF0000"/>
          <w:sz w:val="28"/>
          <w:szCs w:val="20"/>
        </w:rPr>
        <w:br w:type="textWrapping" w:clear="all"/>
      </w:r>
      <w:r w:rsidRPr="001C7743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14:paraId="0DF3D647" w14:textId="77777777" w:rsidR="001C7743" w:rsidRPr="001C7743" w:rsidRDefault="001C7743" w:rsidP="004563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C7743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</w:t>
      </w:r>
      <w:proofErr w:type="gramStart"/>
      <w:r w:rsidRPr="001C7743">
        <w:rPr>
          <w:rFonts w:ascii="Times New Roman" w:eastAsia="Times New Roman" w:hAnsi="Times New Roman" w:cs="Times New Roman"/>
          <w:b/>
          <w:sz w:val="28"/>
          <w:szCs w:val="20"/>
        </w:rPr>
        <w:t>ВЕРХОТУРСКИЙ</w:t>
      </w:r>
      <w:proofErr w:type="gramEnd"/>
    </w:p>
    <w:p w14:paraId="5E7017F7" w14:textId="77777777" w:rsidR="001C7743" w:rsidRPr="001C7743" w:rsidRDefault="001C7743" w:rsidP="004563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774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C774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74EB151C" w14:textId="77777777" w:rsidR="001C7743" w:rsidRPr="001C7743" w:rsidRDefault="001C7743" w:rsidP="004563F5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995D53F" w14:textId="2111B15D" w:rsidR="001C7743" w:rsidRPr="001C7743" w:rsidRDefault="004563F5" w:rsidP="0045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15.07.</w:t>
      </w:r>
      <w:r w:rsidR="001C7743" w:rsidRPr="001C7743">
        <w:rPr>
          <w:rFonts w:ascii="Times New Roman" w:eastAsia="Times New Roman" w:hAnsi="Times New Roman" w:cs="Times New Roman"/>
          <w:b/>
          <w:sz w:val="24"/>
          <w:szCs w:val="24"/>
        </w:rPr>
        <w:t xml:space="preserve">2020г.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496</w:t>
      </w:r>
    </w:p>
    <w:p w14:paraId="0422B851" w14:textId="77777777" w:rsidR="001C7743" w:rsidRPr="001C7743" w:rsidRDefault="001C7743" w:rsidP="0045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z w:val="24"/>
          <w:szCs w:val="24"/>
        </w:rPr>
        <w:t xml:space="preserve">г. Верхотурье </w:t>
      </w:r>
      <w:r w:rsidRPr="001C7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240293" w:rsidRDefault="00240293" w:rsidP="00456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14D3FDBF" w:rsidR="00240293" w:rsidRPr="001C7743" w:rsidRDefault="00FD0473" w:rsidP="00456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7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  <w:r w:rsidR="001C7743" w:rsidRPr="001C7743">
        <w:rPr>
          <w:rFonts w:ascii="Times New Roman" w:eastAsia="Times New Roman" w:hAnsi="Times New Roman" w:cs="Times New Roman"/>
          <w:b/>
          <w:i/>
          <w:sz w:val="28"/>
          <w:szCs w:val="28"/>
        </w:rPr>
        <w:t>городского округа Верхотурский</w:t>
      </w:r>
    </w:p>
    <w:p w14:paraId="0000000A" w14:textId="1AC88C10" w:rsidR="00240293" w:rsidRDefault="00240293" w:rsidP="0045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B1F19F" w14:textId="77777777" w:rsidR="004563F5" w:rsidRDefault="004563F5" w:rsidP="0045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B7DA2" w14:textId="50885F9B" w:rsidR="001C7743" w:rsidRPr="001C7743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743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13 статьи 16 Федерального закона от 03</w:t>
      </w:r>
      <w:r w:rsidR="00C03B78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1C7743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C03B7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C7743">
        <w:rPr>
          <w:rFonts w:ascii="Times New Roman" w:eastAsia="Times New Roman" w:hAnsi="Times New Roman" w:cs="Times New Roman"/>
          <w:sz w:val="28"/>
          <w:szCs w:val="28"/>
        </w:rPr>
        <w:t xml:space="preserve">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02</w:t>
      </w:r>
      <w:r w:rsidR="00C03B78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1C7743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C03B7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C7743">
        <w:rPr>
          <w:rFonts w:ascii="Times New Roman" w:eastAsia="Times New Roman" w:hAnsi="Times New Roman" w:cs="Times New Roman"/>
          <w:sz w:val="28"/>
          <w:szCs w:val="28"/>
        </w:rPr>
        <w:t xml:space="preserve"> № 131-ФЗ</w:t>
      </w:r>
      <w:r w:rsidR="00C0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743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</w:t>
      </w:r>
      <w:r w:rsidR="001C7743" w:rsidRPr="001C774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C7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743" w:rsidRPr="001C7743">
        <w:rPr>
          <w:rFonts w:ascii="Times New Roman" w:eastAsia="Times New Roman" w:hAnsi="Times New Roman" w:cs="Times New Roman"/>
          <w:sz w:val="28"/>
          <w:szCs w:val="28"/>
        </w:rPr>
        <w:t>городского округа Верхотурский</w:t>
      </w:r>
      <w:r w:rsidR="001C77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14:paraId="0000000B" w14:textId="1849B6F4" w:rsidR="00240293" w:rsidRDefault="001C7743" w:rsidP="0045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14:paraId="0000000C" w14:textId="3EAFBE88" w:rsidR="00240293" w:rsidRPr="001C7743" w:rsidRDefault="004563F5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047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1fob9te">
        <w:r w:rsidR="00FD04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FD0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0473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1C7743" w:rsidRPr="001C7743">
        <w:rPr>
          <w:rFonts w:ascii="Times New Roman" w:eastAsia="Times New Roman" w:hAnsi="Times New Roman" w:cs="Times New Roman"/>
          <w:sz w:val="28"/>
          <w:szCs w:val="28"/>
        </w:rPr>
        <w:t>городского округа Верхотурский</w:t>
      </w:r>
      <w:r w:rsidR="001C77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D0473" w:rsidRPr="001C7743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14:paraId="1EDECA48" w14:textId="1F99EF23" w:rsidR="001C7743" w:rsidRPr="001C7743" w:rsidRDefault="004563F5" w:rsidP="0045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1C7743" w:rsidRPr="001C7743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14:paraId="3DC40BE0" w14:textId="62D46373" w:rsidR="001C7743" w:rsidRPr="001C7743" w:rsidRDefault="004563F5" w:rsidP="004563F5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1C7743" w:rsidRPr="001C7743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исполнения настоящего постановления </w:t>
      </w:r>
      <w:r w:rsidR="00C03B7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61BC684F" w14:textId="0D1C6C45" w:rsidR="001C7743" w:rsidRPr="001C7743" w:rsidRDefault="001C7743" w:rsidP="0045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3FA89C6" w14:textId="77777777" w:rsidR="001C7743" w:rsidRPr="001C7743" w:rsidRDefault="001C7743" w:rsidP="0045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843A10" w14:textId="77777777" w:rsidR="001C7743" w:rsidRPr="001C7743" w:rsidRDefault="001C7743" w:rsidP="0045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4B43614" w14:textId="77777777" w:rsidR="001C7743" w:rsidRPr="001C7743" w:rsidRDefault="001C7743" w:rsidP="0045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08B74EF" w14:textId="7EF13BB7" w:rsidR="001C7743" w:rsidRPr="001C7743" w:rsidRDefault="00C03B78" w:rsidP="0045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563F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C7743" w:rsidRPr="001C7743">
        <w:rPr>
          <w:rFonts w:ascii="Times New Roman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</w:p>
    <w:p w14:paraId="7111BC3A" w14:textId="3ECDF9B4" w:rsidR="001C7743" w:rsidRPr="001C7743" w:rsidRDefault="001C7743" w:rsidP="0045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en-US"/>
        </w:rPr>
      </w:pPr>
      <w:r w:rsidRPr="001C7743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 Верхотурский                                              </w:t>
      </w:r>
      <w:r w:rsidR="00375330">
        <w:rPr>
          <w:rFonts w:ascii="Times New Roman" w:hAnsi="Times New Roman" w:cs="Times New Roman"/>
          <w:sz w:val="28"/>
          <w:szCs w:val="28"/>
          <w:lang w:eastAsia="en-US"/>
        </w:rPr>
        <w:t>Л.Ю.</w:t>
      </w:r>
      <w:r w:rsidR="004563F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5330">
        <w:rPr>
          <w:rFonts w:ascii="Times New Roman" w:hAnsi="Times New Roman" w:cs="Times New Roman"/>
          <w:sz w:val="28"/>
          <w:szCs w:val="28"/>
          <w:lang w:eastAsia="en-US"/>
        </w:rPr>
        <w:t>Литовских</w:t>
      </w:r>
    </w:p>
    <w:p w14:paraId="5DC80D40" w14:textId="77777777" w:rsidR="00C03B78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B13E65" w14:textId="77777777" w:rsidR="00C03B78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B382FB" w14:textId="77777777" w:rsidR="00C03B78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B4AC4E" w14:textId="77777777" w:rsidR="00C03B78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42ECFF" w14:textId="77777777" w:rsidR="00C03B78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8AE979" w14:textId="77777777" w:rsidR="00C03B78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2BA3F2" w14:textId="77777777" w:rsidR="00C03B78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3D3E59" w14:textId="77777777" w:rsidR="00C03B78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8F0FE4" w14:textId="77777777" w:rsidR="004563F5" w:rsidRDefault="004563F5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618156" w14:textId="77777777" w:rsidR="004563F5" w:rsidRDefault="004563F5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12" w14:textId="1E43AD6E" w:rsidR="00240293" w:rsidRPr="004563F5" w:rsidRDefault="00FD0473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14:paraId="00000013" w14:textId="256115B3" w:rsidR="00240293" w:rsidRPr="004563F5" w:rsidRDefault="00FD0473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188A4B79" w14:textId="64B0B685" w:rsidR="001C7743" w:rsidRPr="004563F5" w:rsidRDefault="001C7743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</w:p>
    <w:p w14:paraId="00000014" w14:textId="7DA6BF42" w:rsidR="00240293" w:rsidRPr="004563F5" w:rsidRDefault="00FD0473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ab/>
      </w:r>
      <w:r w:rsidRPr="004563F5">
        <w:rPr>
          <w:rFonts w:ascii="Times New Roman" w:eastAsia="Times New Roman" w:hAnsi="Times New Roman" w:cs="Times New Roman"/>
          <w:sz w:val="24"/>
          <w:szCs w:val="24"/>
        </w:rPr>
        <w:tab/>
      </w:r>
      <w:r w:rsidRPr="004563F5">
        <w:rPr>
          <w:rFonts w:ascii="Times New Roman" w:eastAsia="Times New Roman" w:hAnsi="Times New Roman" w:cs="Times New Roman"/>
          <w:sz w:val="24"/>
          <w:szCs w:val="24"/>
        </w:rPr>
        <w:tab/>
      </w:r>
      <w:r w:rsidRPr="004563F5">
        <w:rPr>
          <w:rFonts w:ascii="Times New Roman" w:eastAsia="Times New Roman" w:hAnsi="Times New Roman" w:cs="Times New Roman"/>
          <w:sz w:val="24"/>
          <w:szCs w:val="24"/>
        </w:rPr>
        <w:tab/>
      </w:r>
      <w:r w:rsidRPr="004563F5">
        <w:rPr>
          <w:rFonts w:ascii="Times New Roman" w:eastAsia="Times New Roman" w:hAnsi="Times New Roman" w:cs="Times New Roman"/>
          <w:sz w:val="24"/>
          <w:szCs w:val="24"/>
        </w:rPr>
        <w:tab/>
      </w:r>
      <w:r w:rsidRPr="004563F5">
        <w:rPr>
          <w:rFonts w:ascii="Times New Roman" w:eastAsia="Times New Roman" w:hAnsi="Times New Roman" w:cs="Times New Roman"/>
          <w:sz w:val="24"/>
          <w:szCs w:val="24"/>
        </w:rPr>
        <w:tab/>
      </w:r>
      <w:r w:rsidR="004563F5" w:rsidRPr="004563F5">
        <w:rPr>
          <w:rFonts w:ascii="Times New Roman" w:eastAsia="Times New Roman" w:hAnsi="Times New Roman" w:cs="Times New Roman"/>
          <w:sz w:val="24"/>
          <w:szCs w:val="24"/>
        </w:rPr>
        <w:tab/>
        <w:t>от 15.07.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2020г. № </w:t>
      </w:r>
      <w:r w:rsidR="004563F5" w:rsidRPr="004563F5">
        <w:rPr>
          <w:rFonts w:ascii="Times New Roman" w:eastAsia="Times New Roman" w:hAnsi="Times New Roman" w:cs="Times New Roman"/>
          <w:sz w:val="24"/>
          <w:szCs w:val="24"/>
        </w:rPr>
        <w:t>496</w:t>
      </w:r>
    </w:p>
    <w:p w14:paraId="50D2F014" w14:textId="43DC78FC" w:rsidR="00C03B78" w:rsidRPr="004563F5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информирования</w:t>
      </w:r>
      <w:r w:rsidR="00375330" w:rsidRPr="00456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717436" w14:textId="77777777" w:rsidR="00C03B78" w:rsidRPr="004563F5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граждан о порядке строительства объектов</w:t>
      </w:r>
    </w:p>
    <w:p w14:paraId="6423F315" w14:textId="77777777" w:rsidR="00C03B78" w:rsidRPr="004563F5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 на </w:t>
      </w:r>
      <w:proofErr w:type="gramStart"/>
      <w:r w:rsidRPr="004563F5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proofErr w:type="gramEnd"/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ED9E6" w14:textId="77777777" w:rsidR="00C03B78" w:rsidRPr="004563F5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3F5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proofErr w:type="gramEnd"/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ведения </w:t>
      </w:r>
    </w:p>
    <w:p w14:paraId="7959C008" w14:textId="77777777" w:rsidR="00C03B78" w:rsidRPr="004563F5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гражданами личного подсобного хозяйства, </w:t>
      </w:r>
    </w:p>
    <w:p w14:paraId="64647726" w14:textId="77777777" w:rsidR="00C03B78" w:rsidRPr="004563F5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садоводства, огородничества, индивидуального </w:t>
      </w:r>
    </w:p>
    <w:p w14:paraId="5219F923" w14:textId="77777777" w:rsidR="00C03B78" w:rsidRPr="004563F5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гаражного  или индивидуального жилищного </w:t>
      </w:r>
    </w:p>
    <w:p w14:paraId="10571A8D" w14:textId="77777777" w:rsidR="00C03B78" w:rsidRPr="004563F5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строительства, на территории городского </w:t>
      </w:r>
    </w:p>
    <w:p w14:paraId="17DD4C2A" w14:textId="50F57EB9" w:rsidR="00C03B78" w:rsidRPr="004563F5" w:rsidRDefault="00C03B78" w:rsidP="00456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округа Верхотурский</w:t>
      </w:r>
      <w:r w:rsidR="00375330" w:rsidRPr="004563F5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17" w14:textId="77777777" w:rsidR="00240293" w:rsidRPr="004563F5" w:rsidRDefault="00FD0473" w:rsidP="0045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2F46CF" w14:textId="37321253" w:rsidR="00DB4BA9" w:rsidRPr="004563F5" w:rsidRDefault="00FD0473" w:rsidP="004563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  <w:r w:rsidR="00DB4BA9" w:rsidRPr="004563F5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</w:p>
    <w:p w14:paraId="00000019" w14:textId="16F5C682" w:rsidR="00240293" w:rsidRPr="004563F5" w:rsidRDefault="00240293" w:rsidP="0045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1fob9te" w:colFirst="0" w:colLast="0"/>
      <w:bookmarkEnd w:id="1"/>
    </w:p>
    <w:p w14:paraId="0000001A" w14:textId="77777777" w:rsidR="00240293" w:rsidRPr="004563F5" w:rsidRDefault="00FD0473" w:rsidP="004563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14:paraId="79A75F09" w14:textId="336A321D" w:rsidR="001C774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563F5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частью 13 статьи 16 Федерального закона от 03</w:t>
      </w:r>
      <w:r w:rsidR="00375330" w:rsidRPr="004563F5">
        <w:rPr>
          <w:rFonts w:ascii="Times New Roman" w:eastAsia="Times New Roman" w:hAnsi="Times New Roman" w:cs="Times New Roman"/>
          <w:sz w:val="24"/>
          <w:szCs w:val="24"/>
        </w:rPr>
        <w:t>августа 2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>018</w:t>
      </w:r>
      <w:r w:rsidR="00375330" w:rsidRPr="004563F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№ 340-ФЗ «О внесении изменений в Градостроительный кодекс Российской Федерации и отдельные законодательные акты Российской Федерации» и определяет последовательность действий Администрации </w:t>
      </w:r>
      <w:r w:rsidR="001C7743" w:rsidRPr="004563F5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  <w:r w:rsidR="00DB4BA9" w:rsidRPr="004563F5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Администрация)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при информировании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</w:t>
      </w:r>
      <w:proofErr w:type="gramEnd"/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, садоводства, огородничества, индивидуального гаражного или индивидуального жилищного строительства на территории </w:t>
      </w:r>
      <w:r w:rsidR="001C7743" w:rsidRPr="004563F5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Верхотурский. </w:t>
      </w:r>
    </w:p>
    <w:p w14:paraId="0000001C" w14:textId="643963F3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1.2. Ответственным за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1C7743" w:rsidRPr="004563F5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  <w:r w:rsidRPr="004563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1C7743" w:rsidRPr="004563F5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городского округа Верхотурский 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DB4BA9" w:rsidRPr="004563F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>полномоченный орган</w:t>
      </w:r>
      <w:r w:rsidR="00DB4BA9" w:rsidRPr="004563F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D" w14:textId="77777777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1.3. Уполномоченный орган доводит до сведения граждан информацию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в соответствии с настоящим Порядком.</w:t>
      </w:r>
    </w:p>
    <w:p w14:paraId="0000001E" w14:textId="77777777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1.4.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строительства), относятся:</w:t>
      </w:r>
    </w:p>
    <w:p w14:paraId="0000001F" w14:textId="59907082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предоставление средствам массовой информации (далее - СМИ) сведений о порядке строительства;</w:t>
      </w:r>
    </w:p>
    <w:p w14:paraId="00000020" w14:textId="474D914E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официальном сайте </w:t>
      </w:r>
      <w:r w:rsidR="00375330" w:rsidRPr="004563F5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официальный сайт) информации о порядке строительства;</w:t>
      </w:r>
    </w:p>
    <w:p w14:paraId="00000021" w14:textId="0698A915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проведение встреч представителей Уполномоченного органа с гражданами по разъяснению порядка строительства;</w:t>
      </w:r>
    </w:p>
    <w:p w14:paraId="00000022" w14:textId="45D52A85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информационных стендах в здании </w:t>
      </w:r>
      <w:r w:rsidR="00DB4BA9" w:rsidRPr="004563F5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порядке строительства;</w:t>
      </w:r>
    </w:p>
    <w:p w14:paraId="00000023" w14:textId="5F840143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дача ответов на обращения, направленные в </w:t>
      </w:r>
      <w:r w:rsidR="00375330" w:rsidRPr="004563F5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документа, в порядке, установленном законодательством;</w:t>
      </w:r>
    </w:p>
    <w:p w14:paraId="00000024" w14:textId="0A22B8F3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дача ответов на устные обращения, в том числе посредством консультирования по телефону или в ходе личного приема заинтересованных лиц специалистами </w:t>
      </w:r>
      <w:r w:rsidR="00DB4BA9" w:rsidRPr="004563F5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с учетом требований законодательства.</w:t>
      </w:r>
    </w:p>
    <w:p w14:paraId="00000025" w14:textId="76ECB77B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1.5. Размещение информации в СМИ, на официальном сайте</w:t>
      </w:r>
      <w:r w:rsidR="00DB4BA9" w:rsidRPr="00456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330" w:rsidRPr="004563F5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>, на информационном стенде осуществляется в течение одного месяца со дня изменения законодательства, регулирующего порядок строительства.</w:t>
      </w:r>
    </w:p>
    <w:p w14:paraId="00000026" w14:textId="77777777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Встречи с гражданами проводятся по мере необходимости на основании обращений граждан.</w:t>
      </w:r>
    </w:p>
    <w:p w14:paraId="00000027" w14:textId="77777777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8" w14:textId="77777777" w:rsidR="00240293" w:rsidRPr="004563F5" w:rsidRDefault="00FD0473" w:rsidP="004563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b/>
          <w:sz w:val="24"/>
          <w:szCs w:val="24"/>
        </w:rPr>
        <w:t>2. Требования к доступу информирования</w:t>
      </w:r>
    </w:p>
    <w:p w14:paraId="0000002A" w14:textId="4BC1FCC3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 2.1. На информационных стендах, на официальном сайте </w:t>
      </w:r>
      <w:r w:rsidR="00375330" w:rsidRPr="004563F5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>, в СМИ информация размещается в виде:</w:t>
      </w:r>
    </w:p>
    <w:p w14:paraId="0000002B" w14:textId="77777777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а) извлечений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</w:p>
    <w:p w14:paraId="0000002C" w14:textId="77777777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б) комментариев и разъяснений об изменениях, произошедших в законодательстве Российской Федерации в сфере порядка строительства;</w:t>
      </w:r>
    </w:p>
    <w:p w14:paraId="0000002D" w14:textId="77777777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в) ссылок на административные регламенты предоставления соответствующих муниципальных услуг;</w:t>
      </w:r>
    </w:p>
    <w:p w14:paraId="0000002E" w14:textId="77777777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г) комментариев и разъяснений специалистов и экспертов по запросам граждан;</w:t>
      </w:r>
    </w:p>
    <w:p w14:paraId="0000002F" w14:textId="393569F9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д) контактной информации, специалистов </w:t>
      </w:r>
      <w:r w:rsidR="00DB4BA9" w:rsidRPr="004563F5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(сведений о мест</w:t>
      </w:r>
      <w:r w:rsidR="00CE55B3" w:rsidRPr="004563F5">
        <w:rPr>
          <w:rFonts w:ascii="Times New Roman" w:eastAsia="Times New Roman" w:hAnsi="Times New Roman" w:cs="Times New Roman"/>
          <w:sz w:val="24"/>
          <w:szCs w:val="24"/>
        </w:rPr>
        <w:t>е нахождения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>, графике работы, номерах телефонов, адресах официального сайта и электронной почты, по которым заинтересованные лица могут получить необходимую информацию).</w:t>
      </w:r>
      <w:proofErr w:type="gramEnd"/>
    </w:p>
    <w:p w14:paraId="00000030" w14:textId="77777777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Актуальные версии указанных материалов для информирования граждан распечатываются и обновляются по мере их изменения.</w:t>
      </w:r>
    </w:p>
    <w:p w14:paraId="00000031" w14:textId="01A85C0E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2.2. Консультирование заинтересованных лиц осуществляется специалистами </w:t>
      </w:r>
      <w:r w:rsidR="00CE55B3" w:rsidRPr="004563F5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органа 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>в соответствии с установленным распределением должностных обязанностей:</w:t>
      </w:r>
    </w:p>
    <w:p w14:paraId="00000032" w14:textId="711CAC5C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в письменной форме или в форме электронного документа в соответствии с законодательством;</w:t>
      </w:r>
    </w:p>
    <w:p w14:paraId="00000033" w14:textId="3A1E34ED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в устной форме при консультировании по телефону </w:t>
      </w:r>
      <w:r w:rsidR="00FC67EC" w:rsidRPr="004563F5">
        <w:rPr>
          <w:rFonts w:ascii="Times New Roman" w:eastAsia="Times New Roman" w:hAnsi="Times New Roman" w:cs="Times New Roman"/>
          <w:sz w:val="24"/>
          <w:szCs w:val="24"/>
        </w:rPr>
        <w:t>(834389) 2-27-01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или в ходе личного приема специалистами </w:t>
      </w:r>
      <w:r w:rsidR="00FC67EC" w:rsidRPr="004563F5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с учетом требований законодательства.</w:t>
      </w:r>
    </w:p>
    <w:p w14:paraId="00000034" w14:textId="320E36A6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2.3. Специалисты </w:t>
      </w:r>
      <w:r w:rsidR="00CE55B3" w:rsidRPr="004563F5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проводят консультации по следующим вопросам:</w:t>
      </w:r>
    </w:p>
    <w:p w14:paraId="00000035" w14:textId="37060B41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а) об органе,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CE55B3" w:rsidRPr="004563F5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  <w:r w:rsidRPr="004563F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00000036" w14:textId="09488311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б) о порядке обращения в </w:t>
      </w:r>
      <w:r w:rsidR="00FC67EC" w:rsidRPr="004563F5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FC67EC" w:rsidRPr="004563F5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  <w:r w:rsidRPr="004563F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00000037" w14:textId="77777777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в) о сроке рассмотрения заявлений о предоставлении муниципальных услуг, уведомлений в целях строительства, их форме и заполнению;</w:t>
      </w:r>
    </w:p>
    <w:p w14:paraId="50C86B7A" w14:textId="77777777" w:rsidR="00FC67EC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г) 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FC67EC" w:rsidRPr="004563F5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Верхотурский;</w:t>
      </w:r>
    </w:p>
    <w:p w14:paraId="74C47D64" w14:textId="77777777" w:rsidR="00FC67EC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д) об исчерпывающем перечне документов, необходимых в соответствии с законодательными или иными нормативными правовыми актами для обращения в </w:t>
      </w:r>
      <w:r w:rsidRPr="004563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уполномоченный орган в целях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FC67EC" w:rsidRPr="004563F5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Верхотурский;</w:t>
      </w:r>
    </w:p>
    <w:p w14:paraId="1B5A3A24" w14:textId="7F699EAC" w:rsidR="00FC67EC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 xml:space="preserve">е) об исчерпывающем перечне оснований для отказа в приеме документов, необходимых для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FC67EC" w:rsidRPr="004563F5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Верхотурский, </w:t>
      </w:r>
    </w:p>
    <w:p w14:paraId="0000003A" w14:textId="310B58CB" w:rsidR="00240293" w:rsidRPr="004563F5" w:rsidRDefault="00FD0473" w:rsidP="0045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оснований для возврата документов;</w:t>
      </w:r>
    </w:p>
    <w:p w14:paraId="0000003C" w14:textId="33E147C8" w:rsidR="00240293" w:rsidRPr="004563F5" w:rsidRDefault="00FD047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3F5">
        <w:rPr>
          <w:rFonts w:ascii="Times New Roman" w:eastAsia="Times New Roman" w:hAnsi="Times New Roman" w:cs="Times New Roman"/>
          <w:sz w:val="24"/>
          <w:szCs w:val="24"/>
        </w:rPr>
        <w:t>ж) об исчерпывающем перечне оснований для отказа в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городского округа Верхотурский. </w:t>
      </w:r>
    </w:p>
    <w:p w14:paraId="0000003D" w14:textId="77777777" w:rsidR="00240293" w:rsidRPr="004563F5" w:rsidRDefault="00240293" w:rsidP="0045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40293" w:rsidRPr="004563F5" w:rsidSect="00C03B78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0293"/>
    <w:rsid w:val="001C7743"/>
    <w:rsid w:val="00240293"/>
    <w:rsid w:val="00366CAF"/>
    <w:rsid w:val="00375330"/>
    <w:rsid w:val="004563F5"/>
    <w:rsid w:val="006A53D0"/>
    <w:rsid w:val="00C03B78"/>
    <w:rsid w:val="00CE55B3"/>
    <w:rsid w:val="00DB4BA9"/>
    <w:rsid w:val="00FC67EC"/>
    <w:rsid w:val="00FD0473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C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4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C77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C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4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C77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CB8E-96F4-49C2-B049-373BCE7E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А. Тарамженина</cp:lastModifiedBy>
  <cp:revision>9</cp:revision>
  <cp:lastPrinted>2020-07-15T10:36:00Z</cp:lastPrinted>
  <dcterms:created xsi:type="dcterms:W3CDTF">2020-07-07T11:54:00Z</dcterms:created>
  <dcterms:modified xsi:type="dcterms:W3CDTF">2020-07-17T05:01:00Z</dcterms:modified>
</cp:coreProperties>
</file>