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14" w:rsidRPr="00CF7C14" w:rsidRDefault="00CF7C14" w:rsidP="00CF7C1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C14" w:rsidRPr="00CF7C14" w:rsidRDefault="00CF7C14" w:rsidP="00CF7C14">
      <w:pPr>
        <w:keepNext/>
        <w:jc w:val="center"/>
        <w:outlineLvl w:val="2"/>
        <w:rPr>
          <w:b/>
        </w:rPr>
      </w:pPr>
      <w:r w:rsidRPr="00CF7C14">
        <w:rPr>
          <w:b/>
        </w:rPr>
        <w:t>АДМИНИСТРАЦИЯ</w:t>
      </w:r>
    </w:p>
    <w:p w:rsidR="00CF7C14" w:rsidRPr="00CF7C14" w:rsidRDefault="00CF7C14" w:rsidP="00CF7C14">
      <w:pPr>
        <w:jc w:val="center"/>
        <w:rPr>
          <w:b/>
        </w:rPr>
      </w:pPr>
      <w:r>
        <w:rPr>
          <w:b/>
        </w:rPr>
        <w:t xml:space="preserve">ГОРОДСКОГО ОКРУГА </w:t>
      </w:r>
      <w:proofErr w:type="gramStart"/>
      <w:r w:rsidRPr="00CF7C14">
        <w:rPr>
          <w:b/>
        </w:rPr>
        <w:t>ВЕРХОТУРСКИЙ</w:t>
      </w:r>
      <w:proofErr w:type="gramEnd"/>
    </w:p>
    <w:p w:rsidR="00CF7C14" w:rsidRPr="00CF7C14" w:rsidRDefault="00CF7C14" w:rsidP="00CF7C14">
      <w:pPr>
        <w:jc w:val="center"/>
        <w:rPr>
          <w:b/>
          <w:sz w:val="32"/>
          <w:szCs w:val="32"/>
        </w:rPr>
      </w:pPr>
      <w:proofErr w:type="gramStart"/>
      <w:r w:rsidRPr="00CF7C14">
        <w:rPr>
          <w:b/>
        </w:rPr>
        <w:t>П</w:t>
      </w:r>
      <w:proofErr w:type="gramEnd"/>
      <w:r w:rsidRPr="00CF7C14">
        <w:rPr>
          <w:b/>
        </w:rPr>
        <w:t xml:space="preserve"> О С Т А Н О В Л Е Н И Е</w:t>
      </w:r>
    </w:p>
    <w:p w:rsidR="00CF7C14" w:rsidRPr="00CF7C14" w:rsidRDefault="00CF7C14" w:rsidP="00CF7C14">
      <w:pPr>
        <w:jc w:val="both"/>
        <w:rPr>
          <w:b/>
          <w:sz w:val="24"/>
          <w:szCs w:val="24"/>
        </w:rPr>
      </w:pPr>
    </w:p>
    <w:p w:rsidR="00CF7C14" w:rsidRPr="00CF7C14" w:rsidRDefault="00402794" w:rsidP="00CF7C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04.08.2021г. № 609</w:t>
      </w:r>
    </w:p>
    <w:p w:rsidR="00CF7C14" w:rsidRPr="00CF7C14" w:rsidRDefault="00CF7C14" w:rsidP="00CF7C14">
      <w:pPr>
        <w:rPr>
          <w:sz w:val="24"/>
          <w:szCs w:val="24"/>
        </w:rPr>
      </w:pPr>
      <w:r w:rsidRPr="00CF7C14">
        <w:rPr>
          <w:b/>
          <w:sz w:val="24"/>
          <w:szCs w:val="24"/>
        </w:rPr>
        <w:t xml:space="preserve">г. Верхотурье </w:t>
      </w:r>
      <w:r w:rsidRPr="00CF7C14">
        <w:rPr>
          <w:sz w:val="24"/>
          <w:szCs w:val="24"/>
        </w:rPr>
        <w:t xml:space="preserve"> </w:t>
      </w:r>
    </w:p>
    <w:p w:rsidR="00CF7C14" w:rsidRPr="00CF7C14" w:rsidRDefault="00CF7C14" w:rsidP="00CF7C14">
      <w:pPr>
        <w:jc w:val="center"/>
        <w:rPr>
          <w:b/>
          <w:i/>
        </w:rPr>
      </w:pPr>
    </w:p>
    <w:p w:rsidR="00CF7C14" w:rsidRPr="00CF7C14" w:rsidRDefault="00CF7C14" w:rsidP="00CF7C14">
      <w:pPr>
        <w:jc w:val="center"/>
        <w:rPr>
          <w:b/>
          <w:i/>
        </w:rPr>
      </w:pPr>
      <w:r w:rsidRPr="00CF7C14">
        <w:rPr>
          <w:b/>
          <w:i/>
        </w:rPr>
        <w:t xml:space="preserve">Об утверждении Плана мероприятий по реализации </w:t>
      </w:r>
    </w:p>
    <w:p w:rsidR="00CF7C14" w:rsidRPr="00CF7C14" w:rsidRDefault="00CF7C14" w:rsidP="00CF7C14">
      <w:pPr>
        <w:jc w:val="center"/>
        <w:rPr>
          <w:b/>
          <w:i/>
        </w:rPr>
      </w:pPr>
      <w:proofErr w:type="gramStart"/>
      <w:r w:rsidRPr="00CF7C14">
        <w:rPr>
          <w:b/>
          <w:i/>
        </w:rPr>
        <w:t xml:space="preserve">Стратегии социально-экономического развития городского округа </w:t>
      </w:r>
      <w:r>
        <w:rPr>
          <w:b/>
          <w:i/>
        </w:rPr>
        <w:t xml:space="preserve">Верхотурский </w:t>
      </w:r>
      <w:r w:rsidRPr="00CF7C14">
        <w:rPr>
          <w:b/>
          <w:i/>
        </w:rPr>
        <w:t>на период до 2035 года</w:t>
      </w:r>
      <w:proofErr w:type="gramEnd"/>
    </w:p>
    <w:p w:rsidR="00CF7C14" w:rsidRPr="00CF7C14" w:rsidRDefault="00CF7C14" w:rsidP="00CF7C14">
      <w:pPr>
        <w:jc w:val="center"/>
      </w:pPr>
    </w:p>
    <w:p w:rsidR="00CF7C14" w:rsidRPr="00CF7C14" w:rsidRDefault="00CF7C14" w:rsidP="00CF7C14">
      <w:pPr>
        <w:jc w:val="center"/>
      </w:pPr>
    </w:p>
    <w:p w:rsidR="00CF7C14" w:rsidRPr="00CF7C14" w:rsidRDefault="00CF7C14" w:rsidP="00CF7C14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proofErr w:type="gramStart"/>
      <w:r w:rsidRPr="00CF7C14">
        <w:t>В соответствии с Федеральным законом от 28 июня 2014 года № 172-ФЗ</w:t>
      </w:r>
      <w:r>
        <w:t xml:space="preserve"> </w:t>
      </w:r>
      <w:r w:rsidRPr="00CF7C14">
        <w:t xml:space="preserve">«О стратегическом планировании в Российской Федерации», Законом Свердловской области от 15 июня 2015 года № 45-ОЗ «О стратегическом планировании в Российской Федерации, осуществляемом на территории Свердловской области», постановлением </w:t>
      </w:r>
      <w:r>
        <w:t>А</w:t>
      </w:r>
      <w:r w:rsidRPr="00CF7C14">
        <w:t>дминистрации городского округа</w:t>
      </w:r>
      <w:r>
        <w:t xml:space="preserve"> Верхотурский</w:t>
      </w:r>
      <w:r w:rsidRPr="00CF7C14">
        <w:t xml:space="preserve"> от </w:t>
      </w:r>
      <w:r>
        <w:t>30.04.2021</w:t>
      </w:r>
      <w:r w:rsidRPr="00CF7C14">
        <w:t xml:space="preserve"> № </w:t>
      </w:r>
      <w:r>
        <w:t>320</w:t>
      </w:r>
      <w:r w:rsidRPr="00CF7C14">
        <w:t xml:space="preserve"> «Об утверждении Порядка разработк</w:t>
      </w:r>
      <w:r>
        <w:t>и</w:t>
      </w:r>
      <w:r w:rsidRPr="00CF7C14">
        <w:t>, корректировк</w:t>
      </w:r>
      <w:r>
        <w:t>и</w:t>
      </w:r>
      <w:r w:rsidRPr="00CF7C14">
        <w:t>, осуществлени</w:t>
      </w:r>
      <w:r>
        <w:t>я</w:t>
      </w:r>
      <w:r w:rsidRPr="00CF7C14">
        <w:t xml:space="preserve"> мониторинга и контроля выполнения плана мероприятий по реализации Стратегии</w:t>
      </w:r>
      <w:proofErr w:type="gramEnd"/>
      <w:r w:rsidRPr="00CF7C14">
        <w:t xml:space="preserve"> </w:t>
      </w:r>
      <w:proofErr w:type="gramStart"/>
      <w:r w:rsidRPr="00CF7C14">
        <w:t xml:space="preserve">социально-экономического развития городского округа </w:t>
      </w:r>
      <w:r w:rsidR="00D40412">
        <w:t xml:space="preserve">Верхотурский </w:t>
      </w:r>
      <w:r w:rsidRPr="00CF7C14">
        <w:t>на период до</w:t>
      </w:r>
      <w:r w:rsidR="00D40412">
        <w:t xml:space="preserve"> </w:t>
      </w:r>
      <w:r w:rsidRPr="00CF7C14">
        <w:t>2035 года», руководствуясь Устав</w:t>
      </w:r>
      <w:r w:rsidR="00D40412">
        <w:t>ом</w:t>
      </w:r>
      <w:r w:rsidRPr="00CF7C14">
        <w:t xml:space="preserve"> городского округа</w:t>
      </w:r>
      <w:r w:rsidR="00D40412">
        <w:t xml:space="preserve"> Верхотурский</w:t>
      </w:r>
      <w:r w:rsidRPr="00CF7C14">
        <w:t>,</w:t>
      </w:r>
      <w:proofErr w:type="gramEnd"/>
    </w:p>
    <w:p w:rsidR="00CF7C14" w:rsidRPr="00CF7C14" w:rsidRDefault="00CF7C14" w:rsidP="00D40412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CF7C14">
        <w:rPr>
          <w:bCs/>
        </w:rPr>
        <w:t>ПОСТАНОВЛЯ</w:t>
      </w:r>
      <w:r w:rsidR="00D40412" w:rsidRPr="00D40412">
        <w:rPr>
          <w:bCs/>
        </w:rPr>
        <w:t>Ю</w:t>
      </w:r>
      <w:r w:rsidRPr="00CF7C14">
        <w:rPr>
          <w:bCs/>
        </w:rPr>
        <w:t>:</w:t>
      </w:r>
    </w:p>
    <w:p w:rsidR="00CF7C14" w:rsidRPr="00CF7C14" w:rsidRDefault="00CF7C14" w:rsidP="00D40412">
      <w:pPr>
        <w:numPr>
          <w:ilvl w:val="0"/>
          <w:numId w:val="28"/>
        </w:numPr>
        <w:ind w:left="0" w:firstLine="709"/>
        <w:jc w:val="both"/>
      </w:pPr>
      <w:r w:rsidRPr="00CF7C14">
        <w:rPr>
          <w:bCs/>
        </w:rPr>
        <w:t>Утвердить п</w:t>
      </w:r>
      <w:r w:rsidRPr="00CF7C14">
        <w:t xml:space="preserve">лан мероприятий </w:t>
      </w:r>
      <w:r w:rsidR="00D40412">
        <w:t>по реализации Стратегии социально-экономического развития городского округа Верхотурский на период до 2035 года</w:t>
      </w:r>
      <w:r w:rsidRPr="00CF7C14">
        <w:t xml:space="preserve"> (прилагается).</w:t>
      </w:r>
    </w:p>
    <w:p w:rsidR="00D40412" w:rsidRPr="00CF7C14" w:rsidRDefault="00D40412" w:rsidP="00D40412">
      <w:pPr>
        <w:numPr>
          <w:ilvl w:val="0"/>
          <w:numId w:val="28"/>
        </w:numPr>
        <w:ind w:left="0" w:firstLine="709"/>
        <w:jc w:val="both"/>
      </w:pPr>
      <w:r w:rsidRPr="00CF7C14">
        <w:t xml:space="preserve">Опубликовать настоящее постановление в </w:t>
      </w:r>
      <w:r>
        <w:t>информационном бюллетене</w:t>
      </w:r>
      <w:r w:rsidRPr="00CF7C14">
        <w:t xml:space="preserve"> «</w:t>
      </w:r>
      <w:r>
        <w:t>Верхотурская неделя</w:t>
      </w:r>
      <w:r w:rsidRPr="00CF7C14">
        <w:t>» и разместить на официальном сайте городского округа</w:t>
      </w:r>
      <w:r>
        <w:t xml:space="preserve"> </w:t>
      </w:r>
      <w:proofErr w:type="gramStart"/>
      <w:r>
        <w:t>Верхотурский</w:t>
      </w:r>
      <w:proofErr w:type="gramEnd"/>
      <w:r w:rsidRPr="00CF7C14">
        <w:t>.</w:t>
      </w:r>
    </w:p>
    <w:p w:rsidR="00CF7C14" w:rsidRPr="00CF7C14" w:rsidRDefault="00CF7C14" w:rsidP="00CF7C14">
      <w:pPr>
        <w:numPr>
          <w:ilvl w:val="0"/>
          <w:numId w:val="28"/>
        </w:numPr>
        <w:ind w:left="0" w:firstLine="709"/>
        <w:jc w:val="both"/>
      </w:pPr>
      <w:r w:rsidRPr="00CF7C14">
        <w:t>Контроль исполнени</w:t>
      </w:r>
      <w:r w:rsidR="00D40412">
        <w:t>я</w:t>
      </w:r>
      <w:r w:rsidRPr="00CF7C14">
        <w:t xml:space="preserve"> настоящего постановления оставляю за собой.</w:t>
      </w:r>
    </w:p>
    <w:p w:rsidR="00CF7C14" w:rsidRDefault="00CF7C14" w:rsidP="00CF7C14">
      <w:pPr>
        <w:widowControl w:val="0"/>
        <w:autoSpaceDE w:val="0"/>
        <w:autoSpaceDN w:val="0"/>
        <w:adjustRightInd w:val="0"/>
        <w:jc w:val="both"/>
      </w:pPr>
    </w:p>
    <w:p w:rsidR="00D40412" w:rsidRDefault="00D40412" w:rsidP="00CF7C14">
      <w:pPr>
        <w:widowControl w:val="0"/>
        <w:autoSpaceDE w:val="0"/>
        <w:autoSpaceDN w:val="0"/>
        <w:adjustRightInd w:val="0"/>
        <w:jc w:val="both"/>
      </w:pPr>
    </w:p>
    <w:p w:rsidR="00D40412" w:rsidRDefault="00D40412" w:rsidP="00CF7C14">
      <w:pPr>
        <w:widowControl w:val="0"/>
        <w:autoSpaceDE w:val="0"/>
        <w:autoSpaceDN w:val="0"/>
        <w:adjustRightInd w:val="0"/>
        <w:jc w:val="both"/>
      </w:pPr>
    </w:p>
    <w:p w:rsidR="00D40412" w:rsidRPr="00CF7C14" w:rsidRDefault="00D40412" w:rsidP="00CF7C14">
      <w:pPr>
        <w:widowControl w:val="0"/>
        <w:autoSpaceDE w:val="0"/>
        <w:autoSpaceDN w:val="0"/>
        <w:adjustRightInd w:val="0"/>
        <w:jc w:val="both"/>
      </w:pPr>
    </w:p>
    <w:p w:rsidR="00D40412" w:rsidRPr="00D40412" w:rsidRDefault="00D40412" w:rsidP="00D40412">
      <w:pPr>
        <w:jc w:val="both"/>
      </w:pPr>
      <w:r w:rsidRPr="00D40412">
        <w:t xml:space="preserve">Глава </w:t>
      </w:r>
    </w:p>
    <w:p w:rsidR="00D40412" w:rsidRPr="00D40412" w:rsidRDefault="00D40412" w:rsidP="00D40412">
      <w:pPr>
        <w:jc w:val="both"/>
      </w:pPr>
      <w:r w:rsidRPr="00D40412">
        <w:t xml:space="preserve">городского округа </w:t>
      </w:r>
      <w:proofErr w:type="gramStart"/>
      <w:r w:rsidRPr="00D40412">
        <w:t>Верхотурский</w:t>
      </w:r>
      <w:proofErr w:type="gramEnd"/>
      <w:r w:rsidRPr="00D40412">
        <w:t xml:space="preserve">                                                    А.Г. </w:t>
      </w:r>
      <w:proofErr w:type="spellStart"/>
      <w:r w:rsidRPr="00D40412">
        <w:t>Лиханов</w:t>
      </w:r>
      <w:proofErr w:type="spellEnd"/>
    </w:p>
    <w:p w:rsidR="00CF7C14" w:rsidRDefault="00CF7C14" w:rsidP="0059022E">
      <w:pPr>
        <w:tabs>
          <w:tab w:val="left" w:pos="5387"/>
        </w:tabs>
        <w:ind w:left="8931" w:hanging="3686"/>
        <w:jc w:val="right"/>
        <w:rPr>
          <w:sz w:val="24"/>
          <w:szCs w:val="24"/>
        </w:rPr>
      </w:pPr>
    </w:p>
    <w:p w:rsidR="00CF7C14" w:rsidRDefault="00CF7C14" w:rsidP="0059022E">
      <w:pPr>
        <w:tabs>
          <w:tab w:val="left" w:pos="5387"/>
        </w:tabs>
        <w:ind w:left="8931" w:hanging="3686"/>
        <w:jc w:val="right"/>
        <w:rPr>
          <w:sz w:val="24"/>
          <w:szCs w:val="24"/>
        </w:rPr>
      </w:pPr>
    </w:p>
    <w:p w:rsidR="00CF7C14" w:rsidRDefault="00CF7C14" w:rsidP="0059022E">
      <w:pPr>
        <w:tabs>
          <w:tab w:val="left" w:pos="5387"/>
        </w:tabs>
        <w:ind w:left="8931" w:hanging="3686"/>
        <w:jc w:val="right"/>
        <w:rPr>
          <w:sz w:val="24"/>
          <w:szCs w:val="24"/>
        </w:rPr>
      </w:pPr>
    </w:p>
    <w:p w:rsidR="00CF7C14" w:rsidRDefault="00CF7C14" w:rsidP="0059022E">
      <w:pPr>
        <w:tabs>
          <w:tab w:val="left" w:pos="5387"/>
        </w:tabs>
        <w:ind w:left="8931" w:hanging="3686"/>
        <w:jc w:val="right"/>
        <w:rPr>
          <w:sz w:val="24"/>
          <w:szCs w:val="24"/>
        </w:rPr>
        <w:sectPr w:rsidR="00CF7C14" w:rsidSect="00CF7C14">
          <w:pgSz w:w="11906" w:h="16838"/>
          <w:pgMar w:top="567" w:right="567" w:bottom="567" w:left="1701" w:header="709" w:footer="709" w:gutter="0"/>
          <w:cols w:space="708"/>
          <w:docGrid w:linePitch="381"/>
        </w:sectPr>
      </w:pPr>
    </w:p>
    <w:p w:rsidR="0059022E" w:rsidRPr="00CB04B3" w:rsidRDefault="0059022E" w:rsidP="0059022E">
      <w:pPr>
        <w:tabs>
          <w:tab w:val="left" w:pos="5387"/>
        </w:tabs>
        <w:ind w:left="8931" w:hanging="3686"/>
        <w:jc w:val="right"/>
        <w:rPr>
          <w:sz w:val="24"/>
          <w:szCs w:val="24"/>
        </w:rPr>
      </w:pPr>
      <w:r w:rsidRPr="00CB04B3">
        <w:rPr>
          <w:sz w:val="24"/>
          <w:szCs w:val="24"/>
        </w:rPr>
        <w:lastRenderedPageBreak/>
        <w:t>УТВЕРЖДЕН</w:t>
      </w:r>
    </w:p>
    <w:p w:rsidR="0059022E" w:rsidRPr="00CB04B3" w:rsidRDefault="0059022E" w:rsidP="0059022E">
      <w:pPr>
        <w:tabs>
          <w:tab w:val="left" w:pos="5387"/>
        </w:tabs>
        <w:ind w:left="8931" w:hanging="3686"/>
        <w:jc w:val="right"/>
        <w:rPr>
          <w:sz w:val="24"/>
          <w:szCs w:val="24"/>
        </w:rPr>
      </w:pPr>
      <w:r w:rsidRPr="00CB04B3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>А</w:t>
      </w:r>
      <w:r w:rsidRPr="00CB04B3">
        <w:rPr>
          <w:sz w:val="24"/>
          <w:szCs w:val="24"/>
        </w:rPr>
        <w:t>дминистрации</w:t>
      </w:r>
    </w:p>
    <w:p w:rsidR="0059022E" w:rsidRPr="00CB04B3" w:rsidRDefault="0059022E" w:rsidP="0059022E">
      <w:pPr>
        <w:tabs>
          <w:tab w:val="left" w:pos="5387"/>
        </w:tabs>
        <w:ind w:left="8931" w:hanging="3686"/>
        <w:jc w:val="right"/>
        <w:rPr>
          <w:sz w:val="24"/>
          <w:szCs w:val="24"/>
        </w:rPr>
      </w:pPr>
      <w:r w:rsidRPr="00CB04B3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Верхотурский</w:t>
      </w:r>
      <w:proofErr w:type="gramEnd"/>
    </w:p>
    <w:p w:rsidR="0059022E" w:rsidRDefault="0059022E" w:rsidP="0059022E">
      <w:pPr>
        <w:tabs>
          <w:tab w:val="left" w:pos="5387"/>
        </w:tabs>
        <w:ind w:left="8931" w:hanging="3686"/>
        <w:jc w:val="right"/>
        <w:rPr>
          <w:sz w:val="24"/>
          <w:szCs w:val="24"/>
        </w:rPr>
      </w:pPr>
      <w:r w:rsidRPr="00CB04B3">
        <w:rPr>
          <w:sz w:val="24"/>
          <w:szCs w:val="24"/>
        </w:rPr>
        <w:t xml:space="preserve">от </w:t>
      </w:r>
      <w:r w:rsidR="00402794">
        <w:rPr>
          <w:sz w:val="24"/>
          <w:szCs w:val="24"/>
        </w:rPr>
        <w:t>«04</w:t>
      </w:r>
      <w:r>
        <w:rPr>
          <w:sz w:val="24"/>
          <w:szCs w:val="24"/>
        </w:rPr>
        <w:t xml:space="preserve">» </w:t>
      </w:r>
      <w:r w:rsidR="00402794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</w:t>
      </w:r>
      <w:r w:rsidRPr="00CB04B3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CB04B3">
        <w:rPr>
          <w:sz w:val="24"/>
          <w:szCs w:val="24"/>
        </w:rPr>
        <w:t xml:space="preserve"> № </w:t>
      </w:r>
      <w:r w:rsidR="00402794">
        <w:rPr>
          <w:sz w:val="24"/>
          <w:szCs w:val="24"/>
        </w:rPr>
        <w:t>609</w:t>
      </w:r>
      <w:bookmarkStart w:id="0" w:name="_GoBack"/>
      <w:bookmarkEnd w:id="0"/>
    </w:p>
    <w:p w:rsidR="00B97D61" w:rsidRDefault="00477ACB" w:rsidP="0059022E">
      <w:pPr>
        <w:tabs>
          <w:tab w:val="left" w:pos="5387"/>
        </w:tabs>
        <w:ind w:left="8931" w:hanging="3686"/>
        <w:jc w:val="right"/>
        <w:rPr>
          <w:sz w:val="24"/>
          <w:szCs w:val="24"/>
        </w:rPr>
      </w:pPr>
      <w:r>
        <w:rPr>
          <w:sz w:val="24"/>
          <w:szCs w:val="24"/>
        </w:rPr>
        <w:t>«Об утверждении Плана мероприятий</w:t>
      </w:r>
    </w:p>
    <w:p w:rsidR="00477ACB" w:rsidRDefault="00477ACB" w:rsidP="0059022E">
      <w:pPr>
        <w:tabs>
          <w:tab w:val="left" w:pos="5387"/>
        </w:tabs>
        <w:ind w:left="8931" w:hanging="368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 реализации Стратегии </w:t>
      </w:r>
      <w:proofErr w:type="gramStart"/>
      <w:r>
        <w:rPr>
          <w:sz w:val="24"/>
          <w:szCs w:val="24"/>
        </w:rPr>
        <w:t>социально-экономического</w:t>
      </w:r>
      <w:proofErr w:type="gramEnd"/>
      <w:r>
        <w:rPr>
          <w:sz w:val="24"/>
          <w:szCs w:val="24"/>
        </w:rPr>
        <w:t xml:space="preserve"> </w:t>
      </w:r>
    </w:p>
    <w:p w:rsidR="00410554" w:rsidRDefault="00477ACB" w:rsidP="0059022E">
      <w:pPr>
        <w:tabs>
          <w:tab w:val="left" w:pos="5387"/>
        </w:tabs>
        <w:ind w:left="8931" w:hanging="368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развития городского округа </w:t>
      </w:r>
      <w:proofErr w:type="gramStart"/>
      <w:r>
        <w:rPr>
          <w:sz w:val="24"/>
          <w:szCs w:val="24"/>
        </w:rPr>
        <w:t>Верхотурский</w:t>
      </w:r>
      <w:proofErr w:type="gramEnd"/>
    </w:p>
    <w:p w:rsidR="00477ACB" w:rsidRDefault="00410554" w:rsidP="0059022E">
      <w:pPr>
        <w:tabs>
          <w:tab w:val="left" w:pos="5387"/>
        </w:tabs>
        <w:ind w:left="8931" w:hanging="3686"/>
        <w:jc w:val="right"/>
        <w:rPr>
          <w:sz w:val="24"/>
          <w:szCs w:val="24"/>
        </w:rPr>
      </w:pPr>
      <w:r w:rsidRPr="00410554">
        <w:t xml:space="preserve"> </w:t>
      </w:r>
      <w:r w:rsidRPr="00410554">
        <w:rPr>
          <w:sz w:val="24"/>
          <w:szCs w:val="24"/>
        </w:rPr>
        <w:t>на период до 2035 года</w:t>
      </w:r>
      <w:r>
        <w:rPr>
          <w:sz w:val="24"/>
          <w:szCs w:val="24"/>
        </w:rPr>
        <w:t>»</w:t>
      </w:r>
    </w:p>
    <w:p w:rsidR="0059022E" w:rsidRDefault="0059022E" w:rsidP="00FF1221">
      <w:pPr>
        <w:tabs>
          <w:tab w:val="left" w:pos="5387"/>
        </w:tabs>
        <w:jc w:val="center"/>
        <w:rPr>
          <w:rFonts w:ascii="Liberation Serif" w:hAnsi="Liberation Serif" w:cs="Liberation Serif"/>
          <w:b/>
          <w:kern w:val="16"/>
          <w:sz w:val="24"/>
          <w:szCs w:val="24"/>
        </w:rPr>
      </w:pPr>
    </w:p>
    <w:p w:rsidR="0059022E" w:rsidRPr="0059022E" w:rsidRDefault="0059022E" w:rsidP="00FF1221">
      <w:pPr>
        <w:tabs>
          <w:tab w:val="left" w:pos="5387"/>
        </w:tabs>
        <w:jc w:val="center"/>
        <w:rPr>
          <w:b/>
          <w:kern w:val="16"/>
          <w:sz w:val="24"/>
          <w:szCs w:val="24"/>
        </w:rPr>
      </w:pPr>
      <w:r w:rsidRPr="0059022E">
        <w:rPr>
          <w:b/>
          <w:kern w:val="16"/>
          <w:sz w:val="24"/>
          <w:szCs w:val="24"/>
        </w:rPr>
        <w:t>ПЛАН МЕРОПРИЯТИЙ</w:t>
      </w:r>
    </w:p>
    <w:p w:rsidR="00410554" w:rsidRPr="00410554" w:rsidRDefault="0059022E" w:rsidP="00410554">
      <w:pPr>
        <w:jc w:val="center"/>
        <w:rPr>
          <w:b/>
          <w:kern w:val="16"/>
          <w:sz w:val="24"/>
          <w:szCs w:val="24"/>
        </w:rPr>
      </w:pPr>
      <w:r w:rsidRPr="00472426">
        <w:rPr>
          <w:b/>
          <w:kern w:val="16"/>
          <w:sz w:val="24"/>
          <w:szCs w:val="24"/>
        </w:rPr>
        <w:t xml:space="preserve">по реализации </w:t>
      </w:r>
      <w:r w:rsidR="00410554" w:rsidRPr="00410554">
        <w:rPr>
          <w:b/>
          <w:kern w:val="16"/>
          <w:sz w:val="24"/>
          <w:szCs w:val="24"/>
        </w:rPr>
        <w:t xml:space="preserve">Стратегии социально-экономического развития городского округа </w:t>
      </w:r>
      <w:proofErr w:type="gramStart"/>
      <w:r w:rsidR="00410554" w:rsidRPr="00410554">
        <w:rPr>
          <w:b/>
          <w:kern w:val="16"/>
          <w:sz w:val="24"/>
          <w:szCs w:val="24"/>
        </w:rPr>
        <w:t>Верхотурский</w:t>
      </w:r>
      <w:proofErr w:type="gramEnd"/>
    </w:p>
    <w:p w:rsidR="0059022E" w:rsidRPr="00472426" w:rsidRDefault="00410554" w:rsidP="00410554">
      <w:pPr>
        <w:jc w:val="center"/>
        <w:rPr>
          <w:b/>
          <w:kern w:val="16"/>
          <w:sz w:val="24"/>
          <w:szCs w:val="24"/>
        </w:rPr>
      </w:pPr>
      <w:r w:rsidRPr="00410554">
        <w:rPr>
          <w:b/>
          <w:kern w:val="16"/>
          <w:sz w:val="24"/>
          <w:szCs w:val="24"/>
        </w:rPr>
        <w:t xml:space="preserve"> на период до 2035 года</w:t>
      </w:r>
    </w:p>
    <w:p w:rsidR="0059022E" w:rsidRPr="00472426" w:rsidRDefault="0059022E" w:rsidP="00FF1221">
      <w:pPr>
        <w:jc w:val="center"/>
        <w:rPr>
          <w:rFonts w:ascii="Liberation Serif" w:hAnsi="Liberation Serif" w:cs="Liberation Serif"/>
          <w:b/>
          <w:kern w:val="16"/>
          <w:sz w:val="24"/>
          <w:szCs w:val="24"/>
        </w:rPr>
      </w:pPr>
    </w:p>
    <w:tbl>
      <w:tblPr>
        <w:tblStyle w:val="a5"/>
        <w:tblW w:w="1576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26"/>
        <w:gridCol w:w="9"/>
        <w:gridCol w:w="13"/>
        <w:gridCol w:w="17"/>
        <w:gridCol w:w="9"/>
        <w:gridCol w:w="8"/>
        <w:gridCol w:w="22"/>
        <w:gridCol w:w="10"/>
        <w:gridCol w:w="9"/>
        <w:gridCol w:w="10"/>
        <w:gridCol w:w="39"/>
        <w:gridCol w:w="4670"/>
        <w:gridCol w:w="19"/>
        <w:gridCol w:w="17"/>
        <w:gridCol w:w="12"/>
        <w:gridCol w:w="11"/>
        <w:gridCol w:w="61"/>
        <w:gridCol w:w="14"/>
        <w:gridCol w:w="17"/>
        <w:gridCol w:w="9"/>
        <w:gridCol w:w="16"/>
        <w:gridCol w:w="37"/>
        <w:gridCol w:w="8"/>
        <w:gridCol w:w="74"/>
        <w:gridCol w:w="7"/>
        <w:gridCol w:w="804"/>
        <w:gridCol w:w="40"/>
        <w:gridCol w:w="23"/>
        <w:gridCol w:w="10"/>
        <w:gridCol w:w="11"/>
        <w:gridCol w:w="28"/>
        <w:gridCol w:w="18"/>
        <w:gridCol w:w="119"/>
        <w:gridCol w:w="97"/>
        <w:gridCol w:w="7"/>
        <w:gridCol w:w="15"/>
        <w:gridCol w:w="592"/>
        <w:gridCol w:w="20"/>
        <w:gridCol w:w="16"/>
        <w:gridCol w:w="110"/>
        <w:gridCol w:w="14"/>
        <w:gridCol w:w="49"/>
        <w:gridCol w:w="31"/>
        <w:gridCol w:w="27"/>
        <w:gridCol w:w="39"/>
        <w:gridCol w:w="525"/>
        <w:gridCol w:w="20"/>
        <w:gridCol w:w="20"/>
        <w:gridCol w:w="25"/>
        <w:gridCol w:w="71"/>
        <w:gridCol w:w="56"/>
        <w:gridCol w:w="33"/>
        <w:gridCol w:w="49"/>
        <w:gridCol w:w="27"/>
        <w:gridCol w:w="56"/>
        <w:gridCol w:w="321"/>
        <w:gridCol w:w="76"/>
        <w:gridCol w:w="10"/>
        <w:gridCol w:w="138"/>
        <w:gridCol w:w="16"/>
        <w:gridCol w:w="56"/>
        <w:gridCol w:w="30"/>
        <w:gridCol w:w="70"/>
        <w:gridCol w:w="25"/>
        <w:gridCol w:w="66"/>
        <w:gridCol w:w="37"/>
        <w:gridCol w:w="400"/>
        <w:gridCol w:w="155"/>
        <w:gridCol w:w="47"/>
        <w:gridCol w:w="6"/>
        <w:gridCol w:w="9"/>
        <w:gridCol w:w="38"/>
        <w:gridCol w:w="53"/>
        <w:gridCol w:w="112"/>
        <w:gridCol w:w="20"/>
        <w:gridCol w:w="23"/>
        <w:gridCol w:w="8"/>
        <w:gridCol w:w="16"/>
        <w:gridCol w:w="112"/>
        <w:gridCol w:w="410"/>
        <w:gridCol w:w="69"/>
        <w:gridCol w:w="9"/>
        <w:gridCol w:w="36"/>
        <w:gridCol w:w="34"/>
        <w:gridCol w:w="136"/>
        <w:gridCol w:w="17"/>
        <w:gridCol w:w="29"/>
        <w:gridCol w:w="20"/>
        <w:gridCol w:w="128"/>
        <w:gridCol w:w="447"/>
        <w:gridCol w:w="43"/>
        <w:gridCol w:w="24"/>
        <w:gridCol w:w="10"/>
        <w:gridCol w:w="50"/>
        <w:gridCol w:w="11"/>
        <w:gridCol w:w="7"/>
        <w:gridCol w:w="11"/>
        <w:gridCol w:w="220"/>
        <w:gridCol w:w="19"/>
        <w:gridCol w:w="25"/>
        <w:gridCol w:w="22"/>
        <w:gridCol w:w="149"/>
        <w:gridCol w:w="359"/>
        <w:gridCol w:w="95"/>
        <w:gridCol w:w="16"/>
        <w:gridCol w:w="60"/>
        <w:gridCol w:w="6"/>
        <w:gridCol w:w="10"/>
        <w:gridCol w:w="161"/>
        <w:gridCol w:w="16"/>
        <w:gridCol w:w="22"/>
        <w:gridCol w:w="25"/>
        <w:gridCol w:w="8"/>
        <w:gridCol w:w="27"/>
        <w:gridCol w:w="124"/>
        <w:gridCol w:w="1678"/>
        <w:gridCol w:w="196"/>
      </w:tblGrid>
      <w:tr w:rsidR="00472426" w:rsidRPr="00472426" w:rsidTr="00E93D37">
        <w:trPr>
          <w:tblHeader/>
        </w:trPr>
        <w:tc>
          <w:tcPr>
            <w:tcW w:w="1174" w:type="dxa"/>
            <w:gridSpan w:val="5"/>
            <w:vAlign w:val="center"/>
          </w:tcPr>
          <w:p w:rsidR="003A41B5" w:rsidRPr="00472426" w:rsidRDefault="003A41B5" w:rsidP="00AF06B7">
            <w:pPr>
              <w:jc w:val="center"/>
              <w:rPr>
                <w:sz w:val="24"/>
                <w:szCs w:val="24"/>
              </w:rPr>
            </w:pPr>
            <w:r w:rsidRPr="00472426">
              <w:rPr>
                <w:sz w:val="24"/>
                <w:szCs w:val="24"/>
              </w:rPr>
              <w:t xml:space="preserve">№ </w:t>
            </w:r>
            <w:proofErr w:type="gramStart"/>
            <w:r w:rsidRPr="00472426">
              <w:rPr>
                <w:sz w:val="24"/>
                <w:szCs w:val="24"/>
              </w:rPr>
              <w:t>п</w:t>
            </w:r>
            <w:proofErr w:type="gramEnd"/>
            <w:r w:rsidRPr="00472426">
              <w:rPr>
                <w:sz w:val="24"/>
                <w:szCs w:val="24"/>
              </w:rPr>
              <w:t>/п</w:t>
            </w:r>
          </w:p>
        </w:tc>
        <w:tc>
          <w:tcPr>
            <w:tcW w:w="4827" w:type="dxa"/>
            <w:gridSpan w:val="11"/>
            <w:vAlign w:val="center"/>
          </w:tcPr>
          <w:p w:rsidR="003A41B5" w:rsidRPr="00472426" w:rsidRDefault="003A41B5" w:rsidP="009759F9">
            <w:pPr>
              <w:jc w:val="center"/>
              <w:rPr>
                <w:sz w:val="24"/>
                <w:szCs w:val="24"/>
              </w:rPr>
            </w:pPr>
            <w:r w:rsidRPr="00472426">
              <w:rPr>
                <w:sz w:val="24"/>
                <w:szCs w:val="24"/>
              </w:rPr>
              <w:t>Целевые показатели, ожидаемые результаты, комплекс мероприятий</w:t>
            </w:r>
          </w:p>
        </w:tc>
        <w:tc>
          <w:tcPr>
            <w:tcW w:w="1177" w:type="dxa"/>
            <w:gridSpan w:val="16"/>
          </w:tcPr>
          <w:p w:rsidR="003A41B5" w:rsidRPr="00472426" w:rsidRDefault="003A41B5" w:rsidP="00AF06B7">
            <w:pPr>
              <w:jc w:val="center"/>
              <w:rPr>
                <w:rFonts w:ascii="Liberation Serif" w:hAnsi="Liberation Serif" w:cs="Liberation Serif"/>
                <w:kern w:val="16"/>
                <w:sz w:val="24"/>
                <w:szCs w:val="24"/>
              </w:rPr>
            </w:pPr>
            <w:r w:rsidRPr="00472426">
              <w:rPr>
                <w:rFonts w:ascii="Liberation Serif" w:hAnsi="Liberation Serif" w:cs="Liberation Serif"/>
                <w:kern w:val="16"/>
                <w:sz w:val="24"/>
                <w:szCs w:val="24"/>
              </w:rPr>
              <w:t xml:space="preserve">Ед. </w:t>
            </w:r>
            <w:proofErr w:type="spellStart"/>
            <w:r w:rsidRPr="00472426">
              <w:rPr>
                <w:rFonts w:ascii="Liberation Serif" w:hAnsi="Liberation Serif" w:cs="Liberation Serif"/>
                <w:kern w:val="16"/>
                <w:sz w:val="24"/>
                <w:szCs w:val="24"/>
              </w:rPr>
              <w:t>измере</w:t>
            </w:r>
            <w:proofErr w:type="spellEnd"/>
          </w:p>
          <w:p w:rsidR="003A41B5" w:rsidRPr="00472426" w:rsidRDefault="003A41B5" w:rsidP="00AF06B7">
            <w:pPr>
              <w:jc w:val="center"/>
              <w:rPr>
                <w:rFonts w:ascii="Liberation Serif" w:hAnsi="Liberation Serif" w:cs="Liberation Serif"/>
                <w:kern w:val="16"/>
                <w:sz w:val="24"/>
                <w:szCs w:val="24"/>
              </w:rPr>
            </w:pPr>
            <w:proofErr w:type="spellStart"/>
            <w:r w:rsidRPr="00472426">
              <w:rPr>
                <w:rFonts w:ascii="Liberation Serif" w:hAnsi="Liberation Serif" w:cs="Liberation Serif"/>
                <w:kern w:val="16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0" w:type="dxa"/>
            <w:gridSpan w:val="6"/>
          </w:tcPr>
          <w:p w:rsidR="003A41B5" w:rsidRPr="00472426" w:rsidRDefault="003A41B5" w:rsidP="00AF06B7">
            <w:pPr>
              <w:jc w:val="center"/>
              <w:rPr>
                <w:rFonts w:ascii="Liberation Serif" w:hAnsi="Liberation Serif" w:cs="Liberation Serif"/>
                <w:kern w:val="16"/>
                <w:sz w:val="24"/>
                <w:szCs w:val="24"/>
              </w:rPr>
            </w:pPr>
            <w:r w:rsidRPr="00472426">
              <w:rPr>
                <w:rFonts w:ascii="Liberation Serif" w:hAnsi="Liberation Serif" w:cs="Liberation Serif"/>
                <w:kern w:val="16"/>
                <w:sz w:val="24"/>
                <w:szCs w:val="24"/>
              </w:rPr>
              <w:t xml:space="preserve">2021 </w:t>
            </w:r>
          </w:p>
          <w:p w:rsidR="003A41B5" w:rsidRPr="00472426" w:rsidRDefault="003A41B5" w:rsidP="00AF06B7">
            <w:pPr>
              <w:jc w:val="center"/>
              <w:rPr>
                <w:rFonts w:ascii="Liberation Serif" w:hAnsi="Liberation Serif" w:cs="Liberation Serif"/>
                <w:kern w:val="16"/>
                <w:sz w:val="24"/>
                <w:szCs w:val="24"/>
              </w:rPr>
            </w:pPr>
            <w:r w:rsidRPr="00472426">
              <w:rPr>
                <w:rFonts w:ascii="Liberation Serif" w:hAnsi="Liberation Serif" w:cs="Liberation Serif"/>
                <w:kern w:val="16"/>
                <w:sz w:val="24"/>
                <w:szCs w:val="24"/>
              </w:rPr>
              <w:t>год</w:t>
            </w:r>
          </w:p>
        </w:tc>
        <w:tc>
          <w:tcPr>
            <w:tcW w:w="851" w:type="dxa"/>
            <w:gridSpan w:val="10"/>
          </w:tcPr>
          <w:p w:rsidR="003A41B5" w:rsidRPr="00472426" w:rsidRDefault="003A41B5" w:rsidP="00AF06B7">
            <w:pPr>
              <w:jc w:val="center"/>
              <w:rPr>
                <w:rFonts w:ascii="Liberation Serif" w:hAnsi="Liberation Serif" w:cs="Liberation Serif"/>
                <w:kern w:val="16"/>
                <w:sz w:val="24"/>
                <w:szCs w:val="24"/>
              </w:rPr>
            </w:pPr>
            <w:r w:rsidRPr="00472426">
              <w:rPr>
                <w:rFonts w:ascii="Liberation Serif" w:hAnsi="Liberation Serif" w:cs="Liberation Serif"/>
                <w:kern w:val="16"/>
                <w:sz w:val="24"/>
                <w:szCs w:val="24"/>
              </w:rPr>
              <w:t>2022 год</w:t>
            </w:r>
          </w:p>
        </w:tc>
        <w:tc>
          <w:tcPr>
            <w:tcW w:w="862" w:type="dxa"/>
            <w:gridSpan w:val="11"/>
          </w:tcPr>
          <w:p w:rsidR="003A41B5" w:rsidRPr="00472426" w:rsidRDefault="003A41B5" w:rsidP="00AF06B7">
            <w:pPr>
              <w:jc w:val="center"/>
              <w:rPr>
                <w:rFonts w:ascii="Liberation Serif" w:hAnsi="Liberation Serif" w:cs="Liberation Serif"/>
                <w:kern w:val="16"/>
                <w:sz w:val="24"/>
                <w:szCs w:val="24"/>
              </w:rPr>
            </w:pPr>
            <w:r w:rsidRPr="00472426">
              <w:rPr>
                <w:rFonts w:ascii="Liberation Serif" w:hAnsi="Liberation Serif" w:cs="Liberation Serif"/>
                <w:kern w:val="16"/>
                <w:sz w:val="24"/>
                <w:szCs w:val="24"/>
              </w:rPr>
              <w:t>2023 год</w:t>
            </w:r>
          </w:p>
        </w:tc>
        <w:tc>
          <w:tcPr>
            <w:tcW w:w="902" w:type="dxa"/>
            <w:gridSpan w:val="10"/>
          </w:tcPr>
          <w:p w:rsidR="003A41B5" w:rsidRPr="00472426" w:rsidRDefault="003A41B5" w:rsidP="00AF06B7">
            <w:pPr>
              <w:jc w:val="center"/>
              <w:rPr>
                <w:rFonts w:ascii="Liberation Serif" w:hAnsi="Liberation Serif" w:cs="Liberation Serif"/>
                <w:kern w:val="16"/>
                <w:sz w:val="24"/>
                <w:szCs w:val="24"/>
              </w:rPr>
            </w:pPr>
            <w:r w:rsidRPr="00472426">
              <w:rPr>
                <w:rFonts w:ascii="Liberation Serif" w:hAnsi="Liberation Serif" w:cs="Liberation Serif"/>
                <w:kern w:val="16"/>
                <w:sz w:val="24"/>
                <w:szCs w:val="24"/>
              </w:rPr>
              <w:t>2024 год</w:t>
            </w:r>
          </w:p>
        </w:tc>
        <w:tc>
          <w:tcPr>
            <w:tcW w:w="876" w:type="dxa"/>
            <w:gridSpan w:val="12"/>
          </w:tcPr>
          <w:p w:rsidR="003A41B5" w:rsidRPr="00472426" w:rsidRDefault="003A41B5" w:rsidP="00AF06B7">
            <w:pPr>
              <w:jc w:val="center"/>
              <w:rPr>
                <w:rFonts w:ascii="Liberation Serif" w:hAnsi="Liberation Serif" w:cs="Liberation Serif"/>
                <w:kern w:val="16"/>
                <w:sz w:val="24"/>
                <w:szCs w:val="24"/>
              </w:rPr>
            </w:pPr>
            <w:r w:rsidRPr="00472426">
              <w:rPr>
                <w:rFonts w:ascii="Liberation Serif" w:hAnsi="Liberation Serif" w:cs="Liberation Serif"/>
                <w:kern w:val="16"/>
                <w:sz w:val="24"/>
                <w:szCs w:val="24"/>
              </w:rPr>
              <w:t>2025</w:t>
            </w:r>
          </w:p>
          <w:p w:rsidR="003A41B5" w:rsidRPr="00472426" w:rsidRDefault="003A41B5" w:rsidP="00AF06B7">
            <w:pPr>
              <w:jc w:val="center"/>
              <w:rPr>
                <w:rFonts w:ascii="Liberation Serif" w:hAnsi="Liberation Serif" w:cs="Liberation Serif"/>
                <w:kern w:val="16"/>
                <w:sz w:val="24"/>
                <w:szCs w:val="24"/>
              </w:rPr>
            </w:pPr>
            <w:r w:rsidRPr="00472426">
              <w:rPr>
                <w:rFonts w:ascii="Liberation Serif" w:hAnsi="Liberation Serif" w:cs="Liberation Serif"/>
                <w:kern w:val="16"/>
                <w:sz w:val="24"/>
                <w:szCs w:val="24"/>
              </w:rPr>
              <w:t>год</w:t>
            </w:r>
          </w:p>
        </w:tc>
        <w:tc>
          <w:tcPr>
            <w:tcW w:w="983" w:type="dxa"/>
            <w:gridSpan w:val="13"/>
          </w:tcPr>
          <w:p w:rsidR="003A41B5" w:rsidRPr="00472426" w:rsidRDefault="003A41B5" w:rsidP="00AF06B7">
            <w:pPr>
              <w:jc w:val="center"/>
              <w:rPr>
                <w:rFonts w:ascii="Liberation Serif" w:hAnsi="Liberation Serif" w:cs="Liberation Serif"/>
                <w:kern w:val="16"/>
                <w:sz w:val="24"/>
                <w:szCs w:val="24"/>
              </w:rPr>
            </w:pPr>
            <w:r w:rsidRPr="00472426">
              <w:rPr>
                <w:rFonts w:ascii="Liberation Serif" w:hAnsi="Liberation Serif" w:cs="Liberation Serif"/>
                <w:kern w:val="16"/>
                <w:sz w:val="24"/>
                <w:szCs w:val="24"/>
              </w:rPr>
              <w:t>2030 год</w:t>
            </w:r>
          </w:p>
        </w:tc>
        <w:tc>
          <w:tcPr>
            <w:tcW w:w="934" w:type="dxa"/>
            <w:gridSpan w:val="11"/>
          </w:tcPr>
          <w:p w:rsidR="003A41B5" w:rsidRPr="00472426" w:rsidRDefault="003A41B5" w:rsidP="00AF06B7">
            <w:pPr>
              <w:jc w:val="center"/>
              <w:rPr>
                <w:rFonts w:ascii="Liberation Serif" w:hAnsi="Liberation Serif" w:cs="Liberation Serif"/>
                <w:kern w:val="16"/>
                <w:sz w:val="24"/>
                <w:szCs w:val="24"/>
              </w:rPr>
            </w:pPr>
            <w:r w:rsidRPr="00472426">
              <w:rPr>
                <w:rFonts w:ascii="Liberation Serif" w:hAnsi="Liberation Serif" w:cs="Liberation Serif"/>
                <w:kern w:val="16"/>
                <w:sz w:val="24"/>
                <w:szCs w:val="24"/>
              </w:rPr>
              <w:t>2035 год</w:t>
            </w:r>
          </w:p>
        </w:tc>
        <w:tc>
          <w:tcPr>
            <w:tcW w:w="2333" w:type="dxa"/>
            <w:gridSpan w:val="12"/>
          </w:tcPr>
          <w:p w:rsidR="003A41B5" w:rsidRPr="00472426" w:rsidRDefault="003A41B5" w:rsidP="00AF06B7">
            <w:pPr>
              <w:jc w:val="center"/>
              <w:rPr>
                <w:rFonts w:ascii="Liberation Serif" w:hAnsi="Liberation Serif" w:cs="Liberation Serif"/>
                <w:b/>
                <w:kern w:val="16"/>
                <w:sz w:val="24"/>
                <w:szCs w:val="24"/>
              </w:rPr>
            </w:pPr>
            <w:r w:rsidRPr="00472426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472426" w:rsidRPr="00472426" w:rsidTr="00E93D37">
        <w:trPr>
          <w:trHeight w:val="505"/>
        </w:trPr>
        <w:tc>
          <w:tcPr>
            <w:tcW w:w="1174" w:type="dxa"/>
            <w:gridSpan w:val="5"/>
            <w:tcBorders>
              <w:bottom w:val="single" w:sz="4" w:space="0" w:color="auto"/>
            </w:tcBorders>
          </w:tcPr>
          <w:p w:rsidR="003A41B5" w:rsidRPr="006D76E1" w:rsidRDefault="003A41B5" w:rsidP="006D76E1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95" w:type="dxa"/>
            <w:gridSpan w:val="112"/>
            <w:tcBorders>
              <w:bottom w:val="single" w:sz="4" w:space="0" w:color="auto"/>
            </w:tcBorders>
          </w:tcPr>
          <w:p w:rsidR="003A41B5" w:rsidRPr="00472426" w:rsidRDefault="00556778" w:rsidP="00C46B15">
            <w:pPr>
              <w:jc w:val="center"/>
              <w:rPr>
                <w:b/>
                <w:sz w:val="24"/>
                <w:szCs w:val="24"/>
              </w:rPr>
            </w:pPr>
            <w:r w:rsidRPr="00472426">
              <w:rPr>
                <w:b/>
                <w:sz w:val="24"/>
                <w:szCs w:val="24"/>
              </w:rPr>
              <w:t>СТРАТЕГИЧЕСКОЕ НАПРАВЛЕНИЕ</w:t>
            </w:r>
            <w:r w:rsidR="003A41B5" w:rsidRPr="00472426">
              <w:rPr>
                <w:b/>
                <w:sz w:val="24"/>
                <w:szCs w:val="24"/>
              </w:rPr>
              <w:t xml:space="preserve"> 1. </w:t>
            </w:r>
            <w:r w:rsidRPr="00472426">
              <w:rPr>
                <w:b/>
                <w:sz w:val="24"/>
                <w:szCs w:val="24"/>
              </w:rPr>
              <w:t>РАЗВИТИЕ ЧЕЛОВЕЧЕСКОГО ПОТЕНЦИАЛА</w:t>
            </w:r>
            <w:r w:rsidR="003A41B5" w:rsidRPr="00472426">
              <w:rPr>
                <w:b/>
                <w:sz w:val="24"/>
                <w:szCs w:val="24"/>
              </w:rPr>
              <w:t xml:space="preserve"> </w:t>
            </w:r>
          </w:p>
          <w:p w:rsidR="003A41B5" w:rsidRPr="00472426" w:rsidRDefault="003A41B5" w:rsidP="00477ACB">
            <w:pPr>
              <w:jc w:val="center"/>
              <w:rPr>
                <w:sz w:val="24"/>
                <w:szCs w:val="24"/>
              </w:rPr>
            </w:pPr>
            <w:r w:rsidRPr="00472426">
              <w:rPr>
                <w:sz w:val="24"/>
                <w:szCs w:val="24"/>
              </w:rPr>
              <w:t xml:space="preserve">Цель: </w:t>
            </w:r>
            <w:r w:rsidR="00477ACB" w:rsidRPr="00472426">
              <w:rPr>
                <w:sz w:val="24"/>
                <w:szCs w:val="24"/>
              </w:rPr>
              <w:t>С</w:t>
            </w:r>
            <w:r w:rsidRPr="00472426">
              <w:rPr>
                <w:kern w:val="16"/>
                <w:sz w:val="24"/>
                <w:szCs w:val="24"/>
              </w:rPr>
              <w:t>охранение и укрепление физического и духовного здоровья жителей</w:t>
            </w:r>
          </w:p>
        </w:tc>
      </w:tr>
      <w:tr w:rsidR="006D76E1" w:rsidRPr="00472426" w:rsidTr="00E93D37">
        <w:trPr>
          <w:trHeight w:val="585"/>
        </w:trPr>
        <w:tc>
          <w:tcPr>
            <w:tcW w:w="1174" w:type="dxa"/>
            <w:gridSpan w:val="5"/>
            <w:tcBorders>
              <w:bottom w:val="single" w:sz="4" w:space="0" w:color="auto"/>
            </w:tcBorders>
          </w:tcPr>
          <w:p w:rsidR="006D76E1" w:rsidRPr="006D76E1" w:rsidRDefault="006D76E1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95" w:type="dxa"/>
            <w:gridSpan w:val="112"/>
          </w:tcPr>
          <w:p w:rsidR="006D76E1" w:rsidRPr="00472426" w:rsidRDefault="006D76E1" w:rsidP="003A41B5">
            <w:pPr>
              <w:jc w:val="center"/>
              <w:rPr>
                <w:b/>
                <w:sz w:val="24"/>
                <w:szCs w:val="24"/>
              </w:rPr>
            </w:pPr>
            <w:r w:rsidRPr="00472426">
              <w:rPr>
                <w:sz w:val="24"/>
                <w:szCs w:val="24"/>
              </w:rPr>
              <w:t xml:space="preserve">  Задача 1: Повышение доступности и качества медицинского обслуживания</w:t>
            </w:r>
          </w:p>
          <w:p w:rsidR="006D76E1" w:rsidRPr="00472426" w:rsidRDefault="006D76E1" w:rsidP="003A41B5">
            <w:pPr>
              <w:jc w:val="center"/>
              <w:rPr>
                <w:b/>
                <w:sz w:val="24"/>
                <w:szCs w:val="24"/>
              </w:rPr>
            </w:pPr>
            <w:r w:rsidRPr="00472426">
              <w:rPr>
                <w:b/>
                <w:sz w:val="24"/>
                <w:szCs w:val="24"/>
              </w:rPr>
              <w:t>Стратегическая программа «Здоровый округ»</w:t>
            </w:r>
          </w:p>
        </w:tc>
      </w:tr>
      <w:tr w:rsidR="006D76E1" w:rsidRPr="00472426" w:rsidTr="00E93D37">
        <w:trPr>
          <w:trHeight w:val="379"/>
        </w:trPr>
        <w:tc>
          <w:tcPr>
            <w:tcW w:w="1174" w:type="dxa"/>
            <w:gridSpan w:val="5"/>
          </w:tcPr>
          <w:p w:rsidR="006D76E1" w:rsidRPr="006D76E1" w:rsidRDefault="006D76E1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95" w:type="dxa"/>
            <w:gridSpan w:val="112"/>
          </w:tcPr>
          <w:p w:rsidR="006D76E1" w:rsidRPr="00472426" w:rsidRDefault="006D76E1" w:rsidP="00B97D61">
            <w:pPr>
              <w:jc w:val="center"/>
              <w:rPr>
                <w:b/>
                <w:sz w:val="24"/>
                <w:szCs w:val="24"/>
              </w:rPr>
            </w:pPr>
            <w:r w:rsidRPr="00472426">
              <w:rPr>
                <w:b/>
                <w:sz w:val="24"/>
                <w:szCs w:val="24"/>
              </w:rPr>
              <w:t>Стратегический проект «Лучшее лечение – это профилактика»</w:t>
            </w:r>
          </w:p>
        </w:tc>
      </w:tr>
      <w:tr w:rsidR="00CE698F" w:rsidRPr="00CE698F" w:rsidTr="00E93D37">
        <w:tc>
          <w:tcPr>
            <w:tcW w:w="1174" w:type="dxa"/>
            <w:gridSpan w:val="5"/>
          </w:tcPr>
          <w:p w:rsidR="00636C0D" w:rsidRPr="00CE698F" w:rsidRDefault="00636C0D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11"/>
          </w:tcPr>
          <w:p w:rsidR="00636C0D" w:rsidRPr="00CE698F" w:rsidRDefault="008B2E0D" w:rsidP="003A49C2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 w:cstheme="minorBidi"/>
                <w:sz w:val="24"/>
                <w:szCs w:val="24"/>
              </w:rPr>
            </w:pPr>
            <w:r w:rsidRPr="008B2E0D">
              <w:rPr>
                <w:rFonts w:eastAsiaTheme="minorHAnsi" w:cstheme="minorBidi"/>
                <w:b/>
                <w:sz w:val="24"/>
                <w:szCs w:val="24"/>
              </w:rPr>
              <w:t xml:space="preserve">Целевой показатель </w:t>
            </w:r>
            <w:r w:rsidR="003A49C2">
              <w:rPr>
                <w:rFonts w:eastAsiaTheme="minorHAnsi" w:cstheme="minorBidi"/>
                <w:b/>
                <w:sz w:val="24"/>
                <w:szCs w:val="24"/>
              </w:rPr>
              <w:t>стратегического проекта</w:t>
            </w:r>
            <w:r w:rsidRPr="008B2E0D">
              <w:rPr>
                <w:rFonts w:eastAsiaTheme="minorHAnsi" w:cstheme="minorBidi"/>
                <w:b/>
                <w:sz w:val="24"/>
                <w:szCs w:val="24"/>
              </w:rPr>
              <w:t>.</w:t>
            </w:r>
            <w:r>
              <w:rPr>
                <w:rFonts w:eastAsiaTheme="minorHAnsi" w:cstheme="minorBidi"/>
                <w:sz w:val="24"/>
                <w:szCs w:val="24"/>
              </w:rPr>
              <w:t xml:space="preserve"> </w:t>
            </w:r>
            <w:r w:rsidR="00636C0D" w:rsidRPr="00CE698F">
              <w:rPr>
                <w:rFonts w:eastAsiaTheme="minorHAnsi" w:cstheme="minorBidi"/>
                <w:sz w:val="24"/>
                <w:szCs w:val="24"/>
              </w:rPr>
              <w:t>Доля населения, обеспеченного первичной и скорой медицинской помощью, соответствующей стандартам доступности</w:t>
            </w:r>
          </w:p>
        </w:tc>
        <w:tc>
          <w:tcPr>
            <w:tcW w:w="1177" w:type="dxa"/>
            <w:gridSpan w:val="16"/>
          </w:tcPr>
          <w:p w:rsidR="00636C0D" w:rsidRPr="00CE698F" w:rsidRDefault="00636C0D" w:rsidP="004D6DDF">
            <w:pPr>
              <w:widowControl w:val="0"/>
              <w:autoSpaceDE w:val="0"/>
              <w:autoSpaceDN w:val="0"/>
              <w:ind w:hanging="4"/>
              <w:contextualSpacing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CE698F">
              <w:rPr>
                <w:rFonts w:eastAsiaTheme="minorHAnsi" w:cstheme="minorBidi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6"/>
          </w:tcPr>
          <w:p w:rsidR="00636C0D" w:rsidRPr="00CE698F" w:rsidRDefault="00636C0D" w:rsidP="00C46B15">
            <w:pPr>
              <w:jc w:val="center"/>
              <w:rPr>
                <w:kern w:val="16"/>
                <w:sz w:val="24"/>
                <w:szCs w:val="24"/>
              </w:rPr>
            </w:pPr>
            <w:r w:rsidRPr="00CE698F">
              <w:rPr>
                <w:kern w:val="16"/>
                <w:sz w:val="24"/>
                <w:szCs w:val="24"/>
              </w:rPr>
              <w:t>98,0</w:t>
            </w:r>
          </w:p>
        </w:tc>
        <w:tc>
          <w:tcPr>
            <w:tcW w:w="851" w:type="dxa"/>
            <w:gridSpan w:val="10"/>
          </w:tcPr>
          <w:p w:rsidR="00636C0D" w:rsidRPr="00CE698F" w:rsidRDefault="00636C0D" w:rsidP="00027667">
            <w:pPr>
              <w:jc w:val="center"/>
              <w:rPr>
                <w:kern w:val="16"/>
                <w:sz w:val="24"/>
                <w:szCs w:val="24"/>
              </w:rPr>
            </w:pPr>
            <w:r w:rsidRPr="00CE698F">
              <w:rPr>
                <w:kern w:val="16"/>
                <w:sz w:val="24"/>
                <w:szCs w:val="24"/>
              </w:rPr>
              <w:t>98,0</w:t>
            </w:r>
          </w:p>
        </w:tc>
        <w:tc>
          <w:tcPr>
            <w:tcW w:w="862" w:type="dxa"/>
            <w:gridSpan w:val="11"/>
          </w:tcPr>
          <w:p w:rsidR="00636C0D" w:rsidRPr="00CE698F" w:rsidRDefault="00636C0D" w:rsidP="00027667">
            <w:pPr>
              <w:jc w:val="center"/>
              <w:rPr>
                <w:kern w:val="16"/>
                <w:sz w:val="24"/>
                <w:szCs w:val="24"/>
              </w:rPr>
            </w:pPr>
            <w:r w:rsidRPr="00CE698F">
              <w:rPr>
                <w:kern w:val="16"/>
                <w:sz w:val="24"/>
                <w:szCs w:val="24"/>
              </w:rPr>
              <w:t>98,0</w:t>
            </w:r>
          </w:p>
        </w:tc>
        <w:tc>
          <w:tcPr>
            <w:tcW w:w="902" w:type="dxa"/>
            <w:gridSpan w:val="10"/>
          </w:tcPr>
          <w:p w:rsidR="00636C0D" w:rsidRPr="00CE698F" w:rsidRDefault="00636C0D" w:rsidP="00027667">
            <w:pPr>
              <w:jc w:val="center"/>
              <w:rPr>
                <w:kern w:val="16"/>
                <w:sz w:val="24"/>
                <w:szCs w:val="24"/>
              </w:rPr>
            </w:pPr>
            <w:r w:rsidRPr="00CE698F">
              <w:rPr>
                <w:kern w:val="16"/>
                <w:sz w:val="24"/>
                <w:szCs w:val="24"/>
              </w:rPr>
              <w:t>99,0</w:t>
            </w:r>
          </w:p>
        </w:tc>
        <w:tc>
          <w:tcPr>
            <w:tcW w:w="876" w:type="dxa"/>
            <w:gridSpan w:val="12"/>
          </w:tcPr>
          <w:p w:rsidR="00636C0D" w:rsidRPr="00CE698F" w:rsidRDefault="00636C0D" w:rsidP="00027667">
            <w:pPr>
              <w:jc w:val="center"/>
              <w:rPr>
                <w:kern w:val="16"/>
                <w:sz w:val="24"/>
                <w:szCs w:val="24"/>
              </w:rPr>
            </w:pPr>
            <w:r w:rsidRPr="00CE698F">
              <w:rPr>
                <w:kern w:val="16"/>
                <w:sz w:val="24"/>
                <w:szCs w:val="24"/>
              </w:rPr>
              <w:t>99,0</w:t>
            </w:r>
          </w:p>
        </w:tc>
        <w:tc>
          <w:tcPr>
            <w:tcW w:w="983" w:type="dxa"/>
            <w:gridSpan w:val="13"/>
          </w:tcPr>
          <w:p w:rsidR="00636C0D" w:rsidRPr="00CE698F" w:rsidRDefault="00636C0D" w:rsidP="00027667">
            <w:pPr>
              <w:jc w:val="center"/>
              <w:rPr>
                <w:kern w:val="16"/>
                <w:sz w:val="24"/>
                <w:szCs w:val="24"/>
              </w:rPr>
            </w:pPr>
            <w:r w:rsidRPr="00CE698F">
              <w:rPr>
                <w:kern w:val="16"/>
                <w:sz w:val="24"/>
                <w:szCs w:val="24"/>
              </w:rPr>
              <w:t>100,0</w:t>
            </w:r>
          </w:p>
        </w:tc>
        <w:tc>
          <w:tcPr>
            <w:tcW w:w="934" w:type="dxa"/>
            <w:gridSpan w:val="11"/>
          </w:tcPr>
          <w:p w:rsidR="00636C0D" w:rsidRPr="00CE698F" w:rsidRDefault="00636C0D" w:rsidP="00027667">
            <w:pPr>
              <w:jc w:val="center"/>
              <w:rPr>
                <w:kern w:val="16"/>
                <w:sz w:val="24"/>
                <w:szCs w:val="24"/>
              </w:rPr>
            </w:pPr>
            <w:r w:rsidRPr="00CE698F">
              <w:rPr>
                <w:kern w:val="16"/>
                <w:sz w:val="24"/>
                <w:szCs w:val="24"/>
              </w:rPr>
              <w:t>100,0</w:t>
            </w:r>
          </w:p>
        </w:tc>
        <w:tc>
          <w:tcPr>
            <w:tcW w:w="2333" w:type="dxa"/>
            <w:gridSpan w:val="12"/>
          </w:tcPr>
          <w:p w:rsidR="00636C0D" w:rsidRPr="00CE698F" w:rsidRDefault="00636C0D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CE698F">
              <w:rPr>
                <w:kern w:val="16"/>
                <w:sz w:val="24"/>
                <w:szCs w:val="24"/>
              </w:rPr>
              <w:t>Государственное автономное учреждение здравоохранения Свердловской области «Центральная районная больница Верхотурского района» (далее ГАУЗ СО «ЦРБ»)</w:t>
            </w:r>
          </w:p>
        </w:tc>
      </w:tr>
      <w:tr w:rsidR="00E93D37" w:rsidRPr="00CE698F" w:rsidTr="00E93D37">
        <w:tc>
          <w:tcPr>
            <w:tcW w:w="1174" w:type="dxa"/>
            <w:gridSpan w:val="5"/>
          </w:tcPr>
          <w:p w:rsidR="00E93D37" w:rsidRPr="00CE698F" w:rsidRDefault="00E93D37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11"/>
          </w:tcPr>
          <w:p w:rsidR="00E93D37" w:rsidRPr="009E058C" w:rsidRDefault="00E93D37" w:rsidP="00E93D37">
            <w:pPr>
              <w:jc w:val="both"/>
              <w:rPr>
                <w:b/>
                <w:kern w:val="16"/>
                <w:sz w:val="24"/>
                <w:szCs w:val="24"/>
              </w:rPr>
            </w:pPr>
            <w:r w:rsidRPr="009E058C">
              <w:rPr>
                <w:b/>
                <w:kern w:val="16"/>
                <w:sz w:val="24"/>
                <w:szCs w:val="24"/>
              </w:rPr>
              <w:t xml:space="preserve">Целевой показатель </w:t>
            </w:r>
            <w:r>
              <w:rPr>
                <w:b/>
                <w:kern w:val="16"/>
                <w:sz w:val="24"/>
                <w:szCs w:val="24"/>
              </w:rPr>
              <w:t>1</w:t>
            </w:r>
            <w:r w:rsidRPr="009E058C">
              <w:rPr>
                <w:b/>
                <w:kern w:val="16"/>
                <w:sz w:val="24"/>
                <w:szCs w:val="24"/>
              </w:rPr>
              <w:t>.</w:t>
            </w:r>
          </w:p>
          <w:p w:rsidR="00E93D37" w:rsidRPr="009E058C" w:rsidRDefault="00E93D37" w:rsidP="00E93D37">
            <w:pPr>
              <w:rPr>
                <w:sz w:val="24"/>
                <w:szCs w:val="24"/>
              </w:rPr>
            </w:pPr>
            <w:r w:rsidRPr="009E058C">
              <w:rPr>
                <w:sz w:val="24"/>
                <w:szCs w:val="24"/>
              </w:rPr>
              <w:t>Увеличение</w:t>
            </w:r>
            <w:r w:rsidRPr="009E058C">
              <w:t xml:space="preserve"> </w:t>
            </w:r>
            <w:r w:rsidRPr="009E058C">
              <w:rPr>
                <w:sz w:val="24"/>
                <w:szCs w:val="24"/>
              </w:rPr>
              <w:t>количества информационных материалов</w:t>
            </w:r>
            <w:r>
              <w:rPr>
                <w:sz w:val="24"/>
                <w:szCs w:val="24"/>
              </w:rPr>
              <w:t xml:space="preserve"> по профилактике заболеваний</w:t>
            </w:r>
            <w:r w:rsidRPr="009E058C">
              <w:rPr>
                <w:sz w:val="24"/>
                <w:szCs w:val="24"/>
              </w:rPr>
              <w:t xml:space="preserve">: </w:t>
            </w:r>
          </w:p>
          <w:p w:rsidR="00E93D37" w:rsidRPr="009E058C" w:rsidRDefault="00E93D37" w:rsidP="00E93D37">
            <w:pPr>
              <w:rPr>
                <w:sz w:val="24"/>
                <w:szCs w:val="24"/>
              </w:rPr>
            </w:pPr>
            <w:r w:rsidRPr="009E058C">
              <w:rPr>
                <w:sz w:val="24"/>
                <w:szCs w:val="24"/>
              </w:rPr>
              <w:t>1) пресс-релизов;</w:t>
            </w:r>
          </w:p>
          <w:p w:rsidR="00E93D37" w:rsidRPr="009E058C" w:rsidRDefault="00E93D37" w:rsidP="00E93D37">
            <w:pPr>
              <w:jc w:val="both"/>
              <w:rPr>
                <w:sz w:val="24"/>
                <w:szCs w:val="24"/>
              </w:rPr>
            </w:pPr>
            <w:r w:rsidRPr="009E058C">
              <w:rPr>
                <w:sz w:val="24"/>
                <w:szCs w:val="24"/>
              </w:rPr>
              <w:t xml:space="preserve">2) публикаций на </w:t>
            </w:r>
            <w:proofErr w:type="gramStart"/>
            <w:r w:rsidRPr="009E058C">
              <w:rPr>
                <w:sz w:val="24"/>
                <w:szCs w:val="24"/>
              </w:rPr>
              <w:t>интернет-порталах</w:t>
            </w:r>
            <w:proofErr w:type="gramEnd"/>
          </w:p>
          <w:p w:rsidR="00E93D37" w:rsidRPr="009E058C" w:rsidRDefault="00E93D37" w:rsidP="00E93D37">
            <w:pPr>
              <w:jc w:val="both"/>
              <w:rPr>
                <w:sz w:val="24"/>
                <w:szCs w:val="24"/>
              </w:rPr>
            </w:pPr>
            <w:r w:rsidRPr="009E058C">
              <w:rPr>
                <w:sz w:val="24"/>
                <w:szCs w:val="24"/>
              </w:rPr>
              <w:lastRenderedPageBreak/>
              <w:t xml:space="preserve">3) публикаций в </w:t>
            </w:r>
            <w:proofErr w:type="spellStart"/>
            <w:r w:rsidRPr="009E058C">
              <w:rPr>
                <w:sz w:val="24"/>
                <w:szCs w:val="24"/>
              </w:rPr>
              <w:t>соцсетях</w:t>
            </w:r>
            <w:proofErr w:type="spellEnd"/>
          </w:p>
        </w:tc>
        <w:tc>
          <w:tcPr>
            <w:tcW w:w="1177" w:type="dxa"/>
            <w:gridSpan w:val="16"/>
          </w:tcPr>
          <w:p w:rsidR="00E93D37" w:rsidRPr="009E058C" w:rsidRDefault="00E93D37" w:rsidP="00E93D37">
            <w:pPr>
              <w:jc w:val="center"/>
              <w:rPr>
                <w:kern w:val="16"/>
                <w:sz w:val="24"/>
                <w:szCs w:val="24"/>
              </w:rPr>
            </w:pPr>
            <w:r w:rsidRPr="009E058C">
              <w:rPr>
                <w:kern w:val="16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850" w:type="dxa"/>
            <w:gridSpan w:val="6"/>
          </w:tcPr>
          <w:p w:rsidR="00E93D37" w:rsidRPr="009E058C" w:rsidRDefault="00E93D37" w:rsidP="00E93D3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E058C">
              <w:rPr>
                <w:rFonts w:ascii="Liberation Serif" w:hAnsi="Liberation Serif" w:cs="Liberation Serif"/>
                <w:sz w:val="24"/>
                <w:szCs w:val="24"/>
              </w:rPr>
              <w:t>400</w:t>
            </w:r>
          </w:p>
        </w:tc>
        <w:tc>
          <w:tcPr>
            <w:tcW w:w="851" w:type="dxa"/>
            <w:gridSpan w:val="10"/>
          </w:tcPr>
          <w:p w:rsidR="00E93D37" w:rsidRPr="009E058C" w:rsidRDefault="00E93D37" w:rsidP="00E93D3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E058C">
              <w:rPr>
                <w:rFonts w:ascii="Liberation Serif" w:hAnsi="Liberation Serif" w:cs="Liberation Serif"/>
                <w:sz w:val="24"/>
                <w:szCs w:val="24"/>
              </w:rPr>
              <w:t>450</w:t>
            </w:r>
          </w:p>
        </w:tc>
        <w:tc>
          <w:tcPr>
            <w:tcW w:w="862" w:type="dxa"/>
            <w:gridSpan w:val="11"/>
          </w:tcPr>
          <w:p w:rsidR="00E93D37" w:rsidRPr="009E058C" w:rsidRDefault="00E93D37" w:rsidP="00E93D37">
            <w:pPr>
              <w:rPr>
                <w:kern w:val="16"/>
                <w:sz w:val="24"/>
                <w:szCs w:val="24"/>
              </w:rPr>
            </w:pPr>
            <w:r w:rsidRPr="009E058C">
              <w:rPr>
                <w:kern w:val="16"/>
                <w:sz w:val="24"/>
                <w:szCs w:val="24"/>
              </w:rPr>
              <w:t>500</w:t>
            </w:r>
          </w:p>
        </w:tc>
        <w:tc>
          <w:tcPr>
            <w:tcW w:w="902" w:type="dxa"/>
            <w:gridSpan w:val="10"/>
          </w:tcPr>
          <w:p w:rsidR="00E93D37" w:rsidRPr="009E058C" w:rsidRDefault="00E93D37" w:rsidP="00E93D37">
            <w:pPr>
              <w:jc w:val="center"/>
              <w:rPr>
                <w:kern w:val="16"/>
                <w:sz w:val="24"/>
                <w:szCs w:val="24"/>
              </w:rPr>
            </w:pPr>
            <w:r w:rsidRPr="009E058C">
              <w:rPr>
                <w:kern w:val="16"/>
                <w:sz w:val="24"/>
                <w:szCs w:val="24"/>
              </w:rPr>
              <w:t>510</w:t>
            </w:r>
          </w:p>
        </w:tc>
        <w:tc>
          <w:tcPr>
            <w:tcW w:w="876" w:type="dxa"/>
            <w:gridSpan w:val="12"/>
          </w:tcPr>
          <w:p w:rsidR="00E93D37" w:rsidRPr="009E058C" w:rsidRDefault="00E93D37" w:rsidP="00E93D37">
            <w:pPr>
              <w:jc w:val="center"/>
              <w:rPr>
                <w:kern w:val="16"/>
                <w:sz w:val="24"/>
                <w:szCs w:val="24"/>
              </w:rPr>
            </w:pPr>
            <w:r w:rsidRPr="009E058C">
              <w:rPr>
                <w:kern w:val="16"/>
                <w:sz w:val="24"/>
                <w:szCs w:val="24"/>
              </w:rPr>
              <w:t>520</w:t>
            </w:r>
          </w:p>
        </w:tc>
        <w:tc>
          <w:tcPr>
            <w:tcW w:w="983" w:type="dxa"/>
            <w:gridSpan w:val="13"/>
          </w:tcPr>
          <w:p w:rsidR="00E93D37" w:rsidRPr="009E058C" w:rsidRDefault="00E93D37" w:rsidP="00E93D37">
            <w:pPr>
              <w:jc w:val="center"/>
              <w:rPr>
                <w:kern w:val="16"/>
                <w:sz w:val="24"/>
                <w:szCs w:val="24"/>
              </w:rPr>
            </w:pPr>
            <w:r w:rsidRPr="009E058C">
              <w:rPr>
                <w:kern w:val="16"/>
                <w:sz w:val="24"/>
                <w:szCs w:val="24"/>
              </w:rPr>
              <w:t>600</w:t>
            </w:r>
          </w:p>
        </w:tc>
        <w:tc>
          <w:tcPr>
            <w:tcW w:w="934" w:type="dxa"/>
            <w:gridSpan w:val="11"/>
          </w:tcPr>
          <w:p w:rsidR="00E93D37" w:rsidRPr="009E058C" w:rsidRDefault="00E93D37" w:rsidP="00E93D37">
            <w:pPr>
              <w:jc w:val="center"/>
              <w:rPr>
                <w:kern w:val="16"/>
                <w:sz w:val="24"/>
                <w:szCs w:val="24"/>
              </w:rPr>
            </w:pPr>
            <w:r w:rsidRPr="009E058C">
              <w:rPr>
                <w:kern w:val="16"/>
                <w:sz w:val="24"/>
                <w:szCs w:val="24"/>
              </w:rPr>
              <w:t>650</w:t>
            </w:r>
          </w:p>
        </w:tc>
        <w:tc>
          <w:tcPr>
            <w:tcW w:w="2333" w:type="dxa"/>
            <w:gridSpan w:val="12"/>
          </w:tcPr>
          <w:p w:rsidR="00E93D37" w:rsidRPr="009E058C" w:rsidRDefault="00E93D37" w:rsidP="00E93D37">
            <w:pPr>
              <w:jc w:val="center"/>
              <w:rPr>
                <w:kern w:val="16"/>
                <w:sz w:val="24"/>
                <w:szCs w:val="24"/>
              </w:rPr>
            </w:pPr>
            <w:r w:rsidRPr="009E058C">
              <w:rPr>
                <w:sz w:val="24"/>
                <w:szCs w:val="24"/>
              </w:rPr>
              <w:t>ГАУЗ СО «ЦРБ»</w:t>
            </w:r>
          </w:p>
        </w:tc>
      </w:tr>
      <w:tr w:rsidR="001E1F88" w:rsidRPr="001E1F88" w:rsidTr="00E93D37">
        <w:tc>
          <w:tcPr>
            <w:tcW w:w="1174" w:type="dxa"/>
            <w:gridSpan w:val="5"/>
          </w:tcPr>
          <w:p w:rsidR="008B2FFF" w:rsidRPr="001E1F88" w:rsidRDefault="008B2FFF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11"/>
          </w:tcPr>
          <w:p w:rsidR="008B2FFF" w:rsidRPr="00E93D37" w:rsidRDefault="008B2FFF" w:rsidP="00D9770F">
            <w:pPr>
              <w:jc w:val="both"/>
              <w:rPr>
                <w:b/>
                <w:kern w:val="16"/>
                <w:sz w:val="24"/>
                <w:szCs w:val="24"/>
              </w:rPr>
            </w:pPr>
            <w:r w:rsidRPr="00E93D37">
              <w:rPr>
                <w:b/>
                <w:kern w:val="16"/>
                <w:sz w:val="24"/>
                <w:szCs w:val="24"/>
              </w:rPr>
              <w:t>Мероприятие 1.</w:t>
            </w:r>
          </w:p>
          <w:p w:rsidR="008B2FFF" w:rsidRPr="00E93D37" w:rsidRDefault="008B2FFF" w:rsidP="00E93D37">
            <w:pPr>
              <w:jc w:val="both"/>
              <w:rPr>
                <w:kern w:val="16"/>
                <w:sz w:val="24"/>
                <w:szCs w:val="24"/>
              </w:rPr>
            </w:pPr>
            <w:r w:rsidRPr="00E93D37">
              <w:rPr>
                <w:sz w:val="24"/>
                <w:szCs w:val="24"/>
              </w:rPr>
              <w:t xml:space="preserve">Проведение информационно-коммуникационной кампании по вопросам факторов риска развития </w:t>
            </w:r>
            <w:r w:rsidR="00E93D37" w:rsidRPr="00E93D37">
              <w:rPr>
                <w:sz w:val="24"/>
                <w:szCs w:val="24"/>
              </w:rPr>
              <w:t>соответствующих заболеваний</w:t>
            </w:r>
            <w:r w:rsidRPr="00E93D37">
              <w:rPr>
                <w:sz w:val="24"/>
                <w:szCs w:val="24"/>
              </w:rPr>
              <w:t xml:space="preserve">, пропаганде здорового образа жизни, определения ранних признаков </w:t>
            </w:r>
            <w:r w:rsidR="00E93D37" w:rsidRPr="00E93D37">
              <w:rPr>
                <w:sz w:val="24"/>
                <w:szCs w:val="24"/>
              </w:rPr>
              <w:t>заболеваний</w:t>
            </w:r>
            <w:r w:rsidRPr="00E93D37">
              <w:rPr>
                <w:sz w:val="24"/>
                <w:szCs w:val="24"/>
              </w:rPr>
              <w:t xml:space="preserve"> с целью раннего начала оказания медицинской помощи</w:t>
            </w:r>
          </w:p>
        </w:tc>
        <w:tc>
          <w:tcPr>
            <w:tcW w:w="7435" w:type="dxa"/>
            <w:gridSpan w:val="89"/>
          </w:tcPr>
          <w:p w:rsidR="008B2FFF" w:rsidRPr="001E1F88" w:rsidRDefault="008B2FFF" w:rsidP="00A07B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B2FFF" w:rsidRPr="00505AD1" w:rsidRDefault="008B2FFF" w:rsidP="00945AB3">
            <w:pPr>
              <w:jc w:val="center"/>
              <w:rPr>
                <w:kern w:val="16"/>
                <w:sz w:val="24"/>
                <w:szCs w:val="24"/>
              </w:rPr>
            </w:pPr>
            <w:r w:rsidRPr="00505AD1">
              <w:rPr>
                <w:sz w:val="24"/>
                <w:szCs w:val="24"/>
              </w:rPr>
              <w:t>ГАУЗ СО «ЦРБ»</w:t>
            </w:r>
          </w:p>
        </w:tc>
      </w:tr>
      <w:tr w:rsidR="009E058C" w:rsidRPr="009E058C" w:rsidTr="00E93D37">
        <w:tc>
          <w:tcPr>
            <w:tcW w:w="1174" w:type="dxa"/>
            <w:gridSpan w:val="5"/>
          </w:tcPr>
          <w:p w:rsidR="00986439" w:rsidRPr="009E058C" w:rsidRDefault="00986439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11"/>
          </w:tcPr>
          <w:p w:rsidR="00986439" w:rsidRPr="009E058C" w:rsidRDefault="00986439" w:rsidP="00E93D37">
            <w:pPr>
              <w:jc w:val="both"/>
              <w:rPr>
                <w:kern w:val="16"/>
                <w:sz w:val="24"/>
                <w:szCs w:val="24"/>
              </w:rPr>
            </w:pPr>
            <w:r w:rsidRPr="009E058C">
              <w:rPr>
                <w:b/>
                <w:kern w:val="16"/>
                <w:sz w:val="24"/>
                <w:szCs w:val="24"/>
              </w:rPr>
              <w:t xml:space="preserve">Мероприятие </w:t>
            </w:r>
            <w:r w:rsidR="00E93D37">
              <w:rPr>
                <w:b/>
                <w:kern w:val="16"/>
                <w:sz w:val="24"/>
                <w:szCs w:val="24"/>
              </w:rPr>
              <w:t>2</w:t>
            </w:r>
            <w:r w:rsidRPr="009E058C">
              <w:rPr>
                <w:b/>
                <w:kern w:val="16"/>
                <w:sz w:val="24"/>
                <w:szCs w:val="24"/>
              </w:rPr>
              <w:t>.</w:t>
            </w:r>
            <w:r w:rsidRPr="009E058C">
              <w:rPr>
                <w:kern w:val="16"/>
                <w:sz w:val="24"/>
                <w:szCs w:val="24"/>
              </w:rPr>
              <w:t xml:space="preserve"> Проведение </w:t>
            </w:r>
            <w:proofErr w:type="spellStart"/>
            <w:r w:rsidRPr="009E058C">
              <w:rPr>
                <w:kern w:val="16"/>
                <w:sz w:val="24"/>
                <w:szCs w:val="24"/>
              </w:rPr>
              <w:t>скрининговых</w:t>
            </w:r>
            <w:proofErr w:type="spellEnd"/>
            <w:r w:rsidRPr="009E058C">
              <w:rPr>
                <w:kern w:val="16"/>
                <w:sz w:val="24"/>
                <w:szCs w:val="24"/>
              </w:rPr>
              <w:t xml:space="preserve"> программ по ранней диагностике </w:t>
            </w:r>
            <w:proofErr w:type="spellStart"/>
            <w:r w:rsidRPr="009E058C">
              <w:rPr>
                <w:kern w:val="16"/>
                <w:sz w:val="24"/>
                <w:szCs w:val="24"/>
              </w:rPr>
              <w:t>онкозаболеваний</w:t>
            </w:r>
            <w:proofErr w:type="spellEnd"/>
          </w:p>
        </w:tc>
        <w:tc>
          <w:tcPr>
            <w:tcW w:w="7435" w:type="dxa"/>
            <w:gridSpan w:val="89"/>
          </w:tcPr>
          <w:p w:rsidR="00986439" w:rsidRPr="009E058C" w:rsidRDefault="00986439" w:rsidP="006979AC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986439" w:rsidRPr="009E058C" w:rsidRDefault="00986439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9E058C">
              <w:rPr>
                <w:sz w:val="24"/>
                <w:szCs w:val="24"/>
              </w:rPr>
              <w:t>ГАУЗ СО «ЦРБ»</w:t>
            </w:r>
          </w:p>
        </w:tc>
      </w:tr>
      <w:tr w:rsidR="009E058C" w:rsidRPr="009E058C" w:rsidTr="00E93D37">
        <w:tc>
          <w:tcPr>
            <w:tcW w:w="1174" w:type="dxa"/>
            <w:gridSpan w:val="5"/>
          </w:tcPr>
          <w:p w:rsidR="00986439" w:rsidRPr="009E058C" w:rsidRDefault="00986439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11"/>
          </w:tcPr>
          <w:p w:rsidR="00986439" w:rsidRPr="009E058C" w:rsidRDefault="00986439" w:rsidP="00E93D37">
            <w:pPr>
              <w:jc w:val="both"/>
              <w:rPr>
                <w:kern w:val="16"/>
                <w:sz w:val="24"/>
                <w:szCs w:val="24"/>
              </w:rPr>
            </w:pPr>
            <w:r w:rsidRPr="009E058C">
              <w:rPr>
                <w:b/>
                <w:kern w:val="16"/>
                <w:sz w:val="24"/>
                <w:szCs w:val="24"/>
              </w:rPr>
              <w:t xml:space="preserve">Мероприятие </w:t>
            </w:r>
            <w:r w:rsidR="00E93D37">
              <w:rPr>
                <w:b/>
                <w:kern w:val="16"/>
                <w:sz w:val="24"/>
                <w:szCs w:val="24"/>
              </w:rPr>
              <w:t>3</w:t>
            </w:r>
            <w:r w:rsidRPr="009E058C">
              <w:rPr>
                <w:b/>
                <w:kern w:val="16"/>
                <w:sz w:val="24"/>
                <w:szCs w:val="24"/>
              </w:rPr>
              <w:t>.</w:t>
            </w:r>
            <w:r w:rsidRPr="009E058C">
              <w:rPr>
                <w:sz w:val="24"/>
                <w:szCs w:val="24"/>
              </w:rPr>
              <w:t xml:space="preserve"> Инициирование социальной рекламы и интервью по пропаганде ЗОЖ, раннего выявления </w:t>
            </w:r>
            <w:proofErr w:type="spellStart"/>
            <w:r w:rsidRPr="009E058C">
              <w:rPr>
                <w:sz w:val="24"/>
                <w:szCs w:val="24"/>
              </w:rPr>
              <w:t>онкозаболеваний</w:t>
            </w:r>
            <w:proofErr w:type="spellEnd"/>
          </w:p>
        </w:tc>
        <w:tc>
          <w:tcPr>
            <w:tcW w:w="7435" w:type="dxa"/>
            <w:gridSpan w:val="89"/>
          </w:tcPr>
          <w:p w:rsidR="00986439" w:rsidRPr="009E058C" w:rsidRDefault="00986439" w:rsidP="00770E6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986439" w:rsidRPr="009E058C" w:rsidRDefault="00986439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9E058C">
              <w:rPr>
                <w:sz w:val="24"/>
                <w:szCs w:val="24"/>
              </w:rPr>
              <w:t>ГАУЗ СО «ЦРБ»</w:t>
            </w:r>
          </w:p>
        </w:tc>
      </w:tr>
      <w:tr w:rsidR="009E058C" w:rsidRPr="009E058C" w:rsidTr="00E93D37">
        <w:tc>
          <w:tcPr>
            <w:tcW w:w="1174" w:type="dxa"/>
            <w:gridSpan w:val="5"/>
          </w:tcPr>
          <w:p w:rsidR="007B6259" w:rsidRPr="009E058C" w:rsidRDefault="007B6259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11"/>
          </w:tcPr>
          <w:p w:rsidR="007B6259" w:rsidRPr="009E058C" w:rsidRDefault="007B6259" w:rsidP="00E93D37">
            <w:pPr>
              <w:jc w:val="both"/>
              <w:rPr>
                <w:kern w:val="16"/>
                <w:sz w:val="24"/>
                <w:szCs w:val="24"/>
              </w:rPr>
            </w:pPr>
            <w:r w:rsidRPr="00E93D37">
              <w:rPr>
                <w:b/>
                <w:kern w:val="16"/>
                <w:sz w:val="24"/>
                <w:szCs w:val="24"/>
              </w:rPr>
              <w:t xml:space="preserve">Мероприятие </w:t>
            </w:r>
            <w:r w:rsidR="00E93D37" w:rsidRPr="00E93D37">
              <w:rPr>
                <w:b/>
                <w:kern w:val="16"/>
                <w:sz w:val="24"/>
                <w:szCs w:val="24"/>
              </w:rPr>
              <w:t>4</w:t>
            </w:r>
            <w:r w:rsidRPr="00E93D37">
              <w:rPr>
                <w:b/>
                <w:kern w:val="16"/>
                <w:sz w:val="24"/>
                <w:szCs w:val="24"/>
              </w:rPr>
              <w:t>.</w:t>
            </w:r>
            <w:r w:rsidRPr="009E058C">
              <w:rPr>
                <w:kern w:val="16"/>
                <w:sz w:val="24"/>
                <w:szCs w:val="24"/>
              </w:rPr>
              <w:t xml:space="preserve"> </w:t>
            </w:r>
            <w:r w:rsidRPr="009E058C">
              <w:rPr>
                <w:sz w:val="24"/>
                <w:szCs w:val="24"/>
              </w:rPr>
              <w:t>Организация семинаров для врачей первичного звена.</w:t>
            </w:r>
          </w:p>
        </w:tc>
        <w:tc>
          <w:tcPr>
            <w:tcW w:w="7435" w:type="dxa"/>
            <w:gridSpan w:val="89"/>
          </w:tcPr>
          <w:p w:rsidR="007B6259" w:rsidRPr="009E058C" w:rsidRDefault="007B6259" w:rsidP="006979AC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7B6259" w:rsidRPr="009E058C" w:rsidRDefault="007B6259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9E058C">
              <w:rPr>
                <w:sz w:val="24"/>
                <w:szCs w:val="24"/>
              </w:rPr>
              <w:t>ГАУЗ СО «ЦРБ»</w:t>
            </w:r>
          </w:p>
        </w:tc>
      </w:tr>
      <w:tr w:rsidR="009E058C" w:rsidRPr="009E058C" w:rsidTr="00E93D37">
        <w:tc>
          <w:tcPr>
            <w:tcW w:w="1174" w:type="dxa"/>
            <w:gridSpan w:val="5"/>
          </w:tcPr>
          <w:p w:rsidR="00F33AC1" w:rsidRPr="009E058C" w:rsidRDefault="00F33AC1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11"/>
          </w:tcPr>
          <w:p w:rsidR="00F33AC1" w:rsidRPr="009E058C" w:rsidRDefault="00F33AC1" w:rsidP="00D9770F">
            <w:pPr>
              <w:jc w:val="both"/>
              <w:rPr>
                <w:b/>
                <w:kern w:val="16"/>
                <w:sz w:val="24"/>
                <w:szCs w:val="24"/>
              </w:rPr>
            </w:pPr>
            <w:r w:rsidRPr="009E058C">
              <w:rPr>
                <w:b/>
                <w:kern w:val="16"/>
                <w:sz w:val="24"/>
                <w:szCs w:val="24"/>
              </w:rPr>
              <w:t xml:space="preserve">Целевой показатель </w:t>
            </w:r>
            <w:r w:rsidR="008849D1">
              <w:rPr>
                <w:b/>
                <w:kern w:val="16"/>
                <w:sz w:val="24"/>
                <w:szCs w:val="24"/>
              </w:rPr>
              <w:t>2</w:t>
            </w:r>
            <w:r w:rsidRPr="009E058C">
              <w:rPr>
                <w:b/>
                <w:kern w:val="16"/>
                <w:sz w:val="24"/>
                <w:szCs w:val="24"/>
              </w:rPr>
              <w:t>.</w:t>
            </w:r>
          </w:p>
          <w:p w:rsidR="00F33AC1" w:rsidRPr="009E058C" w:rsidRDefault="00F33AC1" w:rsidP="00D9770F">
            <w:pPr>
              <w:jc w:val="both"/>
              <w:rPr>
                <w:rFonts w:ascii="Liberation Serif" w:hAnsi="Liberation Serif" w:cs="Liberation Serif"/>
                <w:kern w:val="16"/>
                <w:sz w:val="24"/>
                <w:szCs w:val="24"/>
              </w:rPr>
            </w:pPr>
            <w:r w:rsidRPr="009E058C">
              <w:rPr>
                <w:rFonts w:ascii="Liberation Serif" w:hAnsi="Liberation Serif" w:cs="Liberation Serif"/>
                <w:sz w:val="24"/>
                <w:szCs w:val="24"/>
              </w:rPr>
              <w:t>Повышение доступности специализированной помощи для удаленных территорий</w:t>
            </w:r>
          </w:p>
        </w:tc>
        <w:tc>
          <w:tcPr>
            <w:tcW w:w="1177" w:type="dxa"/>
            <w:gridSpan w:val="16"/>
          </w:tcPr>
          <w:p w:rsidR="00F33AC1" w:rsidRPr="009E058C" w:rsidRDefault="00F33AC1" w:rsidP="006979AC">
            <w:pPr>
              <w:jc w:val="center"/>
              <w:rPr>
                <w:rFonts w:ascii="Liberation Serif" w:hAnsi="Liberation Serif" w:cs="Liberation Serif"/>
                <w:kern w:val="16"/>
                <w:sz w:val="24"/>
                <w:szCs w:val="24"/>
              </w:rPr>
            </w:pPr>
            <w:r w:rsidRPr="009E058C">
              <w:rPr>
                <w:rFonts w:ascii="Liberation Serif" w:hAnsi="Liberation Serif" w:cs="Liberation Serif"/>
                <w:kern w:val="16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6"/>
          </w:tcPr>
          <w:p w:rsidR="00F33AC1" w:rsidRPr="009E058C" w:rsidRDefault="00F33AC1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9E058C">
              <w:rPr>
                <w:kern w:val="16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10"/>
          </w:tcPr>
          <w:p w:rsidR="00F33AC1" w:rsidRPr="009E058C" w:rsidRDefault="00F33AC1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9E058C">
              <w:rPr>
                <w:kern w:val="16"/>
                <w:sz w:val="24"/>
                <w:szCs w:val="24"/>
              </w:rPr>
              <w:t>30</w:t>
            </w:r>
          </w:p>
        </w:tc>
        <w:tc>
          <w:tcPr>
            <w:tcW w:w="862" w:type="dxa"/>
            <w:gridSpan w:val="11"/>
          </w:tcPr>
          <w:p w:rsidR="00F33AC1" w:rsidRPr="009E058C" w:rsidRDefault="00F33AC1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9E058C">
              <w:rPr>
                <w:kern w:val="16"/>
                <w:sz w:val="24"/>
                <w:szCs w:val="24"/>
              </w:rPr>
              <w:t>40</w:t>
            </w:r>
          </w:p>
        </w:tc>
        <w:tc>
          <w:tcPr>
            <w:tcW w:w="902" w:type="dxa"/>
            <w:gridSpan w:val="10"/>
          </w:tcPr>
          <w:p w:rsidR="00F33AC1" w:rsidRPr="009E058C" w:rsidRDefault="00F33AC1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9E058C">
              <w:rPr>
                <w:kern w:val="16"/>
                <w:sz w:val="24"/>
                <w:szCs w:val="24"/>
              </w:rPr>
              <w:t>50</w:t>
            </w:r>
          </w:p>
        </w:tc>
        <w:tc>
          <w:tcPr>
            <w:tcW w:w="876" w:type="dxa"/>
            <w:gridSpan w:val="12"/>
          </w:tcPr>
          <w:p w:rsidR="00F33AC1" w:rsidRPr="009E058C" w:rsidRDefault="00F33AC1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9E058C">
              <w:rPr>
                <w:kern w:val="16"/>
                <w:sz w:val="24"/>
                <w:szCs w:val="24"/>
              </w:rPr>
              <w:t>55</w:t>
            </w:r>
          </w:p>
        </w:tc>
        <w:tc>
          <w:tcPr>
            <w:tcW w:w="983" w:type="dxa"/>
            <w:gridSpan w:val="13"/>
          </w:tcPr>
          <w:p w:rsidR="00F33AC1" w:rsidRPr="009E058C" w:rsidRDefault="00F33AC1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9E058C">
              <w:rPr>
                <w:kern w:val="16"/>
                <w:sz w:val="24"/>
                <w:szCs w:val="24"/>
              </w:rPr>
              <w:t>60</w:t>
            </w:r>
          </w:p>
        </w:tc>
        <w:tc>
          <w:tcPr>
            <w:tcW w:w="934" w:type="dxa"/>
            <w:gridSpan w:val="11"/>
          </w:tcPr>
          <w:p w:rsidR="00F33AC1" w:rsidRPr="009E058C" w:rsidRDefault="00F33AC1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9E058C">
              <w:rPr>
                <w:kern w:val="16"/>
                <w:sz w:val="24"/>
                <w:szCs w:val="24"/>
              </w:rPr>
              <w:t>70</w:t>
            </w:r>
          </w:p>
        </w:tc>
        <w:tc>
          <w:tcPr>
            <w:tcW w:w="2333" w:type="dxa"/>
            <w:gridSpan w:val="12"/>
          </w:tcPr>
          <w:p w:rsidR="00F33AC1" w:rsidRPr="009E058C" w:rsidRDefault="00F33AC1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9E058C">
              <w:rPr>
                <w:sz w:val="24"/>
                <w:szCs w:val="24"/>
              </w:rPr>
              <w:t>ГАУЗ СО «ЦРБ»</w:t>
            </w:r>
          </w:p>
        </w:tc>
      </w:tr>
      <w:tr w:rsidR="009E058C" w:rsidRPr="009E058C" w:rsidTr="00E93D37">
        <w:tc>
          <w:tcPr>
            <w:tcW w:w="1174" w:type="dxa"/>
            <w:gridSpan w:val="5"/>
          </w:tcPr>
          <w:p w:rsidR="007B6259" w:rsidRPr="009E058C" w:rsidRDefault="007B6259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11"/>
          </w:tcPr>
          <w:p w:rsidR="007B6259" w:rsidRPr="009E058C" w:rsidRDefault="007B6259" w:rsidP="00D9770F">
            <w:pPr>
              <w:jc w:val="both"/>
              <w:rPr>
                <w:kern w:val="16"/>
                <w:sz w:val="24"/>
                <w:szCs w:val="24"/>
              </w:rPr>
            </w:pPr>
            <w:r w:rsidRPr="009E058C">
              <w:rPr>
                <w:kern w:val="16"/>
                <w:sz w:val="24"/>
                <w:szCs w:val="24"/>
              </w:rPr>
              <w:t>Мероприятие 1. Проведение телемедицинских консультаций</w:t>
            </w:r>
          </w:p>
        </w:tc>
        <w:tc>
          <w:tcPr>
            <w:tcW w:w="7435" w:type="dxa"/>
            <w:gridSpan w:val="89"/>
          </w:tcPr>
          <w:p w:rsidR="007B6259" w:rsidRPr="009E058C" w:rsidRDefault="007B6259" w:rsidP="00770E6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7B6259" w:rsidRPr="009E058C" w:rsidRDefault="007B6259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9E058C">
              <w:rPr>
                <w:sz w:val="24"/>
                <w:szCs w:val="24"/>
              </w:rPr>
              <w:t>ГАУЗ СО «ЦРБ»</w:t>
            </w:r>
          </w:p>
        </w:tc>
      </w:tr>
      <w:tr w:rsidR="009E058C" w:rsidRPr="009E058C" w:rsidTr="00E93D37">
        <w:tc>
          <w:tcPr>
            <w:tcW w:w="1174" w:type="dxa"/>
            <w:gridSpan w:val="5"/>
          </w:tcPr>
          <w:p w:rsidR="007B6259" w:rsidRPr="009E058C" w:rsidRDefault="007B6259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11"/>
          </w:tcPr>
          <w:p w:rsidR="007B6259" w:rsidRPr="00E93D37" w:rsidRDefault="007B6259" w:rsidP="00E93D37">
            <w:pPr>
              <w:rPr>
                <w:kern w:val="16"/>
                <w:sz w:val="24"/>
                <w:szCs w:val="24"/>
              </w:rPr>
            </w:pPr>
            <w:r w:rsidRPr="00E93D37">
              <w:rPr>
                <w:b/>
                <w:kern w:val="16"/>
                <w:sz w:val="24"/>
                <w:szCs w:val="24"/>
              </w:rPr>
              <w:t>Мероприятие 7.</w:t>
            </w:r>
            <w:r w:rsidRPr="00E93D37">
              <w:rPr>
                <w:kern w:val="16"/>
                <w:sz w:val="24"/>
                <w:szCs w:val="24"/>
              </w:rPr>
              <w:t xml:space="preserve"> </w:t>
            </w:r>
            <w:r w:rsidRPr="00E93D37">
              <w:rPr>
                <w:sz w:val="24"/>
                <w:szCs w:val="24"/>
              </w:rPr>
              <w:t xml:space="preserve">Улучшение материальной базы, приобретение </w:t>
            </w:r>
            <w:r w:rsidR="00E93D37" w:rsidRPr="00E93D37">
              <w:rPr>
                <w:sz w:val="24"/>
                <w:szCs w:val="24"/>
              </w:rPr>
              <w:t>современного</w:t>
            </w:r>
            <w:r w:rsidRPr="00E93D37">
              <w:rPr>
                <w:sz w:val="24"/>
                <w:szCs w:val="24"/>
              </w:rPr>
              <w:t xml:space="preserve"> оборудования</w:t>
            </w:r>
          </w:p>
        </w:tc>
        <w:tc>
          <w:tcPr>
            <w:tcW w:w="7435" w:type="dxa"/>
            <w:gridSpan w:val="89"/>
          </w:tcPr>
          <w:p w:rsidR="007B6259" w:rsidRPr="009E058C" w:rsidRDefault="007B6259" w:rsidP="00770E69">
            <w:pPr>
              <w:jc w:val="center"/>
              <w:rPr>
                <w:kern w:val="16"/>
                <w:sz w:val="20"/>
                <w:szCs w:val="20"/>
              </w:rPr>
            </w:pPr>
          </w:p>
        </w:tc>
        <w:tc>
          <w:tcPr>
            <w:tcW w:w="2333" w:type="dxa"/>
            <w:gridSpan w:val="12"/>
          </w:tcPr>
          <w:p w:rsidR="007B6259" w:rsidRPr="009E058C" w:rsidRDefault="007B6259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9E058C">
              <w:rPr>
                <w:sz w:val="24"/>
                <w:szCs w:val="24"/>
              </w:rPr>
              <w:t>ГАУЗ СО «ЦРБ»</w:t>
            </w:r>
          </w:p>
        </w:tc>
      </w:tr>
      <w:tr w:rsidR="00E03729" w:rsidRPr="00E03729" w:rsidTr="00E93D37">
        <w:tc>
          <w:tcPr>
            <w:tcW w:w="1174" w:type="dxa"/>
            <w:gridSpan w:val="5"/>
          </w:tcPr>
          <w:p w:rsidR="00E03729" w:rsidRPr="00E03729" w:rsidRDefault="00E03729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11"/>
          </w:tcPr>
          <w:p w:rsidR="00E03729" w:rsidRPr="00E03729" w:rsidRDefault="00E03729" w:rsidP="00E93D37">
            <w:pPr>
              <w:jc w:val="both"/>
              <w:rPr>
                <w:kern w:val="16"/>
                <w:sz w:val="24"/>
                <w:szCs w:val="24"/>
              </w:rPr>
            </w:pPr>
            <w:r w:rsidRPr="00E03729">
              <w:rPr>
                <w:kern w:val="16"/>
                <w:sz w:val="24"/>
                <w:szCs w:val="24"/>
              </w:rPr>
              <w:t xml:space="preserve"> </w:t>
            </w:r>
            <w:r w:rsidRPr="00E03729">
              <w:rPr>
                <w:b/>
                <w:kern w:val="16"/>
                <w:sz w:val="24"/>
                <w:szCs w:val="24"/>
              </w:rPr>
              <w:t xml:space="preserve">Целевой показатель </w:t>
            </w:r>
            <w:r w:rsidR="00E93D37">
              <w:rPr>
                <w:b/>
                <w:kern w:val="16"/>
                <w:sz w:val="24"/>
                <w:szCs w:val="24"/>
              </w:rPr>
              <w:t>3</w:t>
            </w:r>
            <w:r w:rsidRPr="00E03729">
              <w:rPr>
                <w:b/>
                <w:kern w:val="16"/>
                <w:sz w:val="24"/>
                <w:szCs w:val="24"/>
              </w:rPr>
              <w:t>.</w:t>
            </w:r>
            <w:r w:rsidRPr="00E03729">
              <w:t xml:space="preserve"> П</w:t>
            </w:r>
            <w:r w:rsidRPr="00E03729">
              <w:rPr>
                <w:kern w:val="16"/>
                <w:sz w:val="24"/>
                <w:szCs w:val="24"/>
              </w:rPr>
              <w:t>олнота охвата  диспансерным наблюдением больных (отношение числа больных, состоящих на диспансерном учете по поводу данного заболевания, к общему числу зарегистрированных больных с данным заболеванием)</w:t>
            </w:r>
          </w:p>
        </w:tc>
        <w:tc>
          <w:tcPr>
            <w:tcW w:w="1177" w:type="dxa"/>
            <w:gridSpan w:val="16"/>
          </w:tcPr>
          <w:p w:rsidR="00E03729" w:rsidRPr="00E03729" w:rsidRDefault="00E03729" w:rsidP="00770E69">
            <w:pPr>
              <w:jc w:val="center"/>
              <w:rPr>
                <w:rFonts w:ascii="Liberation Serif" w:hAnsi="Liberation Serif" w:cs="Liberation Serif"/>
                <w:kern w:val="16"/>
                <w:sz w:val="24"/>
                <w:szCs w:val="24"/>
              </w:rPr>
            </w:pPr>
            <w:r w:rsidRPr="00E03729">
              <w:rPr>
                <w:rFonts w:ascii="Liberation Serif" w:hAnsi="Liberation Serif" w:cs="Liberation Serif"/>
                <w:kern w:val="16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6"/>
          </w:tcPr>
          <w:p w:rsidR="00E03729" w:rsidRPr="00E03729" w:rsidRDefault="00E03729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E03729">
              <w:rPr>
                <w:kern w:val="16"/>
                <w:sz w:val="24"/>
                <w:szCs w:val="24"/>
              </w:rPr>
              <w:t>90</w:t>
            </w:r>
          </w:p>
        </w:tc>
        <w:tc>
          <w:tcPr>
            <w:tcW w:w="851" w:type="dxa"/>
            <w:gridSpan w:val="10"/>
          </w:tcPr>
          <w:p w:rsidR="00E03729" w:rsidRPr="00E03729" w:rsidRDefault="00E03729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E03729">
              <w:rPr>
                <w:kern w:val="16"/>
                <w:sz w:val="24"/>
                <w:szCs w:val="24"/>
              </w:rPr>
              <w:t>91</w:t>
            </w:r>
          </w:p>
        </w:tc>
        <w:tc>
          <w:tcPr>
            <w:tcW w:w="862" w:type="dxa"/>
            <w:gridSpan w:val="11"/>
          </w:tcPr>
          <w:p w:rsidR="00E03729" w:rsidRPr="00E03729" w:rsidRDefault="00E03729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E03729">
              <w:rPr>
                <w:kern w:val="16"/>
                <w:sz w:val="24"/>
                <w:szCs w:val="24"/>
              </w:rPr>
              <w:t>92</w:t>
            </w:r>
          </w:p>
        </w:tc>
        <w:tc>
          <w:tcPr>
            <w:tcW w:w="902" w:type="dxa"/>
            <w:gridSpan w:val="10"/>
          </w:tcPr>
          <w:p w:rsidR="00E03729" w:rsidRPr="00E03729" w:rsidRDefault="00E03729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E03729">
              <w:rPr>
                <w:kern w:val="16"/>
                <w:sz w:val="24"/>
                <w:szCs w:val="24"/>
              </w:rPr>
              <w:t>93</w:t>
            </w:r>
          </w:p>
        </w:tc>
        <w:tc>
          <w:tcPr>
            <w:tcW w:w="876" w:type="dxa"/>
            <w:gridSpan w:val="12"/>
          </w:tcPr>
          <w:p w:rsidR="00E03729" w:rsidRPr="00E03729" w:rsidRDefault="00E03729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E03729">
              <w:rPr>
                <w:kern w:val="16"/>
                <w:sz w:val="24"/>
                <w:szCs w:val="24"/>
              </w:rPr>
              <w:t>94</w:t>
            </w:r>
          </w:p>
        </w:tc>
        <w:tc>
          <w:tcPr>
            <w:tcW w:w="983" w:type="dxa"/>
            <w:gridSpan w:val="13"/>
          </w:tcPr>
          <w:p w:rsidR="00E03729" w:rsidRPr="00E03729" w:rsidRDefault="00E03729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E03729">
              <w:rPr>
                <w:kern w:val="16"/>
                <w:sz w:val="24"/>
                <w:szCs w:val="24"/>
              </w:rPr>
              <w:t>100</w:t>
            </w:r>
          </w:p>
        </w:tc>
        <w:tc>
          <w:tcPr>
            <w:tcW w:w="934" w:type="dxa"/>
            <w:gridSpan w:val="11"/>
          </w:tcPr>
          <w:p w:rsidR="00E03729" w:rsidRPr="00E03729" w:rsidRDefault="00E03729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E03729">
              <w:rPr>
                <w:kern w:val="16"/>
                <w:sz w:val="24"/>
                <w:szCs w:val="24"/>
              </w:rPr>
              <w:t>100</w:t>
            </w:r>
          </w:p>
        </w:tc>
        <w:tc>
          <w:tcPr>
            <w:tcW w:w="2333" w:type="dxa"/>
            <w:gridSpan w:val="12"/>
          </w:tcPr>
          <w:p w:rsidR="00E03729" w:rsidRPr="00E03729" w:rsidRDefault="00E03729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E03729">
              <w:rPr>
                <w:sz w:val="24"/>
                <w:szCs w:val="24"/>
              </w:rPr>
              <w:t>ГАУЗ СО «ЦРБ»</w:t>
            </w:r>
          </w:p>
        </w:tc>
      </w:tr>
      <w:tr w:rsidR="00E03729" w:rsidRPr="00E03729" w:rsidTr="00E93D37">
        <w:tc>
          <w:tcPr>
            <w:tcW w:w="1174" w:type="dxa"/>
            <w:gridSpan w:val="5"/>
          </w:tcPr>
          <w:p w:rsidR="00E03729" w:rsidRPr="00E03729" w:rsidRDefault="00E03729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11"/>
          </w:tcPr>
          <w:p w:rsidR="00E03729" w:rsidRPr="00E03729" w:rsidRDefault="00E03729" w:rsidP="00E93D37">
            <w:pPr>
              <w:jc w:val="both"/>
              <w:rPr>
                <w:kern w:val="16"/>
                <w:sz w:val="24"/>
                <w:szCs w:val="24"/>
              </w:rPr>
            </w:pPr>
            <w:r w:rsidRPr="00E03729">
              <w:rPr>
                <w:b/>
                <w:kern w:val="16"/>
                <w:sz w:val="24"/>
                <w:szCs w:val="24"/>
              </w:rPr>
              <w:t>Мероприятие 1.</w:t>
            </w:r>
            <w:r w:rsidRPr="00E03729">
              <w:rPr>
                <w:kern w:val="16"/>
                <w:sz w:val="24"/>
                <w:szCs w:val="24"/>
              </w:rPr>
              <w:t xml:space="preserve"> Совершенствование </w:t>
            </w:r>
            <w:r w:rsidRPr="00E03729">
              <w:rPr>
                <w:kern w:val="16"/>
                <w:sz w:val="24"/>
                <w:szCs w:val="24"/>
              </w:rPr>
              <w:lastRenderedPageBreak/>
              <w:t>диспансерного наблюдения за пациентами</w:t>
            </w:r>
            <w:r w:rsidR="00E93D37">
              <w:rPr>
                <w:kern w:val="16"/>
                <w:sz w:val="24"/>
                <w:szCs w:val="24"/>
              </w:rPr>
              <w:t>.</w:t>
            </w:r>
            <w:r w:rsidRPr="00E03729">
              <w:rPr>
                <w:kern w:val="16"/>
                <w:sz w:val="24"/>
                <w:szCs w:val="24"/>
              </w:rPr>
              <w:t xml:space="preserve"> Повышение приверженности к лечению у больных</w:t>
            </w:r>
          </w:p>
        </w:tc>
        <w:tc>
          <w:tcPr>
            <w:tcW w:w="7435" w:type="dxa"/>
            <w:gridSpan w:val="89"/>
          </w:tcPr>
          <w:p w:rsidR="00E03729" w:rsidRPr="00E03729" w:rsidRDefault="00E03729" w:rsidP="00770E6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E03729" w:rsidRPr="00E03729" w:rsidRDefault="00E03729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E03729">
              <w:rPr>
                <w:sz w:val="24"/>
                <w:szCs w:val="24"/>
              </w:rPr>
              <w:t>ГАУЗ СО «ЦРБ»</w:t>
            </w:r>
          </w:p>
        </w:tc>
      </w:tr>
      <w:tr w:rsidR="000A2C04" w:rsidRPr="000A2C04" w:rsidTr="00E93D37">
        <w:tc>
          <w:tcPr>
            <w:tcW w:w="1174" w:type="dxa"/>
            <w:gridSpan w:val="5"/>
          </w:tcPr>
          <w:p w:rsidR="000A2C04" w:rsidRPr="000A2C04" w:rsidRDefault="000A2C04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11"/>
          </w:tcPr>
          <w:p w:rsidR="000A2C04" w:rsidRPr="000A2C04" w:rsidRDefault="000A2C04" w:rsidP="00E93D37">
            <w:pPr>
              <w:jc w:val="both"/>
              <w:rPr>
                <w:b/>
                <w:kern w:val="16"/>
                <w:sz w:val="24"/>
                <w:szCs w:val="24"/>
              </w:rPr>
            </w:pPr>
            <w:r w:rsidRPr="000A2C04">
              <w:rPr>
                <w:b/>
                <w:kern w:val="16"/>
                <w:sz w:val="24"/>
                <w:szCs w:val="24"/>
              </w:rPr>
              <w:t xml:space="preserve">Целевой показатель </w:t>
            </w:r>
            <w:r w:rsidR="00E93D37">
              <w:rPr>
                <w:b/>
                <w:kern w:val="16"/>
                <w:sz w:val="24"/>
                <w:szCs w:val="24"/>
              </w:rPr>
              <w:t>4</w:t>
            </w:r>
            <w:r w:rsidRPr="000A2C04">
              <w:rPr>
                <w:b/>
                <w:kern w:val="16"/>
                <w:sz w:val="24"/>
                <w:szCs w:val="24"/>
              </w:rPr>
              <w:t xml:space="preserve">. </w:t>
            </w:r>
            <w:r w:rsidRPr="000A2C04">
              <w:rPr>
                <w:kern w:val="16"/>
                <w:sz w:val="24"/>
                <w:szCs w:val="24"/>
              </w:rPr>
              <w:t>Охват населения флюорографическим наблюдением</w:t>
            </w:r>
          </w:p>
        </w:tc>
        <w:tc>
          <w:tcPr>
            <w:tcW w:w="1177" w:type="dxa"/>
            <w:gridSpan w:val="16"/>
          </w:tcPr>
          <w:p w:rsidR="000A2C04" w:rsidRPr="00174157" w:rsidRDefault="00174157" w:rsidP="00770E69">
            <w:pPr>
              <w:jc w:val="center"/>
              <w:rPr>
                <w:rFonts w:asciiTheme="minorHAnsi" w:hAnsiTheme="minorHAnsi" w:cs="Liberation Serif"/>
                <w:kern w:val="16"/>
                <w:sz w:val="24"/>
                <w:szCs w:val="24"/>
              </w:rPr>
            </w:pPr>
            <w:r>
              <w:rPr>
                <w:rFonts w:asciiTheme="minorHAnsi" w:hAnsiTheme="minorHAnsi" w:cs="Liberation Serif"/>
                <w:kern w:val="16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6"/>
          </w:tcPr>
          <w:p w:rsidR="000A2C04" w:rsidRPr="000A2C04" w:rsidRDefault="00174157" w:rsidP="00770E69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90</w:t>
            </w:r>
          </w:p>
        </w:tc>
        <w:tc>
          <w:tcPr>
            <w:tcW w:w="851" w:type="dxa"/>
            <w:gridSpan w:val="10"/>
          </w:tcPr>
          <w:p w:rsidR="000A2C04" w:rsidRPr="000A2C04" w:rsidRDefault="00174157" w:rsidP="00770E69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90</w:t>
            </w:r>
          </w:p>
        </w:tc>
        <w:tc>
          <w:tcPr>
            <w:tcW w:w="862" w:type="dxa"/>
            <w:gridSpan w:val="11"/>
          </w:tcPr>
          <w:p w:rsidR="000A2C04" w:rsidRPr="000A2C04" w:rsidRDefault="00174157" w:rsidP="00770E69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90</w:t>
            </w:r>
          </w:p>
        </w:tc>
        <w:tc>
          <w:tcPr>
            <w:tcW w:w="902" w:type="dxa"/>
            <w:gridSpan w:val="10"/>
          </w:tcPr>
          <w:p w:rsidR="000A2C04" w:rsidRPr="000A2C04" w:rsidRDefault="00174157" w:rsidP="00770E69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90</w:t>
            </w:r>
          </w:p>
        </w:tc>
        <w:tc>
          <w:tcPr>
            <w:tcW w:w="876" w:type="dxa"/>
            <w:gridSpan w:val="12"/>
          </w:tcPr>
          <w:p w:rsidR="000A2C04" w:rsidRPr="000A2C04" w:rsidRDefault="00174157" w:rsidP="00770E69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90</w:t>
            </w:r>
          </w:p>
        </w:tc>
        <w:tc>
          <w:tcPr>
            <w:tcW w:w="983" w:type="dxa"/>
            <w:gridSpan w:val="13"/>
          </w:tcPr>
          <w:p w:rsidR="000A2C04" w:rsidRPr="000A2C04" w:rsidRDefault="00174157" w:rsidP="00770E69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95</w:t>
            </w:r>
          </w:p>
        </w:tc>
        <w:tc>
          <w:tcPr>
            <w:tcW w:w="934" w:type="dxa"/>
            <w:gridSpan w:val="11"/>
          </w:tcPr>
          <w:p w:rsidR="000A2C04" w:rsidRPr="000A2C04" w:rsidRDefault="00174157" w:rsidP="00770E69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95</w:t>
            </w:r>
          </w:p>
        </w:tc>
        <w:tc>
          <w:tcPr>
            <w:tcW w:w="2333" w:type="dxa"/>
            <w:gridSpan w:val="12"/>
          </w:tcPr>
          <w:p w:rsidR="000A2C04" w:rsidRPr="009E058C" w:rsidRDefault="000A2C04" w:rsidP="004450BB">
            <w:pPr>
              <w:jc w:val="center"/>
              <w:rPr>
                <w:kern w:val="16"/>
                <w:sz w:val="24"/>
                <w:szCs w:val="24"/>
              </w:rPr>
            </w:pPr>
            <w:r w:rsidRPr="009E058C">
              <w:rPr>
                <w:sz w:val="24"/>
                <w:szCs w:val="24"/>
              </w:rPr>
              <w:t>ГАУЗ СО «ЦРБ»</w:t>
            </w:r>
          </w:p>
        </w:tc>
      </w:tr>
      <w:tr w:rsidR="00156A74" w:rsidRPr="000A2C04" w:rsidTr="00E93D37">
        <w:tc>
          <w:tcPr>
            <w:tcW w:w="1174" w:type="dxa"/>
            <w:gridSpan w:val="5"/>
          </w:tcPr>
          <w:p w:rsidR="00156A74" w:rsidRPr="000A2C04" w:rsidRDefault="00156A74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11"/>
          </w:tcPr>
          <w:p w:rsidR="00156A74" w:rsidRPr="000A2C04" w:rsidRDefault="00156A74" w:rsidP="008849D1">
            <w:pPr>
              <w:jc w:val="both"/>
              <w:rPr>
                <w:b/>
                <w:kern w:val="16"/>
                <w:sz w:val="24"/>
                <w:szCs w:val="24"/>
              </w:rPr>
            </w:pPr>
            <w:r w:rsidRPr="000A2C04">
              <w:rPr>
                <w:b/>
                <w:kern w:val="16"/>
                <w:sz w:val="24"/>
                <w:szCs w:val="24"/>
              </w:rPr>
              <w:t xml:space="preserve">Мероприятие 1. </w:t>
            </w:r>
            <w:r w:rsidRPr="000A2C04">
              <w:rPr>
                <w:kern w:val="16"/>
                <w:sz w:val="24"/>
                <w:szCs w:val="24"/>
              </w:rPr>
              <w:t>Проведение разъяснительной работы с населением</w:t>
            </w:r>
          </w:p>
        </w:tc>
        <w:tc>
          <w:tcPr>
            <w:tcW w:w="7435" w:type="dxa"/>
            <w:gridSpan w:val="89"/>
          </w:tcPr>
          <w:p w:rsidR="00156A74" w:rsidRPr="000A2C04" w:rsidRDefault="00156A74" w:rsidP="00770E6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156A74" w:rsidRPr="009E058C" w:rsidRDefault="00156A74" w:rsidP="004450BB">
            <w:pPr>
              <w:jc w:val="center"/>
              <w:rPr>
                <w:kern w:val="16"/>
                <w:sz w:val="24"/>
                <w:szCs w:val="24"/>
              </w:rPr>
            </w:pPr>
            <w:r w:rsidRPr="009E058C">
              <w:rPr>
                <w:sz w:val="24"/>
                <w:szCs w:val="24"/>
              </w:rPr>
              <w:t>ГАУЗ СО «ЦРБ»</w:t>
            </w:r>
          </w:p>
        </w:tc>
      </w:tr>
      <w:tr w:rsidR="00156A74" w:rsidRPr="000A2C04" w:rsidTr="00E93D37">
        <w:tc>
          <w:tcPr>
            <w:tcW w:w="1174" w:type="dxa"/>
            <w:gridSpan w:val="5"/>
          </w:tcPr>
          <w:p w:rsidR="00156A74" w:rsidRPr="000A2C04" w:rsidRDefault="00156A74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11"/>
          </w:tcPr>
          <w:p w:rsidR="00156A74" w:rsidRPr="000A2C04" w:rsidRDefault="00156A74" w:rsidP="000A2C04">
            <w:pPr>
              <w:jc w:val="both"/>
              <w:rPr>
                <w:b/>
                <w:kern w:val="16"/>
                <w:sz w:val="24"/>
                <w:szCs w:val="24"/>
              </w:rPr>
            </w:pPr>
            <w:r w:rsidRPr="000A2C04">
              <w:rPr>
                <w:b/>
                <w:kern w:val="16"/>
                <w:sz w:val="24"/>
                <w:szCs w:val="24"/>
              </w:rPr>
              <w:t xml:space="preserve">Мероприятие 2. </w:t>
            </w:r>
            <w:r w:rsidRPr="000A2C04">
              <w:rPr>
                <w:kern w:val="16"/>
                <w:sz w:val="24"/>
                <w:szCs w:val="24"/>
              </w:rPr>
              <w:t xml:space="preserve">Работа </w:t>
            </w:r>
            <w:proofErr w:type="gramStart"/>
            <w:r w:rsidRPr="000A2C04">
              <w:rPr>
                <w:kern w:val="16"/>
                <w:sz w:val="24"/>
                <w:szCs w:val="24"/>
              </w:rPr>
              <w:t>передвижного</w:t>
            </w:r>
            <w:proofErr w:type="gramEnd"/>
            <w:r w:rsidRPr="000A2C04">
              <w:rPr>
                <w:kern w:val="16"/>
                <w:sz w:val="24"/>
                <w:szCs w:val="24"/>
              </w:rPr>
              <w:t xml:space="preserve"> </w:t>
            </w:r>
            <w:proofErr w:type="spellStart"/>
            <w:r w:rsidRPr="000A2C04">
              <w:rPr>
                <w:kern w:val="16"/>
                <w:sz w:val="24"/>
                <w:szCs w:val="24"/>
              </w:rPr>
              <w:t>флюорографа</w:t>
            </w:r>
            <w:proofErr w:type="spellEnd"/>
          </w:p>
        </w:tc>
        <w:tc>
          <w:tcPr>
            <w:tcW w:w="7435" w:type="dxa"/>
            <w:gridSpan w:val="89"/>
          </w:tcPr>
          <w:p w:rsidR="00156A74" w:rsidRPr="000A2C04" w:rsidRDefault="00156A74" w:rsidP="00770E6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156A74" w:rsidRPr="009E058C" w:rsidRDefault="00156A74" w:rsidP="004450BB">
            <w:pPr>
              <w:jc w:val="center"/>
              <w:rPr>
                <w:kern w:val="16"/>
                <w:sz w:val="24"/>
                <w:szCs w:val="24"/>
              </w:rPr>
            </w:pPr>
            <w:r w:rsidRPr="009E058C">
              <w:rPr>
                <w:sz w:val="24"/>
                <w:szCs w:val="24"/>
              </w:rPr>
              <w:t>ГАУЗ СО «ЦРБ»</w:t>
            </w:r>
          </w:p>
        </w:tc>
      </w:tr>
      <w:tr w:rsidR="00156A74" w:rsidRPr="00DF577D" w:rsidTr="00E93D37">
        <w:tc>
          <w:tcPr>
            <w:tcW w:w="1174" w:type="dxa"/>
            <w:gridSpan w:val="5"/>
          </w:tcPr>
          <w:p w:rsidR="00156A74" w:rsidRPr="00DF577D" w:rsidRDefault="00156A74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11"/>
          </w:tcPr>
          <w:p w:rsidR="00156A74" w:rsidRPr="00DF577D" w:rsidRDefault="00156A74" w:rsidP="00E93D37">
            <w:pPr>
              <w:jc w:val="both"/>
              <w:rPr>
                <w:kern w:val="16"/>
                <w:sz w:val="24"/>
                <w:szCs w:val="24"/>
              </w:rPr>
            </w:pPr>
            <w:r w:rsidRPr="00DF577D">
              <w:rPr>
                <w:b/>
                <w:kern w:val="16"/>
                <w:sz w:val="24"/>
                <w:szCs w:val="24"/>
              </w:rPr>
              <w:t xml:space="preserve">Мероприятие </w:t>
            </w:r>
            <w:r w:rsidR="00E93D37">
              <w:rPr>
                <w:b/>
                <w:kern w:val="16"/>
                <w:sz w:val="24"/>
                <w:szCs w:val="24"/>
              </w:rPr>
              <w:t>3</w:t>
            </w:r>
            <w:r w:rsidRPr="00DF577D">
              <w:rPr>
                <w:b/>
                <w:kern w:val="16"/>
                <w:sz w:val="24"/>
                <w:szCs w:val="24"/>
              </w:rPr>
              <w:t>.</w:t>
            </w:r>
            <w:r w:rsidRPr="00DF577D">
              <w:rPr>
                <w:kern w:val="16"/>
                <w:sz w:val="24"/>
                <w:szCs w:val="24"/>
              </w:rPr>
              <w:t xml:space="preserve"> Проведение мероприятий по своевременной терапии пациентов с тяжелой пневмонией</w:t>
            </w:r>
          </w:p>
        </w:tc>
        <w:tc>
          <w:tcPr>
            <w:tcW w:w="7435" w:type="dxa"/>
            <w:gridSpan w:val="89"/>
          </w:tcPr>
          <w:p w:rsidR="00156A74" w:rsidRPr="00DF577D" w:rsidRDefault="00156A74" w:rsidP="00770E6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156A74" w:rsidRPr="00DF577D" w:rsidRDefault="00156A74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DF577D">
              <w:rPr>
                <w:sz w:val="24"/>
                <w:szCs w:val="24"/>
              </w:rPr>
              <w:t>ГАУЗ СО «ЦРБ»</w:t>
            </w:r>
          </w:p>
        </w:tc>
      </w:tr>
      <w:tr w:rsidR="008F7DF1" w:rsidRPr="00DF577D" w:rsidTr="00E93D37">
        <w:tc>
          <w:tcPr>
            <w:tcW w:w="1174" w:type="dxa"/>
            <w:gridSpan w:val="5"/>
          </w:tcPr>
          <w:p w:rsidR="008F7DF1" w:rsidRPr="00DF577D" w:rsidRDefault="008F7DF1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11"/>
          </w:tcPr>
          <w:p w:rsidR="008F7DF1" w:rsidRPr="00DF577D" w:rsidRDefault="008F7DF1" w:rsidP="00E93D37">
            <w:pPr>
              <w:jc w:val="both"/>
              <w:rPr>
                <w:kern w:val="16"/>
                <w:sz w:val="24"/>
                <w:szCs w:val="24"/>
              </w:rPr>
            </w:pPr>
            <w:r w:rsidRPr="00DF577D">
              <w:rPr>
                <w:b/>
                <w:kern w:val="16"/>
                <w:sz w:val="24"/>
                <w:szCs w:val="24"/>
              </w:rPr>
              <w:t xml:space="preserve">Целевой показатель </w:t>
            </w:r>
            <w:r w:rsidR="00E93D37">
              <w:rPr>
                <w:b/>
                <w:kern w:val="16"/>
                <w:sz w:val="24"/>
                <w:szCs w:val="24"/>
              </w:rPr>
              <w:t>5</w:t>
            </w:r>
            <w:r w:rsidRPr="00DF577D">
              <w:rPr>
                <w:b/>
                <w:kern w:val="16"/>
                <w:sz w:val="24"/>
                <w:szCs w:val="24"/>
              </w:rPr>
              <w:t>.</w:t>
            </w:r>
            <w:r w:rsidRPr="00DF577D">
              <w:rPr>
                <w:kern w:val="16"/>
                <w:sz w:val="24"/>
                <w:szCs w:val="24"/>
              </w:rPr>
              <w:t xml:space="preserve"> Доля обученных медицинских работников на курсах повышения квалификации и усовершенствования, а также в рамках непрерывного медицинского образования </w:t>
            </w:r>
          </w:p>
        </w:tc>
        <w:tc>
          <w:tcPr>
            <w:tcW w:w="1177" w:type="dxa"/>
            <w:gridSpan w:val="16"/>
          </w:tcPr>
          <w:p w:rsidR="008F7DF1" w:rsidRPr="00DF577D" w:rsidRDefault="008F7DF1" w:rsidP="00770E69">
            <w:pPr>
              <w:jc w:val="center"/>
              <w:rPr>
                <w:rFonts w:ascii="Liberation Serif" w:hAnsi="Liberation Serif" w:cs="Liberation Serif"/>
                <w:kern w:val="16"/>
                <w:sz w:val="24"/>
                <w:szCs w:val="24"/>
              </w:rPr>
            </w:pPr>
            <w:r w:rsidRPr="00DF577D">
              <w:rPr>
                <w:rFonts w:ascii="Liberation Serif" w:hAnsi="Liberation Serif" w:cs="Liberation Serif"/>
                <w:kern w:val="16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6"/>
          </w:tcPr>
          <w:p w:rsidR="008F7DF1" w:rsidRPr="00DF577D" w:rsidRDefault="008F7DF1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DF577D">
              <w:rPr>
                <w:kern w:val="16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10"/>
          </w:tcPr>
          <w:p w:rsidR="008F7DF1" w:rsidRPr="00DF577D" w:rsidRDefault="008F7DF1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DF577D">
              <w:rPr>
                <w:kern w:val="16"/>
                <w:sz w:val="24"/>
                <w:szCs w:val="24"/>
              </w:rPr>
              <w:t>100</w:t>
            </w:r>
          </w:p>
        </w:tc>
        <w:tc>
          <w:tcPr>
            <w:tcW w:w="862" w:type="dxa"/>
            <w:gridSpan w:val="11"/>
          </w:tcPr>
          <w:p w:rsidR="008F7DF1" w:rsidRPr="00DF577D" w:rsidRDefault="008F7DF1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DF577D">
              <w:rPr>
                <w:kern w:val="16"/>
                <w:sz w:val="24"/>
                <w:szCs w:val="24"/>
              </w:rPr>
              <w:t>100</w:t>
            </w:r>
          </w:p>
        </w:tc>
        <w:tc>
          <w:tcPr>
            <w:tcW w:w="902" w:type="dxa"/>
            <w:gridSpan w:val="10"/>
          </w:tcPr>
          <w:p w:rsidR="008F7DF1" w:rsidRPr="00DF577D" w:rsidRDefault="008F7DF1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DF577D">
              <w:rPr>
                <w:kern w:val="16"/>
                <w:sz w:val="24"/>
                <w:szCs w:val="24"/>
              </w:rPr>
              <w:t>100</w:t>
            </w:r>
          </w:p>
        </w:tc>
        <w:tc>
          <w:tcPr>
            <w:tcW w:w="876" w:type="dxa"/>
            <w:gridSpan w:val="12"/>
          </w:tcPr>
          <w:p w:rsidR="008F7DF1" w:rsidRPr="00DF577D" w:rsidRDefault="008F7DF1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DF577D">
              <w:rPr>
                <w:kern w:val="16"/>
                <w:sz w:val="24"/>
                <w:szCs w:val="24"/>
              </w:rPr>
              <w:t>100</w:t>
            </w:r>
          </w:p>
        </w:tc>
        <w:tc>
          <w:tcPr>
            <w:tcW w:w="983" w:type="dxa"/>
            <w:gridSpan w:val="13"/>
          </w:tcPr>
          <w:p w:rsidR="008F7DF1" w:rsidRPr="00DF577D" w:rsidRDefault="008F7DF1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DF577D">
              <w:rPr>
                <w:kern w:val="16"/>
                <w:sz w:val="24"/>
                <w:szCs w:val="24"/>
              </w:rPr>
              <w:t>100</w:t>
            </w:r>
          </w:p>
        </w:tc>
        <w:tc>
          <w:tcPr>
            <w:tcW w:w="934" w:type="dxa"/>
            <w:gridSpan w:val="11"/>
          </w:tcPr>
          <w:p w:rsidR="008F7DF1" w:rsidRPr="00DF577D" w:rsidRDefault="008F7DF1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DF577D">
              <w:rPr>
                <w:kern w:val="16"/>
                <w:sz w:val="24"/>
                <w:szCs w:val="24"/>
              </w:rPr>
              <w:t>100</w:t>
            </w:r>
          </w:p>
        </w:tc>
        <w:tc>
          <w:tcPr>
            <w:tcW w:w="2333" w:type="dxa"/>
            <w:gridSpan w:val="12"/>
          </w:tcPr>
          <w:p w:rsidR="008F7DF1" w:rsidRPr="00DF577D" w:rsidRDefault="008F7DF1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DF577D">
              <w:rPr>
                <w:sz w:val="24"/>
                <w:szCs w:val="24"/>
              </w:rPr>
              <w:t>ГАУЗ СО «ЦРБ»</w:t>
            </w:r>
          </w:p>
        </w:tc>
      </w:tr>
      <w:tr w:rsidR="00156A74" w:rsidRPr="00DF577D" w:rsidTr="00E93D37">
        <w:tc>
          <w:tcPr>
            <w:tcW w:w="1174" w:type="dxa"/>
            <w:gridSpan w:val="5"/>
          </w:tcPr>
          <w:p w:rsidR="00156A74" w:rsidRPr="00DF577D" w:rsidRDefault="00156A74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11"/>
          </w:tcPr>
          <w:p w:rsidR="00156A74" w:rsidRPr="00DF577D" w:rsidRDefault="00156A74" w:rsidP="00F572B1">
            <w:pPr>
              <w:jc w:val="both"/>
              <w:rPr>
                <w:kern w:val="16"/>
                <w:sz w:val="24"/>
                <w:szCs w:val="24"/>
              </w:rPr>
            </w:pPr>
            <w:r w:rsidRPr="00DF577D">
              <w:rPr>
                <w:b/>
                <w:kern w:val="16"/>
                <w:sz w:val="24"/>
                <w:szCs w:val="24"/>
              </w:rPr>
              <w:t>Мероприятие 1.</w:t>
            </w:r>
            <w:r w:rsidRPr="00DF577D">
              <w:rPr>
                <w:kern w:val="16"/>
                <w:sz w:val="24"/>
                <w:szCs w:val="24"/>
              </w:rPr>
              <w:t xml:space="preserve"> Повышение профессиональной квалификации врачей, участвующих в оказании медицинской помощи пациентам с  травмами</w:t>
            </w:r>
          </w:p>
        </w:tc>
        <w:tc>
          <w:tcPr>
            <w:tcW w:w="7435" w:type="dxa"/>
            <w:gridSpan w:val="89"/>
          </w:tcPr>
          <w:p w:rsidR="00156A74" w:rsidRPr="00DF577D" w:rsidRDefault="00156A74" w:rsidP="00770E6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156A74" w:rsidRPr="00DF577D" w:rsidRDefault="00156A74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DF577D">
              <w:rPr>
                <w:sz w:val="24"/>
                <w:szCs w:val="24"/>
              </w:rPr>
              <w:t>ГАУЗ СО «ЦРБ»</w:t>
            </w:r>
          </w:p>
        </w:tc>
      </w:tr>
      <w:tr w:rsidR="00F572B1" w:rsidRPr="00DF577D" w:rsidTr="00E93D37">
        <w:tc>
          <w:tcPr>
            <w:tcW w:w="1174" w:type="dxa"/>
            <w:gridSpan w:val="5"/>
          </w:tcPr>
          <w:p w:rsidR="00F572B1" w:rsidRPr="00DF577D" w:rsidRDefault="00F572B1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11"/>
          </w:tcPr>
          <w:p w:rsidR="00F572B1" w:rsidRPr="00DF577D" w:rsidRDefault="00F572B1" w:rsidP="00E93D37">
            <w:pPr>
              <w:jc w:val="both"/>
              <w:rPr>
                <w:kern w:val="16"/>
                <w:sz w:val="24"/>
                <w:szCs w:val="24"/>
              </w:rPr>
            </w:pPr>
            <w:r w:rsidRPr="00DF577D">
              <w:rPr>
                <w:b/>
                <w:kern w:val="16"/>
                <w:sz w:val="24"/>
                <w:szCs w:val="24"/>
              </w:rPr>
              <w:t xml:space="preserve">Целевой показатель </w:t>
            </w:r>
            <w:r w:rsidR="00415EC4">
              <w:rPr>
                <w:b/>
                <w:kern w:val="16"/>
                <w:sz w:val="24"/>
                <w:szCs w:val="24"/>
              </w:rPr>
              <w:t>6</w:t>
            </w:r>
            <w:r w:rsidRPr="00DF577D">
              <w:rPr>
                <w:b/>
                <w:kern w:val="16"/>
                <w:sz w:val="24"/>
                <w:szCs w:val="24"/>
              </w:rPr>
              <w:t>.</w:t>
            </w:r>
            <w:r w:rsidRPr="00DF577D">
              <w:t xml:space="preserve"> </w:t>
            </w:r>
            <w:r w:rsidRPr="00E93D37">
              <w:t>К</w:t>
            </w:r>
            <w:r w:rsidRPr="00E93D37">
              <w:rPr>
                <w:kern w:val="16"/>
                <w:sz w:val="24"/>
                <w:szCs w:val="24"/>
              </w:rPr>
              <w:t xml:space="preserve">оличество проведенных </w:t>
            </w:r>
            <w:r w:rsidR="00E93D37">
              <w:rPr>
                <w:kern w:val="16"/>
                <w:sz w:val="24"/>
                <w:szCs w:val="24"/>
              </w:rPr>
              <w:t xml:space="preserve">профилактических </w:t>
            </w:r>
            <w:r w:rsidRPr="00E93D37">
              <w:rPr>
                <w:kern w:val="16"/>
                <w:sz w:val="24"/>
                <w:szCs w:val="24"/>
              </w:rPr>
              <w:t>мероприятий</w:t>
            </w:r>
          </w:p>
        </w:tc>
        <w:tc>
          <w:tcPr>
            <w:tcW w:w="1177" w:type="dxa"/>
            <w:gridSpan w:val="16"/>
          </w:tcPr>
          <w:p w:rsidR="00F572B1" w:rsidRPr="00DF577D" w:rsidRDefault="00F572B1" w:rsidP="00770E69">
            <w:pPr>
              <w:jc w:val="center"/>
              <w:rPr>
                <w:rFonts w:ascii="Liberation Serif" w:hAnsi="Liberation Serif" w:cs="Liberation Serif"/>
                <w:kern w:val="16"/>
                <w:sz w:val="24"/>
                <w:szCs w:val="24"/>
              </w:rPr>
            </w:pPr>
            <w:r w:rsidRPr="00DF577D">
              <w:rPr>
                <w:rFonts w:ascii="Liberation Serif" w:hAnsi="Liberation Serif" w:cs="Liberation Serif"/>
                <w:kern w:val="16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gridSpan w:val="6"/>
          </w:tcPr>
          <w:p w:rsidR="00F572B1" w:rsidRPr="00DF577D" w:rsidRDefault="00F572B1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DF577D">
              <w:rPr>
                <w:kern w:val="16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10"/>
          </w:tcPr>
          <w:p w:rsidR="00F572B1" w:rsidRPr="00DF577D" w:rsidRDefault="00F572B1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DF577D">
              <w:rPr>
                <w:kern w:val="16"/>
                <w:sz w:val="24"/>
                <w:szCs w:val="24"/>
              </w:rPr>
              <w:t>16</w:t>
            </w:r>
          </w:p>
        </w:tc>
        <w:tc>
          <w:tcPr>
            <w:tcW w:w="862" w:type="dxa"/>
            <w:gridSpan w:val="11"/>
          </w:tcPr>
          <w:p w:rsidR="00F572B1" w:rsidRPr="00DF577D" w:rsidRDefault="00F572B1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DF577D">
              <w:rPr>
                <w:kern w:val="16"/>
                <w:sz w:val="24"/>
                <w:szCs w:val="24"/>
              </w:rPr>
              <w:t>17</w:t>
            </w:r>
          </w:p>
        </w:tc>
        <w:tc>
          <w:tcPr>
            <w:tcW w:w="902" w:type="dxa"/>
            <w:gridSpan w:val="10"/>
          </w:tcPr>
          <w:p w:rsidR="00F572B1" w:rsidRPr="00DF577D" w:rsidRDefault="00F572B1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DF577D">
              <w:rPr>
                <w:kern w:val="16"/>
                <w:sz w:val="24"/>
                <w:szCs w:val="24"/>
              </w:rPr>
              <w:t>18</w:t>
            </w:r>
          </w:p>
        </w:tc>
        <w:tc>
          <w:tcPr>
            <w:tcW w:w="876" w:type="dxa"/>
            <w:gridSpan w:val="12"/>
          </w:tcPr>
          <w:p w:rsidR="00F572B1" w:rsidRPr="00DF577D" w:rsidRDefault="00F572B1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DF577D">
              <w:rPr>
                <w:kern w:val="16"/>
                <w:sz w:val="24"/>
                <w:szCs w:val="24"/>
              </w:rPr>
              <w:t>19</w:t>
            </w:r>
          </w:p>
        </w:tc>
        <w:tc>
          <w:tcPr>
            <w:tcW w:w="983" w:type="dxa"/>
            <w:gridSpan w:val="13"/>
          </w:tcPr>
          <w:p w:rsidR="00F572B1" w:rsidRPr="00DF577D" w:rsidRDefault="00F572B1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DF577D">
              <w:rPr>
                <w:kern w:val="16"/>
                <w:sz w:val="24"/>
                <w:szCs w:val="24"/>
              </w:rPr>
              <w:t>25</w:t>
            </w:r>
          </w:p>
        </w:tc>
        <w:tc>
          <w:tcPr>
            <w:tcW w:w="934" w:type="dxa"/>
            <w:gridSpan w:val="11"/>
          </w:tcPr>
          <w:p w:rsidR="00F572B1" w:rsidRPr="00DF577D" w:rsidRDefault="00F572B1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DF577D">
              <w:rPr>
                <w:kern w:val="16"/>
                <w:sz w:val="24"/>
                <w:szCs w:val="24"/>
              </w:rPr>
              <w:t>30</w:t>
            </w:r>
          </w:p>
        </w:tc>
        <w:tc>
          <w:tcPr>
            <w:tcW w:w="2333" w:type="dxa"/>
            <w:gridSpan w:val="12"/>
          </w:tcPr>
          <w:p w:rsidR="00F572B1" w:rsidRPr="00DF577D" w:rsidRDefault="00F572B1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DF577D">
              <w:rPr>
                <w:sz w:val="24"/>
                <w:szCs w:val="24"/>
              </w:rPr>
              <w:t>ГАУЗ СО «ЦРБ»</w:t>
            </w:r>
          </w:p>
        </w:tc>
      </w:tr>
      <w:tr w:rsidR="00156A74" w:rsidRPr="00DF577D" w:rsidTr="00E93D37">
        <w:tc>
          <w:tcPr>
            <w:tcW w:w="1174" w:type="dxa"/>
            <w:gridSpan w:val="5"/>
          </w:tcPr>
          <w:p w:rsidR="00156A74" w:rsidRPr="00DF577D" w:rsidRDefault="00156A74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11"/>
          </w:tcPr>
          <w:p w:rsidR="00156A74" w:rsidRPr="00DF577D" w:rsidRDefault="00156A74" w:rsidP="00F572B1">
            <w:pPr>
              <w:jc w:val="both"/>
              <w:rPr>
                <w:kern w:val="16"/>
                <w:sz w:val="24"/>
                <w:szCs w:val="24"/>
              </w:rPr>
            </w:pPr>
            <w:r w:rsidRPr="00DF577D">
              <w:rPr>
                <w:b/>
                <w:kern w:val="16"/>
                <w:sz w:val="24"/>
                <w:szCs w:val="24"/>
              </w:rPr>
              <w:t>Мероприятие 1.</w:t>
            </w:r>
            <w:r w:rsidRPr="00DF577D">
              <w:rPr>
                <w:kern w:val="16"/>
                <w:sz w:val="24"/>
                <w:szCs w:val="24"/>
              </w:rPr>
              <w:t xml:space="preserve"> Проведение мероприятий по информированию населения о факторах риска развития инфекционных болезней и формирования приверженности к здоровому образу жизни:</w:t>
            </w:r>
          </w:p>
          <w:p w:rsidR="00156A74" w:rsidRPr="00DF577D" w:rsidRDefault="00156A74" w:rsidP="00F572B1">
            <w:pPr>
              <w:jc w:val="both"/>
              <w:rPr>
                <w:kern w:val="16"/>
                <w:sz w:val="24"/>
                <w:szCs w:val="24"/>
              </w:rPr>
            </w:pPr>
            <w:r w:rsidRPr="00DF577D">
              <w:rPr>
                <w:kern w:val="16"/>
                <w:sz w:val="24"/>
                <w:szCs w:val="24"/>
              </w:rPr>
              <w:t>по проблемам, связанным с инфекционными заболеваниями и пропаганде здорового образа жизни, профилактике инфекционных заболеваний;</w:t>
            </w:r>
          </w:p>
          <w:p w:rsidR="00156A74" w:rsidRPr="00DF577D" w:rsidRDefault="00156A74" w:rsidP="00F572B1">
            <w:pPr>
              <w:jc w:val="both"/>
              <w:rPr>
                <w:kern w:val="16"/>
                <w:sz w:val="24"/>
                <w:szCs w:val="24"/>
              </w:rPr>
            </w:pPr>
            <w:r w:rsidRPr="00DF577D">
              <w:rPr>
                <w:kern w:val="16"/>
                <w:sz w:val="24"/>
                <w:szCs w:val="24"/>
              </w:rPr>
              <w:t xml:space="preserve">организация проведения мероприятий, приуроченных к 1 декабря – всемирный </w:t>
            </w:r>
            <w:r w:rsidRPr="00DF577D">
              <w:rPr>
                <w:kern w:val="16"/>
                <w:sz w:val="24"/>
                <w:szCs w:val="24"/>
              </w:rPr>
              <w:lastRenderedPageBreak/>
              <w:t xml:space="preserve">день борьбы со СПИДом, 28 июля  – всемирный день борьбы  с гепатитом, 24 </w:t>
            </w:r>
            <w:proofErr w:type="gramStart"/>
            <w:r w:rsidRPr="00DF577D">
              <w:rPr>
                <w:kern w:val="16"/>
                <w:sz w:val="24"/>
                <w:szCs w:val="24"/>
              </w:rPr>
              <w:t>апреля-всемирный</w:t>
            </w:r>
            <w:proofErr w:type="gramEnd"/>
            <w:r w:rsidRPr="00DF577D">
              <w:rPr>
                <w:kern w:val="16"/>
                <w:sz w:val="24"/>
                <w:szCs w:val="24"/>
              </w:rPr>
              <w:t xml:space="preserve"> день иммунизации,</w:t>
            </w:r>
          </w:p>
          <w:p w:rsidR="00156A74" w:rsidRPr="00DF577D" w:rsidRDefault="00156A74" w:rsidP="00F572B1">
            <w:pPr>
              <w:jc w:val="both"/>
              <w:rPr>
                <w:kern w:val="16"/>
                <w:sz w:val="24"/>
                <w:szCs w:val="24"/>
              </w:rPr>
            </w:pPr>
            <w:r w:rsidRPr="00DF577D">
              <w:rPr>
                <w:kern w:val="16"/>
                <w:sz w:val="24"/>
                <w:szCs w:val="24"/>
              </w:rPr>
              <w:t>вакцинопрофилактика COVID-19</w:t>
            </w:r>
          </w:p>
        </w:tc>
        <w:tc>
          <w:tcPr>
            <w:tcW w:w="7435" w:type="dxa"/>
            <w:gridSpan w:val="89"/>
          </w:tcPr>
          <w:p w:rsidR="00156A74" w:rsidRPr="00DF577D" w:rsidRDefault="00156A74" w:rsidP="00770E6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156A74" w:rsidRPr="00DF577D" w:rsidRDefault="00156A74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DF577D">
              <w:rPr>
                <w:sz w:val="24"/>
                <w:szCs w:val="24"/>
              </w:rPr>
              <w:t>ГАУЗ СО «ЦРБ»</w:t>
            </w:r>
          </w:p>
        </w:tc>
      </w:tr>
      <w:tr w:rsidR="00DF577D" w:rsidRPr="00DF577D" w:rsidTr="00E93D37">
        <w:tc>
          <w:tcPr>
            <w:tcW w:w="1174" w:type="dxa"/>
            <w:gridSpan w:val="5"/>
          </w:tcPr>
          <w:p w:rsidR="00F572B1" w:rsidRPr="00DF577D" w:rsidRDefault="00F572B1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11"/>
          </w:tcPr>
          <w:p w:rsidR="00F572B1" w:rsidRPr="00DF577D" w:rsidRDefault="00F572B1" w:rsidP="00E93D37">
            <w:pPr>
              <w:jc w:val="both"/>
              <w:rPr>
                <w:kern w:val="16"/>
                <w:sz w:val="24"/>
                <w:szCs w:val="24"/>
              </w:rPr>
            </w:pPr>
            <w:r w:rsidRPr="00DF577D">
              <w:rPr>
                <w:b/>
                <w:kern w:val="16"/>
                <w:sz w:val="24"/>
                <w:szCs w:val="24"/>
              </w:rPr>
              <w:t xml:space="preserve">Целевой показатель </w:t>
            </w:r>
            <w:r w:rsidR="00415EC4">
              <w:rPr>
                <w:b/>
                <w:kern w:val="16"/>
                <w:sz w:val="24"/>
                <w:szCs w:val="24"/>
              </w:rPr>
              <w:t>7</w:t>
            </w:r>
            <w:r w:rsidRPr="00DF577D">
              <w:rPr>
                <w:b/>
                <w:kern w:val="16"/>
                <w:sz w:val="24"/>
                <w:szCs w:val="24"/>
              </w:rPr>
              <w:t>.</w:t>
            </w:r>
            <w:r w:rsidRPr="00DF577D">
              <w:t xml:space="preserve"> О</w:t>
            </w:r>
            <w:r w:rsidRPr="00DF577D">
              <w:rPr>
                <w:kern w:val="16"/>
                <w:sz w:val="24"/>
                <w:szCs w:val="24"/>
              </w:rPr>
              <w:t xml:space="preserve">тношение количества  </w:t>
            </w:r>
            <w:proofErr w:type="gramStart"/>
            <w:r w:rsidRPr="00DF577D">
              <w:rPr>
                <w:kern w:val="16"/>
                <w:sz w:val="24"/>
                <w:szCs w:val="24"/>
              </w:rPr>
              <w:t>вакцинированных</w:t>
            </w:r>
            <w:proofErr w:type="gramEnd"/>
            <w:r w:rsidRPr="00DF577D">
              <w:rPr>
                <w:kern w:val="16"/>
                <w:sz w:val="24"/>
                <w:szCs w:val="24"/>
              </w:rPr>
              <w:t xml:space="preserve"> к общему количеству  населения, подлежащего вакцинации</w:t>
            </w:r>
          </w:p>
        </w:tc>
        <w:tc>
          <w:tcPr>
            <w:tcW w:w="1177" w:type="dxa"/>
            <w:gridSpan w:val="16"/>
          </w:tcPr>
          <w:p w:rsidR="00F572B1" w:rsidRPr="00DF577D" w:rsidRDefault="00F572B1" w:rsidP="00770E69">
            <w:pPr>
              <w:jc w:val="center"/>
              <w:rPr>
                <w:rFonts w:ascii="Liberation Serif" w:hAnsi="Liberation Serif" w:cs="Liberation Serif"/>
                <w:kern w:val="16"/>
                <w:sz w:val="24"/>
                <w:szCs w:val="24"/>
              </w:rPr>
            </w:pPr>
            <w:r w:rsidRPr="00DF577D">
              <w:rPr>
                <w:rFonts w:ascii="Liberation Serif" w:hAnsi="Liberation Serif" w:cs="Liberation Serif"/>
                <w:kern w:val="16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6"/>
          </w:tcPr>
          <w:p w:rsidR="00F572B1" w:rsidRPr="00DF577D" w:rsidRDefault="00F572B1" w:rsidP="00F572B1">
            <w:pPr>
              <w:jc w:val="center"/>
              <w:rPr>
                <w:kern w:val="16"/>
                <w:sz w:val="24"/>
                <w:szCs w:val="24"/>
              </w:rPr>
            </w:pPr>
            <w:r w:rsidRPr="00DF577D">
              <w:rPr>
                <w:kern w:val="16"/>
                <w:sz w:val="24"/>
                <w:szCs w:val="24"/>
              </w:rPr>
              <w:t>95-100</w:t>
            </w:r>
          </w:p>
        </w:tc>
        <w:tc>
          <w:tcPr>
            <w:tcW w:w="851" w:type="dxa"/>
            <w:gridSpan w:val="10"/>
          </w:tcPr>
          <w:p w:rsidR="00F572B1" w:rsidRPr="00DF577D" w:rsidRDefault="00F572B1" w:rsidP="00F572B1">
            <w:pPr>
              <w:jc w:val="center"/>
              <w:rPr>
                <w:kern w:val="16"/>
                <w:sz w:val="24"/>
                <w:szCs w:val="24"/>
              </w:rPr>
            </w:pPr>
            <w:r w:rsidRPr="00DF577D">
              <w:rPr>
                <w:kern w:val="16"/>
                <w:sz w:val="24"/>
                <w:szCs w:val="24"/>
              </w:rPr>
              <w:t>95-100</w:t>
            </w:r>
          </w:p>
        </w:tc>
        <w:tc>
          <w:tcPr>
            <w:tcW w:w="862" w:type="dxa"/>
            <w:gridSpan w:val="11"/>
          </w:tcPr>
          <w:p w:rsidR="00F572B1" w:rsidRPr="00DF577D" w:rsidRDefault="00F572B1" w:rsidP="00F572B1">
            <w:pPr>
              <w:jc w:val="center"/>
              <w:rPr>
                <w:kern w:val="16"/>
                <w:sz w:val="24"/>
                <w:szCs w:val="24"/>
              </w:rPr>
            </w:pPr>
            <w:r w:rsidRPr="00DF577D">
              <w:rPr>
                <w:kern w:val="16"/>
                <w:sz w:val="24"/>
                <w:szCs w:val="24"/>
              </w:rPr>
              <w:t>95-100</w:t>
            </w:r>
          </w:p>
        </w:tc>
        <w:tc>
          <w:tcPr>
            <w:tcW w:w="902" w:type="dxa"/>
            <w:gridSpan w:val="10"/>
          </w:tcPr>
          <w:p w:rsidR="00F572B1" w:rsidRPr="00DF577D" w:rsidRDefault="00F572B1" w:rsidP="00F572B1">
            <w:pPr>
              <w:jc w:val="center"/>
              <w:rPr>
                <w:kern w:val="16"/>
                <w:sz w:val="24"/>
                <w:szCs w:val="24"/>
              </w:rPr>
            </w:pPr>
            <w:r w:rsidRPr="00DF577D">
              <w:rPr>
                <w:kern w:val="16"/>
                <w:sz w:val="24"/>
                <w:szCs w:val="24"/>
              </w:rPr>
              <w:t>95-100</w:t>
            </w:r>
          </w:p>
        </w:tc>
        <w:tc>
          <w:tcPr>
            <w:tcW w:w="876" w:type="dxa"/>
            <w:gridSpan w:val="12"/>
          </w:tcPr>
          <w:p w:rsidR="00F572B1" w:rsidRPr="00DF577D" w:rsidRDefault="00F572B1" w:rsidP="00F572B1">
            <w:pPr>
              <w:jc w:val="center"/>
              <w:rPr>
                <w:kern w:val="16"/>
                <w:sz w:val="24"/>
                <w:szCs w:val="24"/>
              </w:rPr>
            </w:pPr>
            <w:r w:rsidRPr="00DF577D">
              <w:rPr>
                <w:kern w:val="16"/>
                <w:sz w:val="24"/>
                <w:szCs w:val="24"/>
              </w:rPr>
              <w:t>95-100</w:t>
            </w:r>
          </w:p>
        </w:tc>
        <w:tc>
          <w:tcPr>
            <w:tcW w:w="983" w:type="dxa"/>
            <w:gridSpan w:val="13"/>
          </w:tcPr>
          <w:p w:rsidR="00F572B1" w:rsidRPr="00DF577D" w:rsidRDefault="00F572B1" w:rsidP="00F572B1">
            <w:pPr>
              <w:jc w:val="center"/>
              <w:rPr>
                <w:kern w:val="16"/>
                <w:sz w:val="24"/>
                <w:szCs w:val="24"/>
              </w:rPr>
            </w:pPr>
            <w:r w:rsidRPr="00DF577D">
              <w:rPr>
                <w:kern w:val="16"/>
                <w:sz w:val="24"/>
                <w:szCs w:val="24"/>
              </w:rPr>
              <w:t>95-100</w:t>
            </w:r>
          </w:p>
        </w:tc>
        <w:tc>
          <w:tcPr>
            <w:tcW w:w="934" w:type="dxa"/>
            <w:gridSpan w:val="11"/>
          </w:tcPr>
          <w:p w:rsidR="00F572B1" w:rsidRPr="00DF577D" w:rsidRDefault="00F572B1" w:rsidP="00F572B1">
            <w:pPr>
              <w:jc w:val="center"/>
              <w:rPr>
                <w:kern w:val="16"/>
                <w:sz w:val="24"/>
                <w:szCs w:val="24"/>
              </w:rPr>
            </w:pPr>
            <w:r w:rsidRPr="00DF577D">
              <w:rPr>
                <w:kern w:val="16"/>
                <w:sz w:val="24"/>
                <w:szCs w:val="24"/>
              </w:rPr>
              <w:t>95-100</w:t>
            </w:r>
          </w:p>
        </w:tc>
        <w:tc>
          <w:tcPr>
            <w:tcW w:w="2333" w:type="dxa"/>
            <w:gridSpan w:val="12"/>
          </w:tcPr>
          <w:p w:rsidR="00F572B1" w:rsidRPr="00DF577D" w:rsidRDefault="00F572B1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DF577D">
              <w:rPr>
                <w:sz w:val="24"/>
                <w:szCs w:val="24"/>
              </w:rPr>
              <w:t>ГАУЗ СО «ЦРБ»</w:t>
            </w:r>
          </w:p>
        </w:tc>
      </w:tr>
      <w:tr w:rsidR="00DF577D" w:rsidRPr="00DF577D" w:rsidTr="00E93D37">
        <w:tc>
          <w:tcPr>
            <w:tcW w:w="1174" w:type="dxa"/>
            <w:gridSpan w:val="5"/>
          </w:tcPr>
          <w:p w:rsidR="00DF577D" w:rsidRPr="00DF577D" w:rsidRDefault="00DF577D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11"/>
          </w:tcPr>
          <w:p w:rsidR="00DF577D" w:rsidRPr="00DF577D" w:rsidRDefault="00DF577D" w:rsidP="00D9770F">
            <w:pPr>
              <w:jc w:val="both"/>
              <w:rPr>
                <w:kern w:val="16"/>
                <w:sz w:val="24"/>
                <w:szCs w:val="24"/>
              </w:rPr>
            </w:pPr>
            <w:r w:rsidRPr="00DF577D">
              <w:rPr>
                <w:b/>
                <w:kern w:val="16"/>
                <w:sz w:val="24"/>
                <w:szCs w:val="24"/>
              </w:rPr>
              <w:t>Мероприятие 1.</w:t>
            </w:r>
            <w:r w:rsidRPr="00DF577D">
              <w:rPr>
                <w:kern w:val="16"/>
                <w:sz w:val="24"/>
                <w:szCs w:val="24"/>
              </w:rPr>
              <w:t xml:space="preserve"> Организация вакцинации прикрепленного населения согласно национальному календарю прививок, в том числе по эпидемическим показаниям</w:t>
            </w:r>
          </w:p>
        </w:tc>
        <w:tc>
          <w:tcPr>
            <w:tcW w:w="7435" w:type="dxa"/>
            <w:gridSpan w:val="89"/>
          </w:tcPr>
          <w:p w:rsidR="00DF577D" w:rsidRPr="00DF577D" w:rsidRDefault="00DF577D" w:rsidP="00770E6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DF577D" w:rsidRPr="00DF577D" w:rsidRDefault="00DF577D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DF577D">
              <w:rPr>
                <w:sz w:val="24"/>
                <w:szCs w:val="24"/>
              </w:rPr>
              <w:t>ГАУЗ СО «ЦРБ»</w:t>
            </w:r>
          </w:p>
        </w:tc>
      </w:tr>
      <w:tr w:rsidR="00964A74" w:rsidRPr="00964A74" w:rsidTr="00E93D37">
        <w:tc>
          <w:tcPr>
            <w:tcW w:w="1174" w:type="dxa"/>
            <w:gridSpan w:val="5"/>
          </w:tcPr>
          <w:p w:rsidR="00964A74" w:rsidRPr="00964A74" w:rsidRDefault="00964A74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11"/>
          </w:tcPr>
          <w:p w:rsidR="00964A74" w:rsidRPr="00964A74" w:rsidRDefault="00964A74" w:rsidP="00D9770F">
            <w:pPr>
              <w:jc w:val="both"/>
              <w:rPr>
                <w:rFonts w:eastAsia="Calibri"/>
                <w:sz w:val="24"/>
                <w:szCs w:val="24"/>
              </w:rPr>
            </w:pPr>
            <w:r w:rsidRPr="00964A74">
              <w:rPr>
                <w:rFonts w:eastAsia="Calibri"/>
                <w:b/>
                <w:sz w:val="24"/>
                <w:szCs w:val="24"/>
              </w:rPr>
              <w:t xml:space="preserve">Мероприятие 2. </w:t>
            </w:r>
          </w:p>
          <w:p w:rsidR="00964A74" w:rsidRPr="00964A74" w:rsidRDefault="00964A74" w:rsidP="00D9770F">
            <w:pPr>
              <w:jc w:val="both"/>
              <w:rPr>
                <w:rFonts w:eastAsia="Calibri"/>
                <w:sz w:val="24"/>
                <w:szCs w:val="24"/>
              </w:rPr>
            </w:pPr>
            <w:r w:rsidRPr="00964A74">
              <w:rPr>
                <w:rFonts w:eastAsia="Calibri"/>
                <w:sz w:val="24"/>
                <w:szCs w:val="24"/>
              </w:rPr>
              <w:t>Работа с населением по пропаганде иммунизации среди населения округа, работа санитарно-противоэпидемической комиссии, выступления в СМИ</w:t>
            </w:r>
          </w:p>
        </w:tc>
        <w:tc>
          <w:tcPr>
            <w:tcW w:w="7435" w:type="dxa"/>
            <w:gridSpan w:val="89"/>
          </w:tcPr>
          <w:p w:rsidR="00964A74" w:rsidRPr="00964A74" w:rsidRDefault="00964A74" w:rsidP="00770E6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964A74" w:rsidRPr="00964A74" w:rsidRDefault="00964A74" w:rsidP="00964A74">
            <w:pPr>
              <w:jc w:val="center"/>
              <w:rPr>
                <w:sz w:val="24"/>
                <w:szCs w:val="24"/>
              </w:rPr>
            </w:pPr>
            <w:r w:rsidRPr="00964A74">
              <w:rPr>
                <w:sz w:val="24"/>
                <w:szCs w:val="24"/>
              </w:rPr>
              <w:t xml:space="preserve">Администрация ГО </w:t>
            </w:r>
            <w:proofErr w:type="gramStart"/>
            <w:r w:rsidRPr="00964A74">
              <w:rPr>
                <w:sz w:val="24"/>
                <w:szCs w:val="24"/>
              </w:rPr>
              <w:t>Верхотурский</w:t>
            </w:r>
            <w:proofErr w:type="gramEnd"/>
            <w:r w:rsidRPr="00964A74">
              <w:rPr>
                <w:sz w:val="24"/>
                <w:szCs w:val="24"/>
              </w:rPr>
              <w:t>, ГАУЗ СО «ЦРБ»</w:t>
            </w:r>
          </w:p>
        </w:tc>
      </w:tr>
      <w:tr w:rsidR="00964A74" w:rsidRPr="00964A74" w:rsidTr="00E93D37">
        <w:tc>
          <w:tcPr>
            <w:tcW w:w="1174" w:type="dxa"/>
            <w:gridSpan w:val="5"/>
          </w:tcPr>
          <w:p w:rsidR="00964A74" w:rsidRPr="00964A74" w:rsidRDefault="00964A74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11"/>
          </w:tcPr>
          <w:p w:rsidR="00964A74" w:rsidRPr="00964A74" w:rsidRDefault="00964A74" w:rsidP="00D9770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64A74">
              <w:rPr>
                <w:rFonts w:eastAsia="Calibri"/>
                <w:b/>
                <w:sz w:val="24"/>
                <w:szCs w:val="24"/>
              </w:rPr>
              <w:t>Мероприятие 3.</w:t>
            </w:r>
          </w:p>
          <w:p w:rsidR="00964A74" w:rsidRPr="00964A74" w:rsidRDefault="00964A74" w:rsidP="00D9770F">
            <w:pPr>
              <w:jc w:val="both"/>
              <w:rPr>
                <w:rFonts w:eastAsia="Calibri"/>
                <w:sz w:val="24"/>
                <w:szCs w:val="24"/>
              </w:rPr>
            </w:pPr>
            <w:r w:rsidRPr="00964A74">
              <w:rPr>
                <w:rFonts w:eastAsia="Calibri"/>
                <w:sz w:val="24"/>
                <w:szCs w:val="24"/>
              </w:rPr>
              <w:t xml:space="preserve">Приобретение вакцины для детей из многодетных и малообеспеченных семей городского округа </w:t>
            </w:r>
            <w:proofErr w:type="gramStart"/>
            <w:r w:rsidRPr="00964A74">
              <w:rPr>
                <w:rFonts w:eastAsia="Calibri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7435" w:type="dxa"/>
            <w:gridSpan w:val="89"/>
          </w:tcPr>
          <w:p w:rsidR="00964A74" w:rsidRPr="00964A74" w:rsidRDefault="00964A74" w:rsidP="00770E6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964A74" w:rsidRPr="00964A74" w:rsidRDefault="00964A74" w:rsidP="004450BB">
            <w:pPr>
              <w:jc w:val="center"/>
              <w:rPr>
                <w:sz w:val="24"/>
                <w:szCs w:val="24"/>
              </w:rPr>
            </w:pPr>
            <w:r w:rsidRPr="00964A74">
              <w:rPr>
                <w:sz w:val="24"/>
                <w:szCs w:val="24"/>
              </w:rPr>
              <w:t xml:space="preserve">Администрация ГО </w:t>
            </w:r>
            <w:proofErr w:type="gramStart"/>
            <w:r w:rsidRPr="00964A74">
              <w:rPr>
                <w:sz w:val="24"/>
                <w:szCs w:val="24"/>
              </w:rPr>
              <w:t>Верхотурский</w:t>
            </w:r>
            <w:proofErr w:type="gramEnd"/>
            <w:r w:rsidRPr="00964A74">
              <w:rPr>
                <w:sz w:val="24"/>
                <w:szCs w:val="24"/>
              </w:rPr>
              <w:t>, ГАУЗ СО «ЦРБ»</w:t>
            </w:r>
          </w:p>
        </w:tc>
      </w:tr>
      <w:tr w:rsidR="00CF7C14" w:rsidRPr="00964A74" w:rsidTr="00E93D37">
        <w:tc>
          <w:tcPr>
            <w:tcW w:w="1174" w:type="dxa"/>
            <w:gridSpan w:val="5"/>
          </w:tcPr>
          <w:p w:rsidR="00964A74" w:rsidRPr="00964A74" w:rsidRDefault="00964A74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11"/>
          </w:tcPr>
          <w:p w:rsidR="00964A74" w:rsidRPr="00964A74" w:rsidRDefault="00964A74" w:rsidP="00E93D37">
            <w:pPr>
              <w:jc w:val="both"/>
              <w:rPr>
                <w:kern w:val="16"/>
                <w:sz w:val="24"/>
                <w:szCs w:val="24"/>
              </w:rPr>
            </w:pPr>
            <w:r w:rsidRPr="00964A74">
              <w:rPr>
                <w:b/>
                <w:kern w:val="16"/>
                <w:sz w:val="24"/>
                <w:szCs w:val="24"/>
              </w:rPr>
              <w:t xml:space="preserve">Целевой показатель </w:t>
            </w:r>
            <w:r w:rsidR="00E93D37">
              <w:rPr>
                <w:b/>
                <w:kern w:val="16"/>
                <w:sz w:val="24"/>
                <w:szCs w:val="24"/>
              </w:rPr>
              <w:t>8</w:t>
            </w:r>
            <w:r w:rsidRPr="00964A74">
              <w:rPr>
                <w:b/>
                <w:kern w:val="16"/>
                <w:sz w:val="24"/>
                <w:szCs w:val="24"/>
              </w:rPr>
              <w:t>.</w:t>
            </w:r>
            <w:r w:rsidRPr="00964A74">
              <w:t xml:space="preserve"> </w:t>
            </w:r>
            <w:r w:rsidRPr="00964A74">
              <w:rPr>
                <w:sz w:val="24"/>
                <w:szCs w:val="24"/>
              </w:rPr>
              <w:t>Охват населения округа профилактическими осмотрами для раннего выявления туберкулёза</w:t>
            </w:r>
          </w:p>
        </w:tc>
        <w:tc>
          <w:tcPr>
            <w:tcW w:w="1177" w:type="dxa"/>
            <w:gridSpan w:val="16"/>
          </w:tcPr>
          <w:p w:rsidR="00964A74" w:rsidRPr="00964A74" w:rsidRDefault="00964A74" w:rsidP="00770E69">
            <w:pPr>
              <w:jc w:val="center"/>
              <w:rPr>
                <w:rFonts w:ascii="Liberation Serif" w:hAnsi="Liberation Serif" w:cs="Liberation Serif"/>
                <w:kern w:val="16"/>
                <w:sz w:val="24"/>
                <w:szCs w:val="24"/>
              </w:rPr>
            </w:pPr>
            <w:r w:rsidRPr="00964A74">
              <w:rPr>
                <w:rFonts w:ascii="Liberation Serif" w:hAnsi="Liberation Serif" w:cs="Liberation Serif"/>
                <w:kern w:val="16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6"/>
          </w:tcPr>
          <w:p w:rsidR="00964A74" w:rsidRPr="00964A74" w:rsidRDefault="00964A74" w:rsidP="00770E69">
            <w:pPr>
              <w:jc w:val="center"/>
              <w:rPr>
                <w:kern w:val="16"/>
                <w:sz w:val="24"/>
                <w:szCs w:val="24"/>
              </w:rPr>
            </w:pPr>
            <w:r w:rsidRPr="00964A74">
              <w:rPr>
                <w:kern w:val="16"/>
                <w:sz w:val="24"/>
                <w:szCs w:val="24"/>
              </w:rPr>
              <w:t>75</w:t>
            </w:r>
          </w:p>
        </w:tc>
        <w:tc>
          <w:tcPr>
            <w:tcW w:w="851" w:type="dxa"/>
            <w:gridSpan w:val="10"/>
          </w:tcPr>
          <w:p w:rsidR="00964A74" w:rsidRPr="00964A74" w:rsidRDefault="00964A74" w:rsidP="00770E69">
            <w:pPr>
              <w:jc w:val="center"/>
              <w:rPr>
                <w:kern w:val="16"/>
                <w:sz w:val="24"/>
                <w:szCs w:val="24"/>
              </w:rPr>
            </w:pPr>
            <w:r w:rsidRPr="00964A74">
              <w:rPr>
                <w:kern w:val="16"/>
                <w:sz w:val="24"/>
                <w:szCs w:val="24"/>
              </w:rPr>
              <w:t>75</w:t>
            </w:r>
          </w:p>
        </w:tc>
        <w:tc>
          <w:tcPr>
            <w:tcW w:w="862" w:type="dxa"/>
            <w:gridSpan w:val="11"/>
          </w:tcPr>
          <w:p w:rsidR="00964A74" w:rsidRPr="00964A74" w:rsidRDefault="00964A74" w:rsidP="00770E69">
            <w:pPr>
              <w:jc w:val="center"/>
              <w:rPr>
                <w:kern w:val="16"/>
                <w:sz w:val="24"/>
                <w:szCs w:val="24"/>
              </w:rPr>
            </w:pPr>
            <w:r w:rsidRPr="00964A74">
              <w:rPr>
                <w:kern w:val="16"/>
                <w:sz w:val="24"/>
                <w:szCs w:val="24"/>
              </w:rPr>
              <w:t>75</w:t>
            </w:r>
          </w:p>
        </w:tc>
        <w:tc>
          <w:tcPr>
            <w:tcW w:w="902" w:type="dxa"/>
            <w:gridSpan w:val="10"/>
          </w:tcPr>
          <w:p w:rsidR="00964A74" w:rsidRPr="00964A74" w:rsidRDefault="00964A74" w:rsidP="00770E69">
            <w:pPr>
              <w:jc w:val="center"/>
              <w:rPr>
                <w:kern w:val="16"/>
                <w:sz w:val="24"/>
                <w:szCs w:val="24"/>
              </w:rPr>
            </w:pPr>
            <w:r w:rsidRPr="00964A74">
              <w:rPr>
                <w:kern w:val="16"/>
                <w:sz w:val="24"/>
                <w:szCs w:val="24"/>
              </w:rPr>
              <w:t>80</w:t>
            </w:r>
          </w:p>
        </w:tc>
        <w:tc>
          <w:tcPr>
            <w:tcW w:w="876" w:type="dxa"/>
            <w:gridSpan w:val="12"/>
          </w:tcPr>
          <w:p w:rsidR="00964A74" w:rsidRPr="00964A74" w:rsidRDefault="00964A74" w:rsidP="00770E69">
            <w:pPr>
              <w:jc w:val="center"/>
              <w:rPr>
                <w:kern w:val="16"/>
                <w:sz w:val="24"/>
                <w:szCs w:val="24"/>
              </w:rPr>
            </w:pPr>
            <w:r w:rsidRPr="00964A74">
              <w:rPr>
                <w:kern w:val="16"/>
                <w:sz w:val="24"/>
                <w:szCs w:val="24"/>
              </w:rPr>
              <w:t>80</w:t>
            </w:r>
          </w:p>
        </w:tc>
        <w:tc>
          <w:tcPr>
            <w:tcW w:w="983" w:type="dxa"/>
            <w:gridSpan w:val="13"/>
          </w:tcPr>
          <w:p w:rsidR="00964A74" w:rsidRPr="00964A74" w:rsidRDefault="00964A74" w:rsidP="00770E69">
            <w:pPr>
              <w:jc w:val="center"/>
              <w:rPr>
                <w:kern w:val="16"/>
                <w:sz w:val="24"/>
                <w:szCs w:val="24"/>
              </w:rPr>
            </w:pPr>
            <w:r w:rsidRPr="00964A74">
              <w:rPr>
                <w:kern w:val="16"/>
                <w:sz w:val="24"/>
                <w:szCs w:val="24"/>
              </w:rPr>
              <w:t>80</w:t>
            </w:r>
          </w:p>
        </w:tc>
        <w:tc>
          <w:tcPr>
            <w:tcW w:w="934" w:type="dxa"/>
            <w:gridSpan w:val="11"/>
          </w:tcPr>
          <w:p w:rsidR="00964A74" w:rsidRPr="00964A74" w:rsidRDefault="00964A74" w:rsidP="00770E69">
            <w:pPr>
              <w:jc w:val="center"/>
              <w:rPr>
                <w:kern w:val="16"/>
                <w:sz w:val="24"/>
                <w:szCs w:val="24"/>
              </w:rPr>
            </w:pPr>
            <w:r w:rsidRPr="00964A74">
              <w:rPr>
                <w:kern w:val="16"/>
                <w:sz w:val="24"/>
                <w:szCs w:val="24"/>
              </w:rPr>
              <w:t>85</w:t>
            </w:r>
          </w:p>
        </w:tc>
        <w:tc>
          <w:tcPr>
            <w:tcW w:w="2333" w:type="dxa"/>
            <w:gridSpan w:val="12"/>
          </w:tcPr>
          <w:p w:rsidR="00964A74" w:rsidRPr="00964A74" w:rsidRDefault="00964A74" w:rsidP="004450BB">
            <w:pPr>
              <w:jc w:val="center"/>
              <w:rPr>
                <w:kern w:val="16"/>
                <w:sz w:val="24"/>
                <w:szCs w:val="24"/>
              </w:rPr>
            </w:pPr>
            <w:r w:rsidRPr="00964A74">
              <w:rPr>
                <w:sz w:val="24"/>
                <w:szCs w:val="24"/>
              </w:rPr>
              <w:t>ГАУЗ СО «ЦРБ»</w:t>
            </w:r>
          </w:p>
        </w:tc>
      </w:tr>
      <w:tr w:rsidR="00156A74" w:rsidRPr="00964A74" w:rsidTr="00E93D37">
        <w:tc>
          <w:tcPr>
            <w:tcW w:w="1174" w:type="dxa"/>
            <w:gridSpan w:val="5"/>
          </w:tcPr>
          <w:p w:rsidR="00156A74" w:rsidRPr="00964A74" w:rsidRDefault="00156A74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11"/>
          </w:tcPr>
          <w:p w:rsidR="00156A74" w:rsidRPr="00964A74" w:rsidRDefault="00156A74" w:rsidP="00D977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64A74">
              <w:rPr>
                <w:rFonts w:eastAsia="Calibri"/>
                <w:b/>
                <w:sz w:val="24"/>
                <w:szCs w:val="24"/>
              </w:rPr>
              <w:t xml:space="preserve">Мероприятие 1. </w:t>
            </w:r>
            <w:r w:rsidRPr="00964A74">
              <w:rPr>
                <w:rFonts w:eastAsia="Calibri"/>
                <w:sz w:val="24"/>
                <w:szCs w:val="24"/>
              </w:rPr>
              <w:t>работа межведомственной комиссии по ограничению распространения туберкулёза среди населения городского округа, выступления в СМИ, разработка нормативных правовых документов, направленных на раннее выявление и профилактику туберкулёза, организация рейдов, содействие медицинским учреждениям в прохождении флюорографии отдельных категорий граждан</w:t>
            </w:r>
          </w:p>
        </w:tc>
        <w:tc>
          <w:tcPr>
            <w:tcW w:w="7435" w:type="dxa"/>
            <w:gridSpan w:val="89"/>
          </w:tcPr>
          <w:p w:rsidR="00156A74" w:rsidRPr="00964A74" w:rsidRDefault="00156A74" w:rsidP="00770E6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156A74" w:rsidRPr="00964A74" w:rsidRDefault="00156A74" w:rsidP="004450BB">
            <w:pPr>
              <w:jc w:val="center"/>
              <w:rPr>
                <w:sz w:val="24"/>
                <w:szCs w:val="24"/>
              </w:rPr>
            </w:pPr>
            <w:r w:rsidRPr="00964A74">
              <w:rPr>
                <w:sz w:val="24"/>
                <w:szCs w:val="24"/>
              </w:rPr>
              <w:t xml:space="preserve">Администрация ГО </w:t>
            </w:r>
            <w:proofErr w:type="gramStart"/>
            <w:r w:rsidRPr="00964A74">
              <w:rPr>
                <w:sz w:val="24"/>
                <w:szCs w:val="24"/>
              </w:rPr>
              <w:t>Верхотурский</w:t>
            </w:r>
            <w:proofErr w:type="gramEnd"/>
            <w:r w:rsidRPr="00964A74">
              <w:rPr>
                <w:sz w:val="24"/>
                <w:szCs w:val="24"/>
              </w:rPr>
              <w:t>, ГАУЗ СО «ЦРБ»</w:t>
            </w:r>
          </w:p>
        </w:tc>
      </w:tr>
      <w:tr w:rsidR="00964A74" w:rsidRPr="00964A74" w:rsidTr="00E93D37">
        <w:tc>
          <w:tcPr>
            <w:tcW w:w="1174" w:type="dxa"/>
            <w:gridSpan w:val="5"/>
          </w:tcPr>
          <w:p w:rsidR="00964A74" w:rsidRPr="00964A74" w:rsidRDefault="00964A74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11"/>
          </w:tcPr>
          <w:p w:rsidR="00964A74" w:rsidRPr="00964A74" w:rsidRDefault="00964A74" w:rsidP="00E93D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64A74">
              <w:rPr>
                <w:b/>
                <w:kern w:val="16"/>
                <w:sz w:val="24"/>
                <w:szCs w:val="24"/>
              </w:rPr>
              <w:t xml:space="preserve">Целевой показатель </w:t>
            </w:r>
            <w:r w:rsidR="00E93D37">
              <w:rPr>
                <w:b/>
                <w:kern w:val="16"/>
                <w:sz w:val="24"/>
                <w:szCs w:val="24"/>
              </w:rPr>
              <w:t>9</w:t>
            </w:r>
            <w:r w:rsidRPr="00964A74">
              <w:rPr>
                <w:b/>
                <w:kern w:val="16"/>
                <w:sz w:val="24"/>
                <w:szCs w:val="24"/>
              </w:rPr>
              <w:t>.</w:t>
            </w:r>
            <w:r w:rsidRPr="00964A74">
              <w:t xml:space="preserve"> </w:t>
            </w:r>
            <w:r w:rsidRPr="00964A74">
              <w:rPr>
                <w:sz w:val="24"/>
                <w:szCs w:val="24"/>
              </w:rPr>
              <w:t>Охват населения профилактическими программами</w:t>
            </w:r>
          </w:p>
        </w:tc>
        <w:tc>
          <w:tcPr>
            <w:tcW w:w="1177" w:type="dxa"/>
            <w:gridSpan w:val="16"/>
          </w:tcPr>
          <w:p w:rsidR="00964A74" w:rsidRPr="00964A74" w:rsidRDefault="00964A74" w:rsidP="00770E69">
            <w:pPr>
              <w:jc w:val="center"/>
              <w:rPr>
                <w:rFonts w:ascii="Liberation Serif" w:hAnsi="Liberation Serif" w:cs="Liberation Serif"/>
                <w:kern w:val="16"/>
                <w:sz w:val="24"/>
                <w:szCs w:val="24"/>
              </w:rPr>
            </w:pPr>
            <w:r w:rsidRPr="00964A74">
              <w:rPr>
                <w:rFonts w:ascii="Liberation Serif" w:hAnsi="Liberation Serif" w:cs="Liberation Serif"/>
                <w:kern w:val="16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6"/>
          </w:tcPr>
          <w:p w:rsidR="00964A74" w:rsidRPr="00964A74" w:rsidRDefault="00964A74" w:rsidP="00770E69">
            <w:pPr>
              <w:jc w:val="center"/>
              <w:rPr>
                <w:kern w:val="16"/>
                <w:sz w:val="24"/>
                <w:szCs w:val="24"/>
              </w:rPr>
            </w:pPr>
            <w:r w:rsidRPr="00964A74">
              <w:rPr>
                <w:kern w:val="16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10"/>
          </w:tcPr>
          <w:p w:rsidR="00964A74" w:rsidRPr="00964A74" w:rsidRDefault="00964A74" w:rsidP="00770E69">
            <w:pPr>
              <w:jc w:val="center"/>
              <w:rPr>
                <w:kern w:val="16"/>
                <w:sz w:val="24"/>
                <w:szCs w:val="24"/>
              </w:rPr>
            </w:pPr>
            <w:r w:rsidRPr="00964A74">
              <w:rPr>
                <w:kern w:val="16"/>
                <w:sz w:val="24"/>
                <w:szCs w:val="24"/>
              </w:rPr>
              <w:t>30</w:t>
            </w:r>
          </w:p>
        </w:tc>
        <w:tc>
          <w:tcPr>
            <w:tcW w:w="862" w:type="dxa"/>
            <w:gridSpan w:val="11"/>
          </w:tcPr>
          <w:p w:rsidR="00964A74" w:rsidRPr="00964A74" w:rsidRDefault="00964A74" w:rsidP="00770E69">
            <w:pPr>
              <w:jc w:val="center"/>
              <w:rPr>
                <w:kern w:val="16"/>
                <w:sz w:val="24"/>
                <w:szCs w:val="24"/>
              </w:rPr>
            </w:pPr>
            <w:r w:rsidRPr="00964A74">
              <w:rPr>
                <w:kern w:val="16"/>
                <w:sz w:val="24"/>
                <w:szCs w:val="24"/>
              </w:rPr>
              <w:t>30</w:t>
            </w:r>
          </w:p>
        </w:tc>
        <w:tc>
          <w:tcPr>
            <w:tcW w:w="902" w:type="dxa"/>
            <w:gridSpan w:val="10"/>
          </w:tcPr>
          <w:p w:rsidR="00964A74" w:rsidRPr="00964A74" w:rsidRDefault="00964A74" w:rsidP="00770E69">
            <w:pPr>
              <w:jc w:val="center"/>
              <w:rPr>
                <w:kern w:val="16"/>
                <w:sz w:val="24"/>
                <w:szCs w:val="24"/>
              </w:rPr>
            </w:pPr>
            <w:r w:rsidRPr="00964A74">
              <w:rPr>
                <w:kern w:val="16"/>
                <w:sz w:val="24"/>
                <w:szCs w:val="24"/>
              </w:rPr>
              <w:t>30</w:t>
            </w:r>
          </w:p>
        </w:tc>
        <w:tc>
          <w:tcPr>
            <w:tcW w:w="876" w:type="dxa"/>
            <w:gridSpan w:val="12"/>
          </w:tcPr>
          <w:p w:rsidR="00964A74" w:rsidRPr="00964A74" w:rsidRDefault="00964A74" w:rsidP="00770E69">
            <w:pPr>
              <w:jc w:val="center"/>
              <w:rPr>
                <w:kern w:val="16"/>
                <w:sz w:val="24"/>
                <w:szCs w:val="24"/>
              </w:rPr>
            </w:pPr>
            <w:r w:rsidRPr="00964A74">
              <w:rPr>
                <w:kern w:val="16"/>
                <w:sz w:val="24"/>
                <w:szCs w:val="24"/>
              </w:rPr>
              <w:t>35</w:t>
            </w:r>
          </w:p>
        </w:tc>
        <w:tc>
          <w:tcPr>
            <w:tcW w:w="983" w:type="dxa"/>
            <w:gridSpan w:val="13"/>
          </w:tcPr>
          <w:p w:rsidR="00964A74" w:rsidRPr="00964A74" w:rsidRDefault="00964A74" w:rsidP="00770E69">
            <w:pPr>
              <w:jc w:val="center"/>
              <w:rPr>
                <w:kern w:val="16"/>
                <w:sz w:val="24"/>
                <w:szCs w:val="24"/>
              </w:rPr>
            </w:pPr>
            <w:r w:rsidRPr="00964A74">
              <w:rPr>
                <w:kern w:val="16"/>
                <w:sz w:val="24"/>
                <w:szCs w:val="24"/>
              </w:rPr>
              <w:t>35</w:t>
            </w:r>
          </w:p>
        </w:tc>
        <w:tc>
          <w:tcPr>
            <w:tcW w:w="934" w:type="dxa"/>
            <w:gridSpan w:val="11"/>
          </w:tcPr>
          <w:p w:rsidR="00964A74" w:rsidRPr="00964A74" w:rsidRDefault="00964A74" w:rsidP="00770E69">
            <w:pPr>
              <w:jc w:val="center"/>
              <w:rPr>
                <w:kern w:val="16"/>
                <w:sz w:val="24"/>
                <w:szCs w:val="24"/>
              </w:rPr>
            </w:pPr>
            <w:r w:rsidRPr="00964A74">
              <w:rPr>
                <w:kern w:val="16"/>
                <w:sz w:val="24"/>
                <w:szCs w:val="24"/>
              </w:rPr>
              <w:t>35</w:t>
            </w:r>
          </w:p>
        </w:tc>
        <w:tc>
          <w:tcPr>
            <w:tcW w:w="2333" w:type="dxa"/>
            <w:gridSpan w:val="12"/>
          </w:tcPr>
          <w:p w:rsidR="00964A74" w:rsidRPr="00964A74" w:rsidRDefault="00964A74" w:rsidP="004450BB">
            <w:pPr>
              <w:jc w:val="center"/>
              <w:rPr>
                <w:sz w:val="24"/>
                <w:szCs w:val="24"/>
              </w:rPr>
            </w:pPr>
            <w:r w:rsidRPr="00964A74">
              <w:rPr>
                <w:sz w:val="24"/>
                <w:szCs w:val="24"/>
              </w:rPr>
              <w:t xml:space="preserve">Администрация ГО </w:t>
            </w:r>
            <w:proofErr w:type="gramStart"/>
            <w:r w:rsidRPr="00964A74">
              <w:rPr>
                <w:sz w:val="24"/>
                <w:szCs w:val="24"/>
              </w:rPr>
              <w:t>Верхотурский</w:t>
            </w:r>
            <w:proofErr w:type="gramEnd"/>
            <w:r w:rsidRPr="00964A74">
              <w:rPr>
                <w:sz w:val="24"/>
                <w:szCs w:val="24"/>
              </w:rPr>
              <w:t>, ГАУЗ СО «ЦРБ»</w:t>
            </w:r>
          </w:p>
        </w:tc>
      </w:tr>
      <w:tr w:rsidR="00015A64" w:rsidRPr="00964A74" w:rsidTr="00E93D37">
        <w:tc>
          <w:tcPr>
            <w:tcW w:w="1174" w:type="dxa"/>
            <w:gridSpan w:val="5"/>
          </w:tcPr>
          <w:p w:rsidR="00015A64" w:rsidRPr="00964A74" w:rsidRDefault="00015A64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11"/>
          </w:tcPr>
          <w:p w:rsidR="00015A64" w:rsidRPr="00964A74" w:rsidRDefault="00015A64" w:rsidP="003A1385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64A74">
              <w:rPr>
                <w:rFonts w:eastAsia="Calibri"/>
                <w:b/>
                <w:sz w:val="24"/>
                <w:szCs w:val="24"/>
              </w:rPr>
              <w:t xml:space="preserve">Мероприятие 1. </w:t>
            </w:r>
          </w:p>
          <w:p w:rsidR="00015A64" w:rsidRPr="00964A74" w:rsidRDefault="00015A64" w:rsidP="003A13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64A74">
              <w:rPr>
                <w:rFonts w:eastAsia="Calibri"/>
                <w:sz w:val="24"/>
                <w:szCs w:val="24"/>
              </w:rPr>
              <w:t>Оказание помощи гражданам, нуждающимся в медицинской помощи и проведение профилактических мероприятий</w:t>
            </w:r>
          </w:p>
        </w:tc>
        <w:tc>
          <w:tcPr>
            <w:tcW w:w="7435" w:type="dxa"/>
            <w:gridSpan w:val="89"/>
          </w:tcPr>
          <w:p w:rsidR="00015A64" w:rsidRPr="00964A74" w:rsidRDefault="00015A64" w:rsidP="00770E6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015A64" w:rsidRPr="00964A74" w:rsidRDefault="00015A64" w:rsidP="004450BB">
            <w:pPr>
              <w:jc w:val="center"/>
              <w:rPr>
                <w:sz w:val="24"/>
                <w:szCs w:val="24"/>
              </w:rPr>
            </w:pPr>
            <w:r w:rsidRPr="00964A74">
              <w:rPr>
                <w:sz w:val="24"/>
                <w:szCs w:val="24"/>
              </w:rPr>
              <w:t xml:space="preserve">Администрация ГО </w:t>
            </w:r>
            <w:proofErr w:type="gramStart"/>
            <w:r w:rsidRPr="00964A74">
              <w:rPr>
                <w:sz w:val="24"/>
                <w:szCs w:val="24"/>
              </w:rPr>
              <w:t>Верхотурский</w:t>
            </w:r>
            <w:proofErr w:type="gramEnd"/>
            <w:r w:rsidRPr="00964A74">
              <w:rPr>
                <w:sz w:val="24"/>
                <w:szCs w:val="24"/>
              </w:rPr>
              <w:t>, ГАУЗ СО «ЦРБ»</w:t>
            </w:r>
          </w:p>
        </w:tc>
      </w:tr>
      <w:tr w:rsidR="00015A64" w:rsidRPr="000A2FCA" w:rsidTr="00E93D37">
        <w:tc>
          <w:tcPr>
            <w:tcW w:w="1174" w:type="dxa"/>
            <w:gridSpan w:val="5"/>
          </w:tcPr>
          <w:p w:rsidR="00015A64" w:rsidRPr="000A2FCA" w:rsidRDefault="00015A64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11"/>
          </w:tcPr>
          <w:p w:rsidR="00015A64" w:rsidRPr="000A2FCA" w:rsidRDefault="00015A64" w:rsidP="003A1385">
            <w:pPr>
              <w:jc w:val="both"/>
              <w:rPr>
                <w:b/>
                <w:kern w:val="16"/>
                <w:sz w:val="24"/>
                <w:szCs w:val="24"/>
              </w:rPr>
            </w:pPr>
            <w:r w:rsidRPr="000A2FCA">
              <w:rPr>
                <w:b/>
                <w:kern w:val="16"/>
                <w:sz w:val="24"/>
                <w:szCs w:val="24"/>
              </w:rPr>
              <w:t>Мероприятие 2.</w:t>
            </w:r>
          </w:p>
          <w:p w:rsidR="00015A64" w:rsidRPr="000A2FCA" w:rsidRDefault="00015A64" w:rsidP="003A1385">
            <w:pPr>
              <w:jc w:val="both"/>
              <w:rPr>
                <w:kern w:val="16"/>
                <w:sz w:val="24"/>
                <w:szCs w:val="24"/>
              </w:rPr>
            </w:pPr>
            <w:r w:rsidRPr="000A2FCA">
              <w:rPr>
                <w:kern w:val="16"/>
                <w:sz w:val="24"/>
                <w:szCs w:val="24"/>
              </w:rPr>
              <w:t xml:space="preserve">Реализация муниципальной программы «Укрепление общественного здоровья населения городского округа </w:t>
            </w:r>
            <w:proofErr w:type="gramStart"/>
            <w:r w:rsidRPr="000A2FCA"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 w:rsidRPr="000A2FCA">
              <w:rPr>
                <w:kern w:val="16"/>
                <w:sz w:val="24"/>
                <w:szCs w:val="24"/>
              </w:rPr>
              <w:t xml:space="preserve"> на 2021-2024 годы»</w:t>
            </w:r>
          </w:p>
        </w:tc>
        <w:tc>
          <w:tcPr>
            <w:tcW w:w="7435" w:type="dxa"/>
            <w:gridSpan w:val="89"/>
          </w:tcPr>
          <w:p w:rsidR="00015A64" w:rsidRPr="000A2FCA" w:rsidRDefault="00015A64" w:rsidP="00770E6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015A64" w:rsidRPr="000A2FCA" w:rsidRDefault="00015A64" w:rsidP="004450BB">
            <w:pPr>
              <w:jc w:val="center"/>
              <w:rPr>
                <w:sz w:val="24"/>
                <w:szCs w:val="24"/>
              </w:rPr>
            </w:pPr>
            <w:r w:rsidRPr="000A2FCA">
              <w:rPr>
                <w:sz w:val="24"/>
                <w:szCs w:val="24"/>
              </w:rPr>
              <w:t xml:space="preserve">Администрация ГО </w:t>
            </w:r>
            <w:proofErr w:type="gramStart"/>
            <w:r w:rsidRPr="000A2FCA">
              <w:rPr>
                <w:sz w:val="24"/>
                <w:szCs w:val="24"/>
              </w:rPr>
              <w:t>Верхотурский</w:t>
            </w:r>
            <w:proofErr w:type="gramEnd"/>
            <w:r w:rsidRPr="000A2FCA">
              <w:rPr>
                <w:sz w:val="24"/>
                <w:szCs w:val="24"/>
              </w:rPr>
              <w:t>, ГАУЗ СО «ЦРБ»</w:t>
            </w:r>
          </w:p>
        </w:tc>
      </w:tr>
      <w:tr w:rsidR="00015A64" w:rsidRPr="00015A64" w:rsidTr="00E93D37">
        <w:tc>
          <w:tcPr>
            <w:tcW w:w="1174" w:type="dxa"/>
            <w:gridSpan w:val="5"/>
          </w:tcPr>
          <w:p w:rsidR="003A1385" w:rsidRPr="00015A64" w:rsidRDefault="003A1385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11"/>
          </w:tcPr>
          <w:p w:rsidR="003A1385" w:rsidRPr="00015A64" w:rsidRDefault="003A1385" w:rsidP="008F0C4C">
            <w:pPr>
              <w:jc w:val="both"/>
              <w:rPr>
                <w:kern w:val="16"/>
                <w:sz w:val="24"/>
                <w:szCs w:val="24"/>
              </w:rPr>
            </w:pPr>
            <w:r w:rsidRPr="00015A64">
              <w:rPr>
                <w:b/>
                <w:kern w:val="16"/>
                <w:sz w:val="24"/>
                <w:szCs w:val="24"/>
              </w:rPr>
              <w:t xml:space="preserve">Целевой показатель </w:t>
            </w:r>
            <w:r w:rsidR="008F0C4C">
              <w:rPr>
                <w:b/>
                <w:kern w:val="16"/>
                <w:sz w:val="24"/>
                <w:szCs w:val="24"/>
              </w:rPr>
              <w:t>10</w:t>
            </w:r>
            <w:r w:rsidRPr="00015A64">
              <w:rPr>
                <w:b/>
                <w:kern w:val="16"/>
                <w:sz w:val="24"/>
                <w:szCs w:val="24"/>
              </w:rPr>
              <w:t>.</w:t>
            </w:r>
            <w:r w:rsidRPr="00015A64">
              <w:t xml:space="preserve"> </w:t>
            </w:r>
            <w:r w:rsidRPr="00015A64">
              <w:rPr>
                <w:kern w:val="16"/>
                <w:sz w:val="24"/>
                <w:szCs w:val="24"/>
              </w:rPr>
              <w:t xml:space="preserve">Уровень охвата взрослого населения диспансеризацией от общей численности населения, подлежащего диспансеризации </w:t>
            </w:r>
          </w:p>
        </w:tc>
        <w:tc>
          <w:tcPr>
            <w:tcW w:w="1177" w:type="dxa"/>
            <w:gridSpan w:val="16"/>
          </w:tcPr>
          <w:p w:rsidR="003A1385" w:rsidRPr="00015A64" w:rsidRDefault="003A1385" w:rsidP="003A1385">
            <w:pPr>
              <w:jc w:val="center"/>
              <w:rPr>
                <w:kern w:val="16"/>
                <w:sz w:val="22"/>
                <w:szCs w:val="22"/>
              </w:rPr>
            </w:pPr>
            <w:r w:rsidRPr="00015A64">
              <w:rPr>
                <w:kern w:val="16"/>
                <w:sz w:val="22"/>
                <w:szCs w:val="22"/>
              </w:rPr>
              <w:t xml:space="preserve">% </w:t>
            </w:r>
          </w:p>
        </w:tc>
        <w:tc>
          <w:tcPr>
            <w:tcW w:w="850" w:type="dxa"/>
            <w:gridSpan w:val="6"/>
          </w:tcPr>
          <w:p w:rsidR="003A1385" w:rsidRPr="00015A64" w:rsidRDefault="003A1385" w:rsidP="003A1385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  <w:r w:rsidRPr="00015A64">
              <w:rPr>
                <w:kern w:val="16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10"/>
          </w:tcPr>
          <w:p w:rsidR="003A1385" w:rsidRPr="00015A64" w:rsidRDefault="003A1385" w:rsidP="003A1385">
            <w:pPr>
              <w:jc w:val="center"/>
              <w:rPr>
                <w:kern w:val="16"/>
                <w:sz w:val="24"/>
                <w:szCs w:val="24"/>
              </w:rPr>
            </w:pPr>
            <w:r w:rsidRPr="00015A64">
              <w:rPr>
                <w:kern w:val="16"/>
                <w:sz w:val="24"/>
                <w:szCs w:val="24"/>
              </w:rPr>
              <w:t>100</w:t>
            </w:r>
          </w:p>
        </w:tc>
        <w:tc>
          <w:tcPr>
            <w:tcW w:w="862" w:type="dxa"/>
            <w:gridSpan w:val="11"/>
          </w:tcPr>
          <w:p w:rsidR="003A1385" w:rsidRPr="00015A64" w:rsidRDefault="003A1385" w:rsidP="003A1385">
            <w:pPr>
              <w:jc w:val="center"/>
              <w:rPr>
                <w:kern w:val="16"/>
                <w:sz w:val="24"/>
                <w:szCs w:val="24"/>
              </w:rPr>
            </w:pPr>
            <w:r w:rsidRPr="00015A64">
              <w:rPr>
                <w:kern w:val="16"/>
                <w:sz w:val="24"/>
                <w:szCs w:val="24"/>
              </w:rPr>
              <w:t>100</w:t>
            </w:r>
          </w:p>
        </w:tc>
        <w:tc>
          <w:tcPr>
            <w:tcW w:w="902" w:type="dxa"/>
            <w:gridSpan w:val="10"/>
          </w:tcPr>
          <w:p w:rsidR="003A1385" w:rsidRPr="00015A64" w:rsidRDefault="003A1385" w:rsidP="003A1385">
            <w:pPr>
              <w:jc w:val="center"/>
              <w:rPr>
                <w:kern w:val="16"/>
                <w:sz w:val="24"/>
                <w:szCs w:val="24"/>
              </w:rPr>
            </w:pPr>
            <w:r w:rsidRPr="00015A64">
              <w:rPr>
                <w:kern w:val="16"/>
                <w:sz w:val="24"/>
                <w:szCs w:val="24"/>
              </w:rPr>
              <w:t>100</w:t>
            </w:r>
          </w:p>
        </w:tc>
        <w:tc>
          <w:tcPr>
            <w:tcW w:w="876" w:type="dxa"/>
            <w:gridSpan w:val="12"/>
          </w:tcPr>
          <w:p w:rsidR="003A1385" w:rsidRPr="00015A64" w:rsidRDefault="003A1385" w:rsidP="003A1385">
            <w:pPr>
              <w:jc w:val="center"/>
              <w:rPr>
                <w:kern w:val="16"/>
                <w:sz w:val="24"/>
                <w:szCs w:val="24"/>
              </w:rPr>
            </w:pPr>
            <w:r w:rsidRPr="00015A64">
              <w:rPr>
                <w:kern w:val="16"/>
                <w:sz w:val="24"/>
                <w:szCs w:val="24"/>
              </w:rPr>
              <w:t>100</w:t>
            </w:r>
          </w:p>
        </w:tc>
        <w:tc>
          <w:tcPr>
            <w:tcW w:w="983" w:type="dxa"/>
            <w:gridSpan w:val="13"/>
          </w:tcPr>
          <w:p w:rsidR="003A1385" w:rsidRPr="00015A64" w:rsidRDefault="003A1385" w:rsidP="003A1385">
            <w:pPr>
              <w:jc w:val="center"/>
              <w:rPr>
                <w:kern w:val="16"/>
                <w:sz w:val="24"/>
                <w:szCs w:val="24"/>
              </w:rPr>
            </w:pPr>
            <w:r w:rsidRPr="00015A64">
              <w:rPr>
                <w:kern w:val="16"/>
                <w:sz w:val="24"/>
                <w:szCs w:val="24"/>
              </w:rPr>
              <w:t>100</w:t>
            </w:r>
          </w:p>
        </w:tc>
        <w:tc>
          <w:tcPr>
            <w:tcW w:w="934" w:type="dxa"/>
            <w:gridSpan w:val="11"/>
          </w:tcPr>
          <w:p w:rsidR="003A1385" w:rsidRPr="00015A64" w:rsidRDefault="003A1385" w:rsidP="003A1385">
            <w:pPr>
              <w:jc w:val="center"/>
              <w:rPr>
                <w:kern w:val="16"/>
                <w:sz w:val="24"/>
                <w:szCs w:val="24"/>
              </w:rPr>
            </w:pPr>
            <w:r w:rsidRPr="00015A64">
              <w:rPr>
                <w:kern w:val="16"/>
                <w:sz w:val="24"/>
                <w:szCs w:val="24"/>
              </w:rPr>
              <w:t>100</w:t>
            </w:r>
          </w:p>
        </w:tc>
        <w:tc>
          <w:tcPr>
            <w:tcW w:w="2333" w:type="dxa"/>
            <w:gridSpan w:val="12"/>
          </w:tcPr>
          <w:p w:rsidR="003A1385" w:rsidRPr="00015A64" w:rsidRDefault="003A1385" w:rsidP="004450BB">
            <w:pPr>
              <w:jc w:val="center"/>
              <w:rPr>
                <w:sz w:val="24"/>
                <w:szCs w:val="24"/>
              </w:rPr>
            </w:pPr>
            <w:r w:rsidRPr="00015A64">
              <w:rPr>
                <w:sz w:val="24"/>
                <w:szCs w:val="24"/>
              </w:rPr>
              <w:t xml:space="preserve">Администрация ГО </w:t>
            </w:r>
            <w:proofErr w:type="gramStart"/>
            <w:r w:rsidRPr="00015A64">
              <w:rPr>
                <w:sz w:val="24"/>
                <w:szCs w:val="24"/>
              </w:rPr>
              <w:t>Верхотурский</w:t>
            </w:r>
            <w:proofErr w:type="gramEnd"/>
            <w:r w:rsidRPr="00015A64">
              <w:rPr>
                <w:sz w:val="24"/>
                <w:szCs w:val="24"/>
              </w:rPr>
              <w:t>, ГАУЗ СО «ЦРБ»</w:t>
            </w:r>
          </w:p>
        </w:tc>
      </w:tr>
      <w:tr w:rsidR="00015A64" w:rsidRPr="00015A64" w:rsidTr="00E93D37">
        <w:tc>
          <w:tcPr>
            <w:tcW w:w="1174" w:type="dxa"/>
            <w:gridSpan w:val="5"/>
          </w:tcPr>
          <w:p w:rsidR="003A1385" w:rsidRPr="00015A64" w:rsidRDefault="003A1385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11"/>
          </w:tcPr>
          <w:p w:rsidR="003A1385" w:rsidRPr="00015A64" w:rsidRDefault="003A1385" w:rsidP="003A1385">
            <w:pPr>
              <w:jc w:val="both"/>
              <w:rPr>
                <w:kern w:val="16"/>
                <w:sz w:val="24"/>
                <w:szCs w:val="24"/>
              </w:rPr>
            </w:pPr>
            <w:r w:rsidRPr="00BF7D15">
              <w:rPr>
                <w:b/>
                <w:kern w:val="16"/>
                <w:sz w:val="24"/>
                <w:szCs w:val="24"/>
              </w:rPr>
              <w:t>Мероприятие 1.</w:t>
            </w:r>
            <w:r w:rsidRPr="00015A64">
              <w:rPr>
                <w:kern w:val="16"/>
                <w:sz w:val="24"/>
                <w:szCs w:val="24"/>
              </w:rPr>
              <w:t xml:space="preserve"> Выполнение запланированных объемов профилактических медицинских осмотров, посещений центров здоровья</w:t>
            </w:r>
          </w:p>
        </w:tc>
        <w:tc>
          <w:tcPr>
            <w:tcW w:w="7435" w:type="dxa"/>
            <w:gridSpan w:val="89"/>
          </w:tcPr>
          <w:p w:rsidR="003A1385" w:rsidRPr="00015A64" w:rsidRDefault="003A1385" w:rsidP="004450BB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3A1385" w:rsidRPr="00015A64" w:rsidRDefault="003A1385" w:rsidP="004450BB">
            <w:pPr>
              <w:jc w:val="center"/>
              <w:rPr>
                <w:sz w:val="24"/>
                <w:szCs w:val="24"/>
              </w:rPr>
            </w:pPr>
            <w:r w:rsidRPr="00015A64">
              <w:rPr>
                <w:sz w:val="24"/>
                <w:szCs w:val="24"/>
              </w:rPr>
              <w:t>ГАУЗ СО «ЦРБ»</w:t>
            </w:r>
          </w:p>
        </w:tc>
      </w:tr>
      <w:tr w:rsidR="00015A64" w:rsidRPr="00015A64" w:rsidTr="00E93D37">
        <w:tc>
          <w:tcPr>
            <w:tcW w:w="1174" w:type="dxa"/>
            <w:gridSpan w:val="5"/>
          </w:tcPr>
          <w:p w:rsidR="0086123B" w:rsidRPr="00015A64" w:rsidRDefault="0086123B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11"/>
          </w:tcPr>
          <w:p w:rsidR="0086123B" w:rsidRPr="00015A64" w:rsidRDefault="0086123B" w:rsidP="0086123B">
            <w:pPr>
              <w:jc w:val="both"/>
              <w:rPr>
                <w:kern w:val="16"/>
                <w:sz w:val="24"/>
                <w:szCs w:val="24"/>
              </w:rPr>
            </w:pPr>
            <w:r w:rsidRPr="00BF7D15">
              <w:rPr>
                <w:b/>
                <w:kern w:val="16"/>
                <w:sz w:val="24"/>
                <w:szCs w:val="24"/>
              </w:rPr>
              <w:t>Мероприятие 2.</w:t>
            </w:r>
            <w:r w:rsidRPr="00015A64">
              <w:rPr>
                <w:kern w:val="16"/>
                <w:sz w:val="24"/>
                <w:szCs w:val="24"/>
              </w:rPr>
              <w:t xml:space="preserve"> Работа передвижных мобильных бригад в сельских населенных пунктах</w:t>
            </w:r>
          </w:p>
        </w:tc>
        <w:tc>
          <w:tcPr>
            <w:tcW w:w="7435" w:type="dxa"/>
            <w:gridSpan w:val="89"/>
          </w:tcPr>
          <w:p w:rsidR="0086123B" w:rsidRPr="00015A64" w:rsidRDefault="0086123B" w:rsidP="004450BB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6123B" w:rsidRPr="00015A64" w:rsidRDefault="0086123B" w:rsidP="004450BB">
            <w:pPr>
              <w:jc w:val="center"/>
              <w:rPr>
                <w:sz w:val="24"/>
                <w:szCs w:val="24"/>
              </w:rPr>
            </w:pPr>
            <w:r w:rsidRPr="00015A64">
              <w:rPr>
                <w:sz w:val="24"/>
                <w:szCs w:val="24"/>
              </w:rPr>
              <w:t>ГАУЗ СО «ЦРБ»</w:t>
            </w:r>
          </w:p>
        </w:tc>
      </w:tr>
      <w:tr w:rsidR="00015A64" w:rsidRPr="00015A64" w:rsidTr="00E93D37">
        <w:tc>
          <w:tcPr>
            <w:tcW w:w="1174" w:type="dxa"/>
            <w:gridSpan w:val="5"/>
          </w:tcPr>
          <w:p w:rsidR="008F7EEA" w:rsidRPr="00015A64" w:rsidRDefault="008F7EE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11"/>
          </w:tcPr>
          <w:p w:rsidR="008F7EEA" w:rsidRPr="00015A64" w:rsidRDefault="008F7EEA" w:rsidP="003A1385">
            <w:pPr>
              <w:jc w:val="both"/>
              <w:rPr>
                <w:kern w:val="16"/>
                <w:sz w:val="24"/>
                <w:szCs w:val="24"/>
              </w:rPr>
            </w:pPr>
            <w:r w:rsidRPr="00BF7D15">
              <w:rPr>
                <w:b/>
                <w:kern w:val="16"/>
                <w:sz w:val="24"/>
                <w:szCs w:val="24"/>
              </w:rPr>
              <w:t>Мероприятие 3.</w:t>
            </w:r>
            <w:r w:rsidRPr="00015A64">
              <w:rPr>
                <w:kern w:val="16"/>
                <w:sz w:val="24"/>
                <w:szCs w:val="24"/>
              </w:rPr>
              <w:t xml:space="preserve"> Проведение мероприятий по привлечению неорганизованного населения к прохождению</w:t>
            </w:r>
            <w:r w:rsidRPr="00015A64">
              <w:t xml:space="preserve"> </w:t>
            </w:r>
            <w:r w:rsidRPr="00015A64">
              <w:rPr>
                <w:kern w:val="16"/>
                <w:sz w:val="24"/>
                <w:szCs w:val="24"/>
              </w:rPr>
              <w:t>профилактических медицинских осмотров</w:t>
            </w:r>
          </w:p>
        </w:tc>
        <w:tc>
          <w:tcPr>
            <w:tcW w:w="7435" w:type="dxa"/>
            <w:gridSpan w:val="89"/>
          </w:tcPr>
          <w:p w:rsidR="008F7EEA" w:rsidRPr="00015A64" w:rsidRDefault="008F7EEA" w:rsidP="004450BB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7EEA" w:rsidRPr="00015A64" w:rsidRDefault="008F7EEA" w:rsidP="004450BB">
            <w:pPr>
              <w:jc w:val="center"/>
              <w:rPr>
                <w:sz w:val="24"/>
                <w:szCs w:val="24"/>
              </w:rPr>
            </w:pPr>
            <w:r w:rsidRPr="00015A64">
              <w:rPr>
                <w:sz w:val="24"/>
                <w:szCs w:val="24"/>
              </w:rPr>
              <w:t xml:space="preserve">Администрация ГО </w:t>
            </w:r>
            <w:proofErr w:type="gramStart"/>
            <w:r w:rsidRPr="00015A64">
              <w:rPr>
                <w:sz w:val="24"/>
                <w:szCs w:val="24"/>
              </w:rPr>
              <w:t>Верхотурский</w:t>
            </w:r>
            <w:proofErr w:type="gramEnd"/>
            <w:r w:rsidRPr="00015A64">
              <w:rPr>
                <w:sz w:val="24"/>
                <w:szCs w:val="24"/>
              </w:rPr>
              <w:t>, ГАУЗ СО «ЦРБ»</w:t>
            </w:r>
          </w:p>
        </w:tc>
      </w:tr>
      <w:tr w:rsidR="000A2FCA" w:rsidRPr="008849D1" w:rsidTr="00E93D37">
        <w:tc>
          <w:tcPr>
            <w:tcW w:w="1174" w:type="dxa"/>
            <w:gridSpan w:val="5"/>
          </w:tcPr>
          <w:p w:rsidR="000A2FCA" w:rsidRPr="008849D1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95" w:type="dxa"/>
            <w:gridSpan w:val="112"/>
          </w:tcPr>
          <w:p w:rsidR="000A2FCA" w:rsidRPr="008849D1" w:rsidRDefault="000A2FCA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8849D1">
              <w:rPr>
                <w:b/>
                <w:kern w:val="16"/>
                <w:sz w:val="24"/>
                <w:szCs w:val="24"/>
              </w:rPr>
              <w:t>Стратегический проект «Здоровое долголетие»</w:t>
            </w:r>
          </w:p>
        </w:tc>
      </w:tr>
      <w:tr w:rsidR="00163C18" w:rsidRPr="008849D1" w:rsidTr="00E93D37">
        <w:tc>
          <w:tcPr>
            <w:tcW w:w="1174" w:type="dxa"/>
            <w:gridSpan w:val="5"/>
          </w:tcPr>
          <w:p w:rsidR="00163C18" w:rsidRPr="008849D1" w:rsidRDefault="00163C18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11"/>
          </w:tcPr>
          <w:p w:rsidR="00163C18" w:rsidRPr="008849D1" w:rsidRDefault="00163C18" w:rsidP="004450BB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 w:cstheme="minorBidi"/>
                <w:b/>
                <w:sz w:val="24"/>
                <w:szCs w:val="24"/>
              </w:rPr>
            </w:pPr>
            <w:r w:rsidRPr="008849D1">
              <w:rPr>
                <w:rFonts w:eastAsiaTheme="minorHAnsi" w:cstheme="minorBidi"/>
                <w:b/>
                <w:sz w:val="24"/>
                <w:szCs w:val="24"/>
              </w:rPr>
              <w:t xml:space="preserve">Целевой показатель </w:t>
            </w:r>
            <w:r w:rsidR="00E93D37">
              <w:rPr>
                <w:rFonts w:eastAsiaTheme="minorHAnsi" w:cstheme="minorBidi"/>
                <w:b/>
                <w:sz w:val="24"/>
                <w:szCs w:val="24"/>
              </w:rPr>
              <w:t>стратегического проекта 1</w:t>
            </w:r>
            <w:r w:rsidRPr="008849D1">
              <w:rPr>
                <w:rFonts w:eastAsiaTheme="minorHAnsi" w:cstheme="minorBidi"/>
                <w:b/>
                <w:sz w:val="24"/>
                <w:szCs w:val="24"/>
              </w:rPr>
              <w:t xml:space="preserve">. </w:t>
            </w:r>
          </w:p>
          <w:p w:rsidR="00163C18" w:rsidRPr="008849D1" w:rsidRDefault="00163C18" w:rsidP="004450BB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 w:cstheme="minorBidi"/>
                <w:sz w:val="24"/>
                <w:szCs w:val="24"/>
              </w:rPr>
            </w:pPr>
            <w:r w:rsidRPr="008849D1">
              <w:rPr>
                <w:rFonts w:eastAsiaTheme="minorHAnsi" w:cstheme="minorBidi"/>
                <w:sz w:val="24"/>
                <w:szCs w:val="24"/>
              </w:rPr>
              <w:t>Средняя продолжительность жизни</w:t>
            </w:r>
          </w:p>
        </w:tc>
        <w:tc>
          <w:tcPr>
            <w:tcW w:w="1177" w:type="dxa"/>
            <w:gridSpan w:val="16"/>
          </w:tcPr>
          <w:p w:rsidR="00163C18" w:rsidRPr="008849D1" w:rsidRDefault="00163C18" w:rsidP="004450BB">
            <w:pPr>
              <w:widowControl w:val="0"/>
              <w:autoSpaceDE w:val="0"/>
              <w:autoSpaceDN w:val="0"/>
              <w:ind w:hanging="4"/>
              <w:contextualSpacing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8849D1">
              <w:rPr>
                <w:rFonts w:eastAsiaTheme="minorHAnsi" w:cstheme="minorBidi"/>
                <w:sz w:val="24"/>
                <w:szCs w:val="24"/>
              </w:rPr>
              <w:t>лет</w:t>
            </w:r>
          </w:p>
        </w:tc>
        <w:tc>
          <w:tcPr>
            <w:tcW w:w="850" w:type="dxa"/>
            <w:gridSpan w:val="6"/>
          </w:tcPr>
          <w:p w:rsidR="00163C18" w:rsidRPr="008849D1" w:rsidRDefault="00163C18" w:rsidP="004450BB">
            <w:pPr>
              <w:jc w:val="center"/>
              <w:rPr>
                <w:kern w:val="16"/>
                <w:sz w:val="24"/>
                <w:szCs w:val="24"/>
              </w:rPr>
            </w:pPr>
            <w:r w:rsidRPr="008849D1">
              <w:rPr>
                <w:kern w:val="16"/>
                <w:sz w:val="24"/>
                <w:szCs w:val="24"/>
              </w:rPr>
              <w:t>74,5</w:t>
            </w:r>
          </w:p>
        </w:tc>
        <w:tc>
          <w:tcPr>
            <w:tcW w:w="851" w:type="dxa"/>
            <w:gridSpan w:val="10"/>
          </w:tcPr>
          <w:p w:rsidR="00163C18" w:rsidRPr="008849D1" w:rsidRDefault="00163C18" w:rsidP="004450BB">
            <w:pPr>
              <w:jc w:val="center"/>
              <w:rPr>
                <w:kern w:val="16"/>
                <w:sz w:val="24"/>
                <w:szCs w:val="24"/>
              </w:rPr>
            </w:pPr>
            <w:r w:rsidRPr="008849D1">
              <w:rPr>
                <w:kern w:val="16"/>
                <w:sz w:val="24"/>
                <w:szCs w:val="24"/>
              </w:rPr>
              <w:t>74,9</w:t>
            </w:r>
          </w:p>
        </w:tc>
        <w:tc>
          <w:tcPr>
            <w:tcW w:w="862" w:type="dxa"/>
            <w:gridSpan w:val="11"/>
          </w:tcPr>
          <w:p w:rsidR="00163C18" w:rsidRPr="008849D1" w:rsidRDefault="00163C18" w:rsidP="004450BB">
            <w:pPr>
              <w:jc w:val="center"/>
              <w:rPr>
                <w:kern w:val="16"/>
                <w:sz w:val="24"/>
                <w:szCs w:val="24"/>
              </w:rPr>
            </w:pPr>
            <w:r w:rsidRPr="008849D1">
              <w:rPr>
                <w:kern w:val="16"/>
                <w:sz w:val="24"/>
                <w:szCs w:val="24"/>
              </w:rPr>
              <w:t>75,2</w:t>
            </w:r>
          </w:p>
        </w:tc>
        <w:tc>
          <w:tcPr>
            <w:tcW w:w="902" w:type="dxa"/>
            <w:gridSpan w:val="10"/>
          </w:tcPr>
          <w:p w:rsidR="00163C18" w:rsidRPr="008849D1" w:rsidRDefault="00163C18" w:rsidP="004450BB">
            <w:pPr>
              <w:jc w:val="center"/>
              <w:rPr>
                <w:kern w:val="16"/>
                <w:sz w:val="24"/>
                <w:szCs w:val="24"/>
              </w:rPr>
            </w:pPr>
            <w:r w:rsidRPr="008849D1">
              <w:rPr>
                <w:kern w:val="16"/>
                <w:sz w:val="24"/>
                <w:szCs w:val="24"/>
              </w:rPr>
              <w:t>75,7</w:t>
            </w:r>
          </w:p>
        </w:tc>
        <w:tc>
          <w:tcPr>
            <w:tcW w:w="876" w:type="dxa"/>
            <w:gridSpan w:val="12"/>
          </w:tcPr>
          <w:p w:rsidR="00163C18" w:rsidRPr="008849D1" w:rsidRDefault="00163C18" w:rsidP="004450BB">
            <w:pPr>
              <w:jc w:val="center"/>
              <w:rPr>
                <w:kern w:val="16"/>
                <w:sz w:val="24"/>
                <w:szCs w:val="24"/>
              </w:rPr>
            </w:pPr>
            <w:r w:rsidRPr="008849D1">
              <w:rPr>
                <w:kern w:val="16"/>
                <w:sz w:val="24"/>
                <w:szCs w:val="24"/>
              </w:rPr>
              <w:t>75,9</w:t>
            </w:r>
          </w:p>
        </w:tc>
        <w:tc>
          <w:tcPr>
            <w:tcW w:w="1001" w:type="dxa"/>
            <w:gridSpan w:val="15"/>
          </w:tcPr>
          <w:p w:rsidR="00163C18" w:rsidRPr="008849D1" w:rsidRDefault="00163C18" w:rsidP="004450BB">
            <w:pPr>
              <w:jc w:val="center"/>
              <w:rPr>
                <w:kern w:val="16"/>
                <w:sz w:val="24"/>
                <w:szCs w:val="24"/>
              </w:rPr>
            </w:pPr>
            <w:r w:rsidRPr="008849D1">
              <w:rPr>
                <w:kern w:val="16"/>
                <w:sz w:val="24"/>
                <w:szCs w:val="24"/>
              </w:rPr>
              <w:t>77,4</w:t>
            </w:r>
          </w:p>
        </w:tc>
        <w:tc>
          <w:tcPr>
            <w:tcW w:w="916" w:type="dxa"/>
            <w:gridSpan w:val="9"/>
          </w:tcPr>
          <w:p w:rsidR="00163C18" w:rsidRPr="008849D1" w:rsidRDefault="00163C18" w:rsidP="004450BB">
            <w:pPr>
              <w:jc w:val="center"/>
              <w:rPr>
                <w:kern w:val="16"/>
                <w:sz w:val="24"/>
                <w:szCs w:val="24"/>
              </w:rPr>
            </w:pPr>
            <w:r w:rsidRPr="008849D1">
              <w:rPr>
                <w:kern w:val="16"/>
                <w:sz w:val="24"/>
                <w:szCs w:val="24"/>
              </w:rPr>
              <w:t>80,0</w:t>
            </w:r>
          </w:p>
        </w:tc>
        <w:tc>
          <w:tcPr>
            <w:tcW w:w="2333" w:type="dxa"/>
            <w:gridSpan w:val="12"/>
          </w:tcPr>
          <w:p w:rsidR="00163C18" w:rsidRPr="008849D1" w:rsidRDefault="004E5B96" w:rsidP="003A41B5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-</w:t>
            </w:r>
          </w:p>
        </w:tc>
      </w:tr>
      <w:tr w:rsidR="00163C18" w:rsidRPr="008849D1" w:rsidTr="00E93D37">
        <w:tc>
          <w:tcPr>
            <w:tcW w:w="1174" w:type="dxa"/>
            <w:gridSpan w:val="5"/>
          </w:tcPr>
          <w:p w:rsidR="00163C18" w:rsidRPr="008849D1" w:rsidRDefault="00163C18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11"/>
          </w:tcPr>
          <w:p w:rsidR="00163C18" w:rsidRPr="008849D1" w:rsidRDefault="00E93D37" w:rsidP="004450BB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 w:cstheme="minorBidi"/>
                <w:b/>
                <w:sz w:val="24"/>
                <w:szCs w:val="24"/>
              </w:rPr>
            </w:pPr>
            <w:r w:rsidRPr="00E93D37">
              <w:rPr>
                <w:rFonts w:eastAsiaTheme="minorHAnsi" w:cstheme="minorBidi"/>
                <w:b/>
                <w:sz w:val="24"/>
                <w:szCs w:val="24"/>
              </w:rPr>
              <w:t xml:space="preserve">Целевой показатель стратегического проекта </w:t>
            </w:r>
            <w:r w:rsidR="00163C18" w:rsidRPr="008849D1">
              <w:rPr>
                <w:rFonts w:eastAsiaTheme="minorHAnsi" w:cstheme="minorBidi"/>
                <w:b/>
                <w:sz w:val="24"/>
                <w:szCs w:val="24"/>
              </w:rPr>
              <w:t>2.</w:t>
            </w:r>
          </w:p>
          <w:p w:rsidR="00163C18" w:rsidRPr="008849D1" w:rsidRDefault="00163C18" w:rsidP="004450BB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 w:cstheme="minorBidi"/>
                <w:sz w:val="24"/>
                <w:szCs w:val="24"/>
              </w:rPr>
            </w:pPr>
            <w:r w:rsidRPr="008849D1">
              <w:rPr>
                <w:rFonts w:eastAsiaTheme="minorHAnsi" w:cstheme="minorBidi"/>
                <w:sz w:val="24"/>
                <w:szCs w:val="24"/>
              </w:rPr>
              <w:t>Численность постоянного населения на начало года</w:t>
            </w:r>
          </w:p>
        </w:tc>
        <w:tc>
          <w:tcPr>
            <w:tcW w:w="1177" w:type="dxa"/>
            <w:gridSpan w:val="16"/>
          </w:tcPr>
          <w:p w:rsidR="00163C18" w:rsidRPr="008849D1" w:rsidRDefault="00163C18" w:rsidP="004450BB">
            <w:pPr>
              <w:widowControl w:val="0"/>
              <w:autoSpaceDE w:val="0"/>
              <w:autoSpaceDN w:val="0"/>
              <w:ind w:hanging="4"/>
              <w:contextualSpacing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8849D1">
              <w:rPr>
                <w:rFonts w:eastAsiaTheme="minorHAnsi" w:cstheme="minorBidi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gridSpan w:val="6"/>
          </w:tcPr>
          <w:p w:rsidR="00163C18" w:rsidRPr="008849D1" w:rsidRDefault="00163C18" w:rsidP="004450BB">
            <w:pPr>
              <w:jc w:val="center"/>
              <w:rPr>
                <w:kern w:val="16"/>
                <w:sz w:val="24"/>
                <w:szCs w:val="24"/>
              </w:rPr>
            </w:pPr>
            <w:r w:rsidRPr="008849D1">
              <w:rPr>
                <w:kern w:val="16"/>
                <w:sz w:val="24"/>
                <w:szCs w:val="24"/>
              </w:rPr>
              <w:t>15435</w:t>
            </w:r>
          </w:p>
        </w:tc>
        <w:tc>
          <w:tcPr>
            <w:tcW w:w="851" w:type="dxa"/>
            <w:gridSpan w:val="10"/>
          </w:tcPr>
          <w:p w:rsidR="00163C18" w:rsidRPr="008849D1" w:rsidRDefault="00163C18" w:rsidP="004450BB">
            <w:pPr>
              <w:jc w:val="center"/>
              <w:rPr>
                <w:kern w:val="16"/>
                <w:sz w:val="24"/>
                <w:szCs w:val="24"/>
              </w:rPr>
            </w:pPr>
            <w:r w:rsidRPr="008849D1">
              <w:rPr>
                <w:kern w:val="16"/>
                <w:sz w:val="24"/>
                <w:szCs w:val="24"/>
              </w:rPr>
              <w:t>15277</w:t>
            </w:r>
          </w:p>
        </w:tc>
        <w:tc>
          <w:tcPr>
            <w:tcW w:w="862" w:type="dxa"/>
            <w:gridSpan w:val="11"/>
          </w:tcPr>
          <w:p w:rsidR="00163C18" w:rsidRPr="008849D1" w:rsidRDefault="00163C18" w:rsidP="004450BB">
            <w:pPr>
              <w:jc w:val="center"/>
              <w:rPr>
                <w:kern w:val="16"/>
                <w:sz w:val="24"/>
                <w:szCs w:val="24"/>
              </w:rPr>
            </w:pPr>
            <w:r w:rsidRPr="008849D1">
              <w:rPr>
                <w:kern w:val="16"/>
                <w:sz w:val="24"/>
                <w:szCs w:val="24"/>
              </w:rPr>
              <w:t>15147</w:t>
            </w:r>
          </w:p>
        </w:tc>
        <w:tc>
          <w:tcPr>
            <w:tcW w:w="902" w:type="dxa"/>
            <w:gridSpan w:val="10"/>
          </w:tcPr>
          <w:p w:rsidR="00163C18" w:rsidRPr="008849D1" w:rsidRDefault="00163C18" w:rsidP="004450BB">
            <w:pPr>
              <w:jc w:val="center"/>
              <w:rPr>
                <w:kern w:val="16"/>
                <w:sz w:val="24"/>
                <w:szCs w:val="24"/>
              </w:rPr>
            </w:pPr>
            <w:r w:rsidRPr="008849D1">
              <w:rPr>
                <w:kern w:val="16"/>
                <w:sz w:val="24"/>
                <w:szCs w:val="24"/>
              </w:rPr>
              <w:t>15027</w:t>
            </w:r>
          </w:p>
        </w:tc>
        <w:tc>
          <w:tcPr>
            <w:tcW w:w="876" w:type="dxa"/>
            <w:gridSpan w:val="12"/>
          </w:tcPr>
          <w:p w:rsidR="00163C18" w:rsidRPr="008849D1" w:rsidRDefault="00163C18" w:rsidP="004450BB">
            <w:pPr>
              <w:jc w:val="center"/>
              <w:rPr>
                <w:kern w:val="16"/>
                <w:sz w:val="24"/>
                <w:szCs w:val="24"/>
              </w:rPr>
            </w:pPr>
            <w:r w:rsidRPr="008849D1">
              <w:rPr>
                <w:kern w:val="16"/>
                <w:sz w:val="24"/>
                <w:szCs w:val="24"/>
              </w:rPr>
              <w:t>14920</w:t>
            </w:r>
          </w:p>
        </w:tc>
        <w:tc>
          <w:tcPr>
            <w:tcW w:w="1001" w:type="dxa"/>
            <w:gridSpan w:val="15"/>
          </w:tcPr>
          <w:p w:rsidR="00163C18" w:rsidRPr="008849D1" w:rsidRDefault="00163C18" w:rsidP="004450BB">
            <w:pPr>
              <w:jc w:val="center"/>
              <w:rPr>
                <w:kern w:val="16"/>
                <w:sz w:val="24"/>
                <w:szCs w:val="24"/>
              </w:rPr>
            </w:pPr>
            <w:r w:rsidRPr="008849D1">
              <w:rPr>
                <w:kern w:val="16"/>
                <w:sz w:val="24"/>
                <w:szCs w:val="24"/>
              </w:rPr>
              <w:t>14500</w:t>
            </w:r>
          </w:p>
        </w:tc>
        <w:tc>
          <w:tcPr>
            <w:tcW w:w="916" w:type="dxa"/>
            <w:gridSpan w:val="9"/>
          </w:tcPr>
          <w:p w:rsidR="00163C18" w:rsidRPr="008849D1" w:rsidRDefault="00163C18" w:rsidP="004450BB">
            <w:pPr>
              <w:jc w:val="center"/>
              <w:rPr>
                <w:kern w:val="16"/>
                <w:sz w:val="24"/>
                <w:szCs w:val="24"/>
              </w:rPr>
            </w:pPr>
            <w:r w:rsidRPr="008849D1">
              <w:rPr>
                <w:kern w:val="16"/>
                <w:sz w:val="24"/>
                <w:szCs w:val="24"/>
              </w:rPr>
              <w:t>14000</w:t>
            </w:r>
          </w:p>
        </w:tc>
        <w:tc>
          <w:tcPr>
            <w:tcW w:w="2333" w:type="dxa"/>
            <w:gridSpan w:val="12"/>
          </w:tcPr>
          <w:p w:rsidR="00163C18" w:rsidRPr="008849D1" w:rsidRDefault="004E5B96" w:rsidP="003A41B5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-</w:t>
            </w:r>
          </w:p>
        </w:tc>
      </w:tr>
      <w:tr w:rsidR="00E93D37" w:rsidRPr="00163C18" w:rsidTr="00E93D37">
        <w:tc>
          <w:tcPr>
            <w:tcW w:w="1174" w:type="dxa"/>
            <w:gridSpan w:val="5"/>
          </w:tcPr>
          <w:p w:rsidR="00E93D37" w:rsidRPr="00163C18" w:rsidRDefault="00E93D37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11"/>
          </w:tcPr>
          <w:p w:rsidR="00E93D37" w:rsidRPr="00163C18" w:rsidRDefault="00E93D37" w:rsidP="004450BB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 w:cstheme="minorBidi"/>
                <w:b/>
                <w:sz w:val="24"/>
                <w:szCs w:val="24"/>
              </w:rPr>
            </w:pPr>
            <w:r w:rsidRPr="008849D1">
              <w:rPr>
                <w:rFonts w:eastAsiaTheme="minorHAnsi" w:cstheme="minorBidi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eastAsiaTheme="minorHAnsi" w:cstheme="minorBidi"/>
                <w:b/>
                <w:sz w:val="24"/>
                <w:szCs w:val="24"/>
              </w:rPr>
              <w:t xml:space="preserve">стратегического проекта </w:t>
            </w:r>
            <w:r w:rsidRPr="00163C18">
              <w:rPr>
                <w:rFonts w:eastAsiaTheme="minorHAnsi" w:cstheme="minorBidi"/>
                <w:b/>
                <w:sz w:val="24"/>
                <w:szCs w:val="24"/>
              </w:rPr>
              <w:t>3.</w:t>
            </w:r>
          </w:p>
          <w:p w:rsidR="00E93D37" w:rsidRPr="00163C18" w:rsidRDefault="00E93D37" w:rsidP="004450BB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 w:cstheme="minorBidi"/>
                <w:sz w:val="24"/>
                <w:szCs w:val="24"/>
              </w:rPr>
            </w:pPr>
            <w:r w:rsidRPr="00163C18">
              <w:rPr>
                <w:rFonts w:eastAsiaTheme="minorHAnsi" w:cstheme="minorBidi"/>
                <w:sz w:val="24"/>
                <w:szCs w:val="24"/>
              </w:rPr>
              <w:t xml:space="preserve">Количество </w:t>
            </w:r>
            <w:proofErr w:type="gramStart"/>
            <w:r w:rsidRPr="00163C18">
              <w:rPr>
                <w:rFonts w:eastAsiaTheme="minorHAnsi" w:cstheme="minorBidi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177" w:type="dxa"/>
            <w:gridSpan w:val="16"/>
          </w:tcPr>
          <w:p w:rsidR="00E93D37" w:rsidRPr="00163C18" w:rsidRDefault="00E93D37" w:rsidP="004450BB">
            <w:pPr>
              <w:widowControl w:val="0"/>
              <w:autoSpaceDE w:val="0"/>
              <w:autoSpaceDN w:val="0"/>
              <w:ind w:hanging="4"/>
              <w:contextualSpacing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163C18">
              <w:rPr>
                <w:rFonts w:eastAsiaTheme="minorHAnsi" w:cstheme="minorBidi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gridSpan w:val="6"/>
          </w:tcPr>
          <w:p w:rsidR="00E93D37" w:rsidRPr="00163C18" w:rsidRDefault="00E93D37" w:rsidP="004450BB">
            <w:pPr>
              <w:jc w:val="center"/>
              <w:rPr>
                <w:kern w:val="16"/>
                <w:sz w:val="24"/>
                <w:szCs w:val="24"/>
              </w:rPr>
            </w:pPr>
            <w:r w:rsidRPr="00163C18">
              <w:rPr>
                <w:kern w:val="16"/>
                <w:sz w:val="24"/>
                <w:szCs w:val="24"/>
              </w:rPr>
              <w:t>123</w:t>
            </w:r>
          </w:p>
        </w:tc>
        <w:tc>
          <w:tcPr>
            <w:tcW w:w="851" w:type="dxa"/>
            <w:gridSpan w:val="10"/>
          </w:tcPr>
          <w:p w:rsidR="00E93D37" w:rsidRPr="00163C18" w:rsidRDefault="00E93D37" w:rsidP="004450BB">
            <w:pPr>
              <w:jc w:val="center"/>
              <w:rPr>
                <w:kern w:val="16"/>
                <w:sz w:val="24"/>
                <w:szCs w:val="24"/>
              </w:rPr>
            </w:pPr>
            <w:r w:rsidRPr="00163C18">
              <w:rPr>
                <w:kern w:val="16"/>
                <w:sz w:val="24"/>
                <w:szCs w:val="24"/>
              </w:rPr>
              <w:t>118</w:t>
            </w:r>
          </w:p>
        </w:tc>
        <w:tc>
          <w:tcPr>
            <w:tcW w:w="862" w:type="dxa"/>
            <w:gridSpan w:val="11"/>
          </w:tcPr>
          <w:p w:rsidR="00E93D37" w:rsidRPr="00163C18" w:rsidRDefault="00E93D37" w:rsidP="004450BB">
            <w:pPr>
              <w:jc w:val="center"/>
              <w:rPr>
                <w:kern w:val="16"/>
                <w:sz w:val="24"/>
                <w:szCs w:val="24"/>
              </w:rPr>
            </w:pPr>
            <w:r w:rsidRPr="00163C18">
              <w:rPr>
                <w:kern w:val="16"/>
                <w:sz w:val="24"/>
                <w:szCs w:val="24"/>
              </w:rPr>
              <w:t>115</w:t>
            </w:r>
          </w:p>
        </w:tc>
        <w:tc>
          <w:tcPr>
            <w:tcW w:w="902" w:type="dxa"/>
            <w:gridSpan w:val="10"/>
          </w:tcPr>
          <w:p w:rsidR="00E93D37" w:rsidRPr="00163C18" w:rsidRDefault="00E93D37" w:rsidP="004450BB">
            <w:pPr>
              <w:jc w:val="center"/>
              <w:rPr>
                <w:kern w:val="16"/>
                <w:sz w:val="24"/>
                <w:szCs w:val="24"/>
              </w:rPr>
            </w:pPr>
            <w:r w:rsidRPr="00163C18">
              <w:rPr>
                <w:kern w:val="16"/>
                <w:sz w:val="24"/>
                <w:szCs w:val="24"/>
              </w:rPr>
              <w:t>110</w:t>
            </w:r>
          </w:p>
        </w:tc>
        <w:tc>
          <w:tcPr>
            <w:tcW w:w="876" w:type="dxa"/>
            <w:gridSpan w:val="12"/>
          </w:tcPr>
          <w:p w:rsidR="00E93D37" w:rsidRPr="00163C18" w:rsidRDefault="00E93D37" w:rsidP="00E93D37">
            <w:pPr>
              <w:jc w:val="center"/>
              <w:rPr>
                <w:kern w:val="16"/>
                <w:sz w:val="24"/>
                <w:szCs w:val="24"/>
              </w:rPr>
            </w:pPr>
            <w:r w:rsidRPr="00163C18">
              <w:rPr>
                <w:kern w:val="16"/>
                <w:sz w:val="24"/>
                <w:szCs w:val="24"/>
              </w:rPr>
              <w:t>110</w:t>
            </w:r>
          </w:p>
        </w:tc>
        <w:tc>
          <w:tcPr>
            <w:tcW w:w="1001" w:type="dxa"/>
            <w:gridSpan w:val="15"/>
          </w:tcPr>
          <w:p w:rsidR="00E93D37" w:rsidRPr="00163C18" w:rsidRDefault="00E93D37" w:rsidP="004450BB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115</w:t>
            </w:r>
          </w:p>
        </w:tc>
        <w:tc>
          <w:tcPr>
            <w:tcW w:w="916" w:type="dxa"/>
            <w:gridSpan w:val="9"/>
          </w:tcPr>
          <w:p w:rsidR="00E93D37" w:rsidRPr="00163C18" w:rsidRDefault="00E93D37" w:rsidP="004450BB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120</w:t>
            </w:r>
          </w:p>
        </w:tc>
        <w:tc>
          <w:tcPr>
            <w:tcW w:w="2333" w:type="dxa"/>
            <w:gridSpan w:val="12"/>
          </w:tcPr>
          <w:p w:rsidR="00E93D37" w:rsidRPr="00163C18" w:rsidRDefault="004E5B96" w:rsidP="003A41B5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-</w:t>
            </w:r>
          </w:p>
        </w:tc>
      </w:tr>
      <w:tr w:rsidR="00E93D37" w:rsidRPr="00163C18" w:rsidTr="00E93D37">
        <w:tc>
          <w:tcPr>
            <w:tcW w:w="1174" w:type="dxa"/>
            <w:gridSpan w:val="5"/>
          </w:tcPr>
          <w:p w:rsidR="00E93D37" w:rsidRPr="00163C18" w:rsidRDefault="00E93D37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11"/>
          </w:tcPr>
          <w:p w:rsidR="00E93D37" w:rsidRPr="00163C18" w:rsidRDefault="00E93D37" w:rsidP="004450BB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 w:cstheme="minorBidi"/>
                <w:b/>
                <w:sz w:val="24"/>
                <w:szCs w:val="24"/>
              </w:rPr>
            </w:pPr>
            <w:r w:rsidRPr="008849D1">
              <w:rPr>
                <w:rFonts w:eastAsiaTheme="minorHAnsi" w:cstheme="minorBidi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eastAsiaTheme="minorHAnsi" w:cstheme="minorBidi"/>
                <w:b/>
                <w:sz w:val="24"/>
                <w:szCs w:val="24"/>
              </w:rPr>
              <w:t xml:space="preserve">стратегического проекта </w:t>
            </w:r>
            <w:r w:rsidRPr="00163C18">
              <w:rPr>
                <w:rFonts w:eastAsiaTheme="minorHAnsi" w:cstheme="minorBidi"/>
                <w:b/>
                <w:sz w:val="24"/>
                <w:szCs w:val="24"/>
              </w:rPr>
              <w:t>4.</w:t>
            </w:r>
          </w:p>
          <w:p w:rsidR="00E93D37" w:rsidRPr="00163C18" w:rsidRDefault="00E93D37" w:rsidP="004450BB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 w:cstheme="minorBidi"/>
                <w:sz w:val="24"/>
                <w:szCs w:val="24"/>
              </w:rPr>
            </w:pPr>
            <w:r w:rsidRPr="00163C18">
              <w:rPr>
                <w:rFonts w:eastAsiaTheme="minorHAnsi" w:cstheme="minorBidi"/>
                <w:sz w:val="24"/>
                <w:szCs w:val="24"/>
              </w:rPr>
              <w:t xml:space="preserve">Количество </w:t>
            </w:r>
            <w:proofErr w:type="gramStart"/>
            <w:r w:rsidRPr="00163C18">
              <w:rPr>
                <w:rFonts w:eastAsiaTheme="minorHAnsi" w:cstheme="minorBidi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177" w:type="dxa"/>
            <w:gridSpan w:val="16"/>
          </w:tcPr>
          <w:p w:rsidR="00E93D37" w:rsidRPr="00163C18" w:rsidRDefault="00E93D37" w:rsidP="004450BB">
            <w:pPr>
              <w:widowControl w:val="0"/>
              <w:autoSpaceDE w:val="0"/>
              <w:autoSpaceDN w:val="0"/>
              <w:ind w:hanging="4"/>
              <w:contextualSpacing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163C18">
              <w:rPr>
                <w:rFonts w:eastAsiaTheme="minorHAnsi" w:cstheme="minorBidi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gridSpan w:val="6"/>
          </w:tcPr>
          <w:p w:rsidR="00E93D37" w:rsidRPr="00163C18" w:rsidRDefault="00E93D37" w:rsidP="004450BB">
            <w:pPr>
              <w:jc w:val="center"/>
              <w:rPr>
                <w:kern w:val="16"/>
                <w:sz w:val="24"/>
                <w:szCs w:val="24"/>
              </w:rPr>
            </w:pPr>
            <w:r w:rsidRPr="00163C18">
              <w:rPr>
                <w:kern w:val="16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10"/>
          </w:tcPr>
          <w:p w:rsidR="00E93D37" w:rsidRPr="00163C18" w:rsidRDefault="00E93D37" w:rsidP="004450BB">
            <w:pPr>
              <w:jc w:val="center"/>
              <w:rPr>
                <w:kern w:val="16"/>
                <w:sz w:val="24"/>
                <w:szCs w:val="24"/>
              </w:rPr>
            </w:pPr>
            <w:r w:rsidRPr="00163C18">
              <w:rPr>
                <w:kern w:val="16"/>
                <w:sz w:val="24"/>
                <w:szCs w:val="24"/>
              </w:rPr>
              <w:t>240</w:t>
            </w:r>
          </w:p>
        </w:tc>
        <w:tc>
          <w:tcPr>
            <w:tcW w:w="862" w:type="dxa"/>
            <w:gridSpan w:val="11"/>
          </w:tcPr>
          <w:p w:rsidR="00E93D37" w:rsidRPr="00163C18" w:rsidRDefault="00E93D37" w:rsidP="004450BB">
            <w:pPr>
              <w:jc w:val="center"/>
              <w:rPr>
                <w:kern w:val="16"/>
                <w:sz w:val="24"/>
                <w:szCs w:val="24"/>
              </w:rPr>
            </w:pPr>
            <w:r w:rsidRPr="00163C18">
              <w:rPr>
                <w:kern w:val="16"/>
                <w:sz w:val="24"/>
                <w:szCs w:val="24"/>
              </w:rPr>
              <w:t>230</w:t>
            </w:r>
          </w:p>
        </w:tc>
        <w:tc>
          <w:tcPr>
            <w:tcW w:w="902" w:type="dxa"/>
            <w:gridSpan w:val="10"/>
          </w:tcPr>
          <w:p w:rsidR="00E93D37" w:rsidRPr="00163C18" w:rsidRDefault="00E93D37" w:rsidP="004450BB">
            <w:pPr>
              <w:jc w:val="center"/>
              <w:rPr>
                <w:kern w:val="16"/>
                <w:sz w:val="24"/>
                <w:szCs w:val="24"/>
              </w:rPr>
            </w:pPr>
            <w:r w:rsidRPr="00163C18">
              <w:rPr>
                <w:kern w:val="16"/>
                <w:sz w:val="24"/>
                <w:szCs w:val="24"/>
              </w:rPr>
              <w:t>230</w:t>
            </w:r>
          </w:p>
        </w:tc>
        <w:tc>
          <w:tcPr>
            <w:tcW w:w="876" w:type="dxa"/>
            <w:gridSpan w:val="12"/>
          </w:tcPr>
          <w:p w:rsidR="00E93D37" w:rsidRPr="00163C18" w:rsidRDefault="00E93D37" w:rsidP="00E93D37">
            <w:pPr>
              <w:jc w:val="center"/>
              <w:rPr>
                <w:kern w:val="16"/>
                <w:sz w:val="24"/>
                <w:szCs w:val="24"/>
              </w:rPr>
            </w:pPr>
            <w:r w:rsidRPr="00163C18">
              <w:rPr>
                <w:kern w:val="16"/>
                <w:sz w:val="24"/>
                <w:szCs w:val="24"/>
              </w:rPr>
              <w:t>230</w:t>
            </w:r>
          </w:p>
        </w:tc>
        <w:tc>
          <w:tcPr>
            <w:tcW w:w="1001" w:type="dxa"/>
            <w:gridSpan w:val="15"/>
          </w:tcPr>
          <w:p w:rsidR="00E93D37" w:rsidRPr="00163C18" w:rsidRDefault="004E5B96" w:rsidP="004450BB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225</w:t>
            </w:r>
          </w:p>
        </w:tc>
        <w:tc>
          <w:tcPr>
            <w:tcW w:w="916" w:type="dxa"/>
            <w:gridSpan w:val="9"/>
          </w:tcPr>
          <w:p w:rsidR="00E93D37" w:rsidRPr="00163C18" w:rsidRDefault="004E5B96" w:rsidP="004450BB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220</w:t>
            </w:r>
          </w:p>
        </w:tc>
        <w:tc>
          <w:tcPr>
            <w:tcW w:w="2333" w:type="dxa"/>
            <w:gridSpan w:val="12"/>
          </w:tcPr>
          <w:p w:rsidR="00E93D37" w:rsidRPr="00163C18" w:rsidRDefault="004E5B96" w:rsidP="003A41B5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-</w:t>
            </w:r>
          </w:p>
        </w:tc>
      </w:tr>
      <w:tr w:rsidR="00370B1A" w:rsidRPr="00163C18" w:rsidTr="001A6C86">
        <w:tc>
          <w:tcPr>
            <w:tcW w:w="1174" w:type="dxa"/>
            <w:gridSpan w:val="5"/>
          </w:tcPr>
          <w:p w:rsidR="00370B1A" w:rsidRPr="00163C18" w:rsidRDefault="00370B1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11"/>
          </w:tcPr>
          <w:p w:rsidR="00370B1A" w:rsidRPr="00163C18" w:rsidRDefault="00370B1A" w:rsidP="00163C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1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C18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медицинской помощи больным с сосудистыми заболеваниями, в том числе ишемической болезнью сердца, цереброваскулярными болезнями</w:t>
            </w:r>
          </w:p>
        </w:tc>
        <w:tc>
          <w:tcPr>
            <w:tcW w:w="7435" w:type="dxa"/>
            <w:gridSpan w:val="89"/>
          </w:tcPr>
          <w:p w:rsidR="00370B1A" w:rsidRPr="00163C18" w:rsidRDefault="00370B1A" w:rsidP="004450BB">
            <w:pPr>
              <w:jc w:val="center"/>
              <w:rPr>
                <w:kern w:val="16"/>
                <w:sz w:val="24"/>
                <w:szCs w:val="24"/>
              </w:rPr>
            </w:pPr>
            <w:r w:rsidRPr="00163C18">
              <w:rPr>
                <w:kern w:val="16"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  <w:gridSpan w:val="12"/>
          </w:tcPr>
          <w:p w:rsidR="00370B1A" w:rsidRPr="00015A64" w:rsidRDefault="00370B1A" w:rsidP="004450BB">
            <w:pPr>
              <w:jc w:val="center"/>
              <w:rPr>
                <w:sz w:val="24"/>
                <w:szCs w:val="24"/>
              </w:rPr>
            </w:pPr>
            <w:r w:rsidRPr="00015A64">
              <w:rPr>
                <w:sz w:val="24"/>
                <w:szCs w:val="24"/>
              </w:rPr>
              <w:t>ГАУЗ СО «ЦРБ»</w:t>
            </w:r>
          </w:p>
        </w:tc>
      </w:tr>
      <w:tr w:rsidR="00370B1A" w:rsidRPr="00156A74" w:rsidTr="00242E37">
        <w:tc>
          <w:tcPr>
            <w:tcW w:w="1174" w:type="dxa"/>
            <w:gridSpan w:val="5"/>
          </w:tcPr>
          <w:p w:rsidR="00370B1A" w:rsidRPr="00156A74" w:rsidRDefault="00370B1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11"/>
          </w:tcPr>
          <w:p w:rsidR="00370B1A" w:rsidRPr="00156A74" w:rsidRDefault="00370B1A" w:rsidP="00D97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  <w:r w:rsidRPr="00156A7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мероприятий по повышению уровня информированности населения о факторах риска развития хронических неинфекционных заболеваний, тактике при возникновении первых признаков инфарктов, инсультов, об онкологической настороженности с активным привлечением средств массовой информации и использованием социальной рекламы. Обучение в школах здоровья</w:t>
            </w:r>
          </w:p>
        </w:tc>
        <w:tc>
          <w:tcPr>
            <w:tcW w:w="7435" w:type="dxa"/>
            <w:gridSpan w:val="89"/>
          </w:tcPr>
          <w:p w:rsidR="00370B1A" w:rsidRPr="00156A74" w:rsidRDefault="00370B1A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370B1A" w:rsidRPr="00015A64" w:rsidRDefault="00370B1A" w:rsidP="004450BB">
            <w:pPr>
              <w:jc w:val="center"/>
              <w:rPr>
                <w:sz w:val="24"/>
                <w:szCs w:val="24"/>
              </w:rPr>
            </w:pPr>
            <w:r w:rsidRPr="00015A64">
              <w:rPr>
                <w:sz w:val="24"/>
                <w:szCs w:val="24"/>
              </w:rPr>
              <w:t>ГАУЗ СО «ЦРБ»</w:t>
            </w:r>
          </w:p>
        </w:tc>
      </w:tr>
      <w:tr w:rsidR="00370B1A" w:rsidRPr="00156A74" w:rsidTr="009125C9">
        <w:tc>
          <w:tcPr>
            <w:tcW w:w="1174" w:type="dxa"/>
            <w:gridSpan w:val="5"/>
          </w:tcPr>
          <w:p w:rsidR="00370B1A" w:rsidRPr="00156A74" w:rsidRDefault="00370B1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11"/>
          </w:tcPr>
          <w:p w:rsidR="00370B1A" w:rsidRPr="00156A74" w:rsidRDefault="00370B1A" w:rsidP="00D97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</w:t>
            </w:r>
            <w:r w:rsidRPr="00156A7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мероприятий по увеличению объема и доступности высокотехнологичной медицинской помощи, оказываемой населению городского округа </w:t>
            </w:r>
            <w:proofErr w:type="gramStart"/>
            <w:r w:rsidRPr="00156A74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7435" w:type="dxa"/>
            <w:gridSpan w:val="89"/>
          </w:tcPr>
          <w:p w:rsidR="00370B1A" w:rsidRPr="00156A74" w:rsidRDefault="00370B1A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370B1A" w:rsidRPr="00015A64" w:rsidRDefault="00370B1A" w:rsidP="004450BB">
            <w:pPr>
              <w:jc w:val="center"/>
              <w:rPr>
                <w:sz w:val="24"/>
                <w:szCs w:val="24"/>
              </w:rPr>
            </w:pPr>
            <w:r w:rsidRPr="00015A64">
              <w:rPr>
                <w:sz w:val="24"/>
                <w:szCs w:val="24"/>
              </w:rPr>
              <w:t>ГАУЗ СО «ЦРБ»</w:t>
            </w:r>
          </w:p>
        </w:tc>
      </w:tr>
      <w:tr w:rsidR="00370B1A" w:rsidRPr="00156A74" w:rsidTr="00EF2B09">
        <w:tc>
          <w:tcPr>
            <w:tcW w:w="1174" w:type="dxa"/>
            <w:gridSpan w:val="5"/>
          </w:tcPr>
          <w:p w:rsidR="00370B1A" w:rsidRPr="00156A74" w:rsidRDefault="00370B1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11"/>
          </w:tcPr>
          <w:p w:rsidR="00370B1A" w:rsidRPr="00156A74" w:rsidRDefault="00370B1A" w:rsidP="00D97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</w:t>
            </w:r>
            <w:r w:rsidRPr="00156A7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мероприятий по увеличению охвата реабилитационными мероприятиями граждан, перенесших инсульт, на этапе лечения в стационаре и на амбулаторно-поликлиническом этапе</w:t>
            </w:r>
          </w:p>
        </w:tc>
        <w:tc>
          <w:tcPr>
            <w:tcW w:w="7435" w:type="dxa"/>
            <w:gridSpan w:val="89"/>
          </w:tcPr>
          <w:p w:rsidR="00370B1A" w:rsidRPr="00156A74" w:rsidRDefault="00370B1A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370B1A" w:rsidRPr="00015A64" w:rsidRDefault="00370B1A" w:rsidP="004450BB">
            <w:pPr>
              <w:jc w:val="center"/>
              <w:rPr>
                <w:sz w:val="24"/>
                <w:szCs w:val="24"/>
              </w:rPr>
            </w:pPr>
            <w:r w:rsidRPr="00015A64">
              <w:rPr>
                <w:sz w:val="24"/>
                <w:szCs w:val="24"/>
              </w:rPr>
              <w:t>ГАУЗ СО «ЦРБ»</w:t>
            </w:r>
          </w:p>
        </w:tc>
      </w:tr>
      <w:tr w:rsidR="00370B1A" w:rsidRPr="00156A74" w:rsidTr="009B56C1">
        <w:tc>
          <w:tcPr>
            <w:tcW w:w="1174" w:type="dxa"/>
            <w:gridSpan w:val="5"/>
          </w:tcPr>
          <w:p w:rsidR="00370B1A" w:rsidRPr="00156A74" w:rsidRDefault="00370B1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11"/>
          </w:tcPr>
          <w:p w:rsidR="00370B1A" w:rsidRPr="00156A74" w:rsidRDefault="00370B1A" w:rsidP="00D97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</w:t>
            </w:r>
            <w:r w:rsidRPr="00156A7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мероприятий, направленных на совершенствование медицинской помощи больным с онкологическими заболеваниями</w:t>
            </w:r>
          </w:p>
        </w:tc>
        <w:tc>
          <w:tcPr>
            <w:tcW w:w="7435" w:type="dxa"/>
            <w:gridSpan w:val="89"/>
          </w:tcPr>
          <w:p w:rsidR="00370B1A" w:rsidRPr="00156A74" w:rsidRDefault="00370B1A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370B1A" w:rsidRPr="00015A64" w:rsidRDefault="00370B1A" w:rsidP="004450BB">
            <w:pPr>
              <w:jc w:val="center"/>
              <w:rPr>
                <w:sz w:val="24"/>
                <w:szCs w:val="24"/>
              </w:rPr>
            </w:pPr>
            <w:r w:rsidRPr="00015A64">
              <w:rPr>
                <w:sz w:val="24"/>
                <w:szCs w:val="24"/>
              </w:rPr>
              <w:t>ГАУЗ СО «ЦРБ»</w:t>
            </w:r>
          </w:p>
        </w:tc>
      </w:tr>
      <w:tr w:rsidR="00370B1A" w:rsidRPr="00156A74" w:rsidTr="00172BCB">
        <w:tc>
          <w:tcPr>
            <w:tcW w:w="1174" w:type="dxa"/>
            <w:gridSpan w:val="5"/>
          </w:tcPr>
          <w:p w:rsidR="00370B1A" w:rsidRPr="00156A74" w:rsidRDefault="00370B1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11"/>
          </w:tcPr>
          <w:p w:rsidR="00370B1A" w:rsidRPr="00156A74" w:rsidRDefault="00370B1A" w:rsidP="00D97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6.</w:t>
            </w:r>
            <w:r w:rsidRPr="00156A7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мероприятий по обеспечению совершенствования методов ранней диагностики злокачественных новообразований</w:t>
            </w:r>
          </w:p>
        </w:tc>
        <w:tc>
          <w:tcPr>
            <w:tcW w:w="7435" w:type="dxa"/>
            <w:gridSpan w:val="89"/>
          </w:tcPr>
          <w:p w:rsidR="00370B1A" w:rsidRPr="00156A74" w:rsidRDefault="00370B1A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370B1A" w:rsidRPr="00015A64" w:rsidRDefault="00370B1A" w:rsidP="004450BB">
            <w:pPr>
              <w:jc w:val="center"/>
              <w:rPr>
                <w:sz w:val="24"/>
                <w:szCs w:val="24"/>
              </w:rPr>
            </w:pPr>
            <w:r w:rsidRPr="00015A64">
              <w:rPr>
                <w:sz w:val="24"/>
                <w:szCs w:val="24"/>
              </w:rPr>
              <w:t>ГАУЗ СО «ЦРБ»</w:t>
            </w:r>
          </w:p>
        </w:tc>
      </w:tr>
      <w:tr w:rsidR="00370B1A" w:rsidRPr="00156A74" w:rsidTr="00E11277">
        <w:tc>
          <w:tcPr>
            <w:tcW w:w="1174" w:type="dxa"/>
            <w:gridSpan w:val="5"/>
          </w:tcPr>
          <w:p w:rsidR="00370B1A" w:rsidRPr="00156A74" w:rsidRDefault="00370B1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11"/>
          </w:tcPr>
          <w:p w:rsidR="00370B1A" w:rsidRPr="00156A74" w:rsidRDefault="00370B1A" w:rsidP="00D97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7.</w:t>
            </w:r>
            <w:r w:rsidRPr="00156A7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мероприятий по раннему выявлению туберкулеза</w:t>
            </w:r>
          </w:p>
        </w:tc>
        <w:tc>
          <w:tcPr>
            <w:tcW w:w="7435" w:type="dxa"/>
            <w:gridSpan w:val="89"/>
          </w:tcPr>
          <w:p w:rsidR="00370B1A" w:rsidRPr="00156A74" w:rsidRDefault="00370B1A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370B1A" w:rsidRPr="00015A64" w:rsidRDefault="00370B1A" w:rsidP="004450BB">
            <w:pPr>
              <w:jc w:val="center"/>
              <w:rPr>
                <w:sz w:val="24"/>
                <w:szCs w:val="24"/>
              </w:rPr>
            </w:pPr>
            <w:r w:rsidRPr="00015A64">
              <w:rPr>
                <w:sz w:val="24"/>
                <w:szCs w:val="24"/>
              </w:rPr>
              <w:t>ГАУЗ СО «ЦРБ»</w:t>
            </w:r>
          </w:p>
        </w:tc>
      </w:tr>
      <w:tr w:rsidR="00370B1A" w:rsidRPr="00156A74" w:rsidTr="0087291A">
        <w:tc>
          <w:tcPr>
            <w:tcW w:w="1174" w:type="dxa"/>
            <w:gridSpan w:val="5"/>
          </w:tcPr>
          <w:p w:rsidR="00370B1A" w:rsidRPr="00156A74" w:rsidRDefault="00370B1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11"/>
          </w:tcPr>
          <w:p w:rsidR="00370B1A" w:rsidRPr="00156A74" w:rsidRDefault="00370B1A" w:rsidP="00D97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8.</w:t>
            </w:r>
            <w:r w:rsidRPr="00156A7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профилактических мероприятий по предупреждению дорожно-транспортных происшествий </w:t>
            </w:r>
          </w:p>
        </w:tc>
        <w:tc>
          <w:tcPr>
            <w:tcW w:w="7435" w:type="dxa"/>
            <w:gridSpan w:val="89"/>
          </w:tcPr>
          <w:p w:rsidR="00370B1A" w:rsidRPr="00156A74" w:rsidRDefault="00370B1A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370B1A" w:rsidRPr="00015A64" w:rsidRDefault="00370B1A" w:rsidP="004450BB">
            <w:pPr>
              <w:jc w:val="center"/>
              <w:rPr>
                <w:sz w:val="24"/>
                <w:szCs w:val="24"/>
              </w:rPr>
            </w:pPr>
            <w:r w:rsidRPr="00015A64">
              <w:rPr>
                <w:sz w:val="24"/>
                <w:szCs w:val="24"/>
              </w:rPr>
              <w:t>ГАУЗ СО «ЦРБ»</w:t>
            </w:r>
          </w:p>
        </w:tc>
      </w:tr>
      <w:tr w:rsidR="00370B1A" w:rsidRPr="00156A74" w:rsidTr="007C4E2B">
        <w:tc>
          <w:tcPr>
            <w:tcW w:w="1174" w:type="dxa"/>
            <w:gridSpan w:val="5"/>
          </w:tcPr>
          <w:p w:rsidR="00370B1A" w:rsidRPr="00156A74" w:rsidRDefault="00370B1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11"/>
          </w:tcPr>
          <w:p w:rsidR="00370B1A" w:rsidRPr="00156A74" w:rsidRDefault="00370B1A" w:rsidP="00D97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9.</w:t>
            </w:r>
            <w:r w:rsidRPr="00156A7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мероприятий по повышению доступности и качества медицинской помощи населению городского округа </w:t>
            </w:r>
            <w:proofErr w:type="gramStart"/>
            <w:r w:rsidRPr="00156A74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7435" w:type="dxa"/>
            <w:gridSpan w:val="89"/>
          </w:tcPr>
          <w:p w:rsidR="00370B1A" w:rsidRPr="00156A74" w:rsidRDefault="00370B1A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370B1A" w:rsidRPr="00015A64" w:rsidRDefault="00370B1A" w:rsidP="004450BB">
            <w:pPr>
              <w:jc w:val="center"/>
              <w:rPr>
                <w:sz w:val="24"/>
                <w:szCs w:val="24"/>
              </w:rPr>
            </w:pPr>
            <w:r w:rsidRPr="00015A64">
              <w:rPr>
                <w:sz w:val="24"/>
                <w:szCs w:val="24"/>
              </w:rPr>
              <w:t>ГАУЗ СО «ЦРБ»</w:t>
            </w:r>
          </w:p>
        </w:tc>
      </w:tr>
      <w:tr w:rsidR="000A2FCA" w:rsidRPr="002E1309" w:rsidTr="00E93D37">
        <w:trPr>
          <w:trHeight w:val="283"/>
        </w:trPr>
        <w:tc>
          <w:tcPr>
            <w:tcW w:w="1174" w:type="dxa"/>
            <w:gridSpan w:val="5"/>
          </w:tcPr>
          <w:p w:rsidR="000A2FCA" w:rsidRPr="002E1309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95" w:type="dxa"/>
            <w:gridSpan w:val="112"/>
          </w:tcPr>
          <w:p w:rsidR="000A2FCA" w:rsidRPr="002E1309" w:rsidRDefault="000A2FCA" w:rsidP="003A41B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E1309">
              <w:rPr>
                <w:b/>
                <w:kern w:val="16"/>
                <w:sz w:val="24"/>
                <w:szCs w:val="24"/>
              </w:rPr>
              <w:t>Стратегический проект «Бережливая поликлиника»</w:t>
            </w:r>
          </w:p>
        </w:tc>
      </w:tr>
      <w:tr w:rsidR="00F42AD7" w:rsidRPr="002E1309" w:rsidTr="00E93D37">
        <w:trPr>
          <w:trHeight w:val="283"/>
        </w:trPr>
        <w:tc>
          <w:tcPr>
            <w:tcW w:w="1174" w:type="dxa"/>
            <w:gridSpan w:val="5"/>
          </w:tcPr>
          <w:p w:rsidR="00F42AD7" w:rsidRPr="002E1309" w:rsidRDefault="00F42AD7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11"/>
          </w:tcPr>
          <w:p w:rsidR="00F42AD7" w:rsidRPr="002E1309" w:rsidRDefault="00F42AD7" w:rsidP="00770E69">
            <w:pPr>
              <w:rPr>
                <w:b/>
                <w:kern w:val="16"/>
                <w:sz w:val="24"/>
                <w:szCs w:val="24"/>
              </w:rPr>
            </w:pPr>
            <w:r w:rsidRPr="002E1309">
              <w:rPr>
                <w:b/>
                <w:kern w:val="16"/>
                <w:sz w:val="24"/>
                <w:szCs w:val="24"/>
              </w:rPr>
              <w:t>Целевой показатель 1.</w:t>
            </w:r>
          </w:p>
          <w:p w:rsidR="00F42AD7" w:rsidRPr="002E1309" w:rsidRDefault="00F42AD7" w:rsidP="00770E69">
            <w:pPr>
              <w:rPr>
                <w:kern w:val="16"/>
                <w:sz w:val="24"/>
                <w:szCs w:val="24"/>
              </w:rPr>
            </w:pPr>
            <w:r w:rsidRPr="002E1309">
              <w:rPr>
                <w:kern w:val="16"/>
                <w:sz w:val="24"/>
                <w:szCs w:val="24"/>
              </w:rPr>
              <w:t>Сокращение времени ожидания пациента у регистратуры поликлиники</w:t>
            </w:r>
          </w:p>
        </w:tc>
        <w:tc>
          <w:tcPr>
            <w:tcW w:w="1177" w:type="dxa"/>
            <w:gridSpan w:val="16"/>
          </w:tcPr>
          <w:p w:rsidR="00F42AD7" w:rsidRPr="002E1309" w:rsidRDefault="00F42AD7" w:rsidP="00770E69">
            <w:pPr>
              <w:jc w:val="center"/>
              <w:rPr>
                <w:kern w:val="16"/>
                <w:sz w:val="24"/>
                <w:szCs w:val="24"/>
              </w:rPr>
            </w:pPr>
            <w:r w:rsidRPr="002E1309">
              <w:rPr>
                <w:kern w:val="16"/>
                <w:sz w:val="24"/>
                <w:szCs w:val="24"/>
              </w:rPr>
              <w:t>минут</w:t>
            </w:r>
          </w:p>
        </w:tc>
        <w:tc>
          <w:tcPr>
            <w:tcW w:w="850" w:type="dxa"/>
            <w:gridSpan w:val="6"/>
          </w:tcPr>
          <w:p w:rsidR="00F42AD7" w:rsidRPr="002E1309" w:rsidRDefault="00F42AD7" w:rsidP="00591A2A">
            <w:pPr>
              <w:jc w:val="center"/>
              <w:rPr>
                <w:kern w:val="16"/>
                <w:sz w:val="24"/>
                <w:szCs w:val="24"/>
              </w:rPr>
            </w:pPr>
            <w:r w:rsidRPr="002E1309">
              <w:rPr>
                <w:kern w:val="16"/>
                <w:sz w:val="24"/>
                <w:szCs w:val="24"/>
              </w:rPr>
              <w:t xml:space="preserve">25 </w:t>
            </w:r>
          </w:p>
        </w:tc>
        <w:tc>
          <w:tcPr>
            <w:tcW w:w="851" w:type="dxa"/>
            <w:gridSpan w:val="10"/>
          </w:tcPr>
          <w:p w:rsidR="00F42AD7" w:rsidRPr="002E1309" w:rsidRDefault="00F42AD7" w:rsidP="00770E69">
            <w:pPr>
              <w:jc w:val="center"/>
              <w:rPr>
                <w:kern w:val="16"/>
                <w:sz w:val="24"/>
                <w:szCs w:val="24"/>
              </w:rPr>
            </w:pPr>
            <w:r w:rsidRPr="002E1309">
              <w:rPr>
                <w:kern w:val="16"/>
                <w:sz w:val="24"/>
                <w:szCs w:val="24"/>
              </w:rPr>
              <w:t>15</w:t>
            </w:r>
          </w:p>
          <w:p w:rsidR="00F42AD7" w:rsidRPr="002E1309" w:rsidRDefault="00F42AD7" w:rsidP="00770E6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862" w:type="dxa"/>
            <w:gridSpan w:val="11"/>
          </w:tcPr>
          <w:p w:rsidR="00F42AD7" w:rsidRPr="002E1309" w:rsidRDefault="00F42AD7" w:rsidP="00591A2A">
            <w:pPr>
              <w:jc w:val="center"/>
              <w:rPr>
                <w:kern w:val="16"/>
                <w:sz w:val="24"/>
                <w:szCs w:val="24"/>
              </w:rPr>
            </w:pPr>
            <w:r w:rsidRPr="002E1309">
              <w:rPr>
                <w:kern w:val="16"/>
                <w:sz w:val="24"/>
                <w:szCs w:val="24"/>
              </w:rPr>
              <w:t xml:space="preserve">10 </w:t>
            </w:r>
          </w:p>
        </w:tc>
        <w:tc>
          <w:tcPr>
            <w:tcW w:w="902" w:type="dxa"/>
            <w:gridSpan w:val="10"/>
          </w:tcPr>
          <w:p w:rsidR="00F42AD7" w:rsidRPr="002E1309" w:rsidRDefault="00F42AD7" w:rsidP="00591A2A">
            <w:pPr>
              <w:jc w:val="center"/>
              <w:rPr>
                <w:kern w:val="16"/>
                <w:sz w:val="24"/>
                <w:szCs w:val="24"/>
              </w:rPr>
            </w:pPr>
            <w:r w:rsidRPr="002E1309">
              <w:rPr>
                <w:kern w:val="16"/>
                <w:sz w:val="24"/>
                <w:szCs w:val="24"/>
              </w:rPr>
              <w:t xml:space="preserve">5 </w:t>
            </w:r>
          </w:p>
        </w:tc>
        <w:tc>
          <w:tcPr>
            <w:tcW w:w="876" w:type="dxa"/>
            <w:gridSpan w:val="12"/>
          </w:tcPr>
          <w:p w:rsidR="00F42AD7" w:rsidRPr="002E1309" w:rsidRDefault="00F42AD7" w:rsidP="00591A2A">
            <w:pPr>
              <w:jc w:val="center"/>
              <w:rPr>
                <w:kern w:val="16"/>
                <w:sz w:val="24"/>
                <w:szCs w:val="24"/>
              </w:rPr>
            </w:pPr>
            <w:r w:rsidRPr="002E1309">
              <w:rPr>
                <w:kern w:val="16"/>
                <w:sz w:val="24"/>
                <w:szCs w:val="24"/>
              </w:rPr>
              <w:t xml:space="preserve">5 </w:t>
            </w:r>
          </w:p>
        </w:tc>
        <w:tc>
          <w:tcPr>
            <w:tcW w:w="1001" w:type="dxa"/>
            <w:gridSpan w:val="15"/>
          </w:tcPr>
          <w:p w:rsidR="00F42AD7" w:rsidRPr="002E1309" w:rsidRDefault="00F42AD7" w:rsidP="00591A2A">
            <w:pPr>
              <w:jc w:val="center"/>
              <w:rPr>
                <w:kern w:val="16"/>
                <w:sz w:val="24"/>
                <w:szCs w:val="24"/>
              </w:rPr>
            </w:pPr>
            <w:r w:rsidRPr="002E1309">
              <w:rPr>
                <w:kern w:val="16"/>
                <w:sz w:val="24"/>
                <w:szCs w:val="24"/>
              </w:rPr>
              <w:t xml:space="preserve">5 </w:t>
            </w:r>
          </w:p>
        </w:tc>
        <w:tc>
          <w:tcPr>
            <w:tcW w:w="916" w:type="dxa"/>
            <w:gridSpan w:val="9"/>
          </w:tcPr>
          <w:p w:rsidR="00F42AD7" w:rsidRPr="002E1309" w:rsidRDefault="00F42AD7" w:rsidP="00591A2A">
            <w:pPr>
              <w:jc w:val="center"/>
              <w:rPr>
                <w:kern w:val="16"/>
                <w:sz w:val="24"/>
                <w:szCs w:val="24"/>
              </w:rPr>
            </w:pPr>
            <w:r w:rsidRPr="002E1309">
              <w:rPr>
                <w:kern w:val="16"/>
                <w:sz w:val="24"/>
                <w:szCs w:val="24"/>
              </w:rPr>
              <w:t xml:space="preserve">5 </w:t>
            </w:r>
          </w:p>
        </w:tc>
        <w:tc>
          <w:tcPr>
            <w:tcW w:w="2333" w:type="dxa"/>
            <w:gridSpan w:val="12"/>
          </w:tcPr>
          <w:p w:rsidR="00F42AD7" w:rsidRPr="002E1309" w:rsidRDefault="00F42AD7" w:rsidP="00C73D4A">
            <w:pPr>
              <w:jc w:val="center"/>
              <w:rPr>
                <w:kern w:val="16"/>
                <w:sz w:val="24"/>
                <w:szCs w:val="24"/>
              </w:rPr>
            </w:pPr>
            <w:r w:rsidRPr="002E1309">
              <w:rPr>
                <w:kern w:val="16"/>
                <w:sz w:val="24"/>
                <w:szCs w:val="24"/>
              </w:rPr>
              <w:t>ГАУЗ СО «ЦРБ»</w:t>
            </w:r>
          </w:p>
        </w:tc>
      </w:tr>
      <w:tr w:rsidR="00370B1A" w:rsidRPr="002E1309" w:rsidTr="00807F0E">
        <w:trPr>
          <w:trHeight w:val="283"/>
        </w:trPr>
        <w:tc>
          <w:tcPr>
            <w:tcW w:w="1174" w:type="dxa"/>
            <w:gridSpan w:val="5"/>
          </w:tcPr>
          <w:p w:rsidR="00370B1A" w:rsidRPr="002E1309" w:rsidRDefault="00370B1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11"/>
          </w:tcPr>
          <w:p w:rsidR="00370B1A" w:rsidRPr="002E1309" w:rsidRDefault="00370B1A" w:rsidP="00D9770F">
            <w:pPr>
              <w:jc w:val="both"/>
              <w:rPr>
                <w:kern w:val="16"/>
                <w:sz w:val="24"/>
                <w:szCs w:val="24"/>
              </w:rPr>
            </w:pPr>
            <w:r w:rsidRPr="002E1309">
              <w:rPr>
                <w:b/>
                <w:kern w:val="16"/>
                <w:sz w:val="24"/>
                <w:szCs w:val="24"/>
              </w:rPr>
              <w:t>Мероприятие 1.</w:t>
            </w:r>
            <w:r w:rsidRPr="002E1309">
              <w:rPr>
                <w:kern w:val="16"/>
                <w:sz w:val="24"/>
                <w:szCs w:val="24"/>
              </w:rPr>
              <w:t xml:space="preserve"> Сокращение времени оформления первичной медицинской документации</w:t>
            </w:r>
          </w:p>
        </w:tc>
        <w:tc>
          <w:tcPr>
            <w:tcW w:w="7435" w:type="dxa"/>
            <w:gridSpan w:val="89"/>
          </w:tcPr>
          <w:p w:rsidR="00370B1A" w:rsidRPr="002E1309" w:rsidRDefault="00370B1A" w:rsidP="00770E6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370B1A" w:rsidRPr="002E1309" w:rsidRDefault="00370B1A" w:rsidP="00770E69">
            <w:pPr>
              <w:jc w:val="center"/>
              <w:rPr>
                <w:kern w:val="16"/>
                <w:sz w:val="24"/>
                <w:szCs w:val="24"/>
              </w:rPr>
            </w:pPr>
            <w:r w:rsidRPr="002E1309">
              <w:rPr>
                <w:kern w:val="16"/>
                <w:sz w:val="24"/>
                <w:szCs w:val="24"/>
              </w:rPr>
              <w:t>ГАУЗ СО «ЦРБ»</w:t>
            </w:r>
          </w:p>
        </w:tc>
      </w:tr>
      <w:tr w:rsidR="00370B1A" w:rsidRPr="002E1309" w:rsidTr="00D6594A">
        <w:trPr>
          <w:trHeight w:val="283"/>
        </w:trPr>
        <w:tc>
          <w:tcPr>
            <w:tcW w:w="1174" w:type="dxa"/>
            <w:gridSpan w:val="5"/>
          </w:tcPr>
          <w:p w:rsidR="00370B1A" w:rsidRPr="002E1309" w:rsidRDefault="00370B1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11"/>
          </w:tcPr>
          <w:p w:rsidR="00370B1A" w:rsidRPr="002E1309" w:rsidRDefault="00370B1A" w:rsidP="00D9770F">
            <w:pPr>
              <w:jc w:val="both"/>
              <w:rPr>
                <w:kern w:val="16"/>
                <w:sz w:val="24"/>
                <w:szCs w:val="24"/>
              </w:rPr>
            </w:pPr>
            <w:r w:rsidRPr="002E1309">
              <w:rPr>
                <w:kern w:val="16"/>
                <w:sz w:val="24"/>
                <w:szCs w:val="24"/>
              </w:rPr>
              <w:t xml:space="preserve"> </w:t>
            </w:r>
            <w:r w:rsidRPr="002E1309">
              <w:rPr>
                <w:b/>
                <w:kern w:val="16"/>
                <w:sz w:val="24"/>
                <w:szCs w:val="24"/>
              </w:rPr>
              <w:t>Мероприятие 2.</w:t>
            </w:r>
            <w:r w:rsidRPr="002E1309">
              <w:rPr>
                <w:kern w:val="16"/>
                <w:sz w:val="24"/>
                <w:szCs w:val="24"/>
              </w:rPr>
              <w:t xml:space="preserve"> Введение дополнительной ставки регистратора</w:t>
            </w:r>
          </w:p>
        </w:tc>
        <w:tc>
          <w:tcPr>
            <w:tcW w:w="7435" w:type="dxa"/>
            <w:gridSpan w:val="89"/>
          </w:tcPr>
          <w:p w:rsidR="00370B1A" w:rsidRPr="002E1309" w:rsidRDefault="00370B1A" w:rsidP="00770E6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370B1A" w:rsidRPr="002E1309" w:rsidRDefault="00370B1A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2E1309">
              <w:rPr>
                <w:kern w:val="16"/>
                <w:sz w:val="24"/>
                <w:szCs w:val="24"/>
              </w:rPr>
              <w:t>ГАУЗ СО «ЦРБ»</w:t>
            </w:r>
          </w:p>
        </w:tc>
      </w:tr>
      <w:tr w:rsidR="00370B1A" w:rsidRPr="002E1309" w:rsidTr="001B415B">
        <w:trPr>
          <w:trHeight w:val="283"/>
        </w:trPr>
        <w:tc>
          <w:tcPr>
            <w:tcW w:w="1174" w:type="dxa"/>
            <w:gridSpan w:val="5"/>
          </w:tcPr>
          <w:p w:rsidR="00370B1A" w:rsidRPr="002E1309" w:rsidRDefault="00370B1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11"/>
          </w:tcPr>
          <w:p w:rsidR="00370B1A" w:rsidRPr="002E1309" w:rsidRDefault="00370B1A" w:rsidP="00370B1A">
            <w:pPr>
              <w:jc w:val="both"/>
              <w:rPr>
                <w:kern w:val="16"/>
                <w:sz w:val="24"/>
                <w:szCs w:val="24"/>
              </w:rPr>
            </w:pPr>
            <w:r w:rsidRPr="002E1309">
              <w:rPr>
                <w:kern w:val="16"/>
                <w:sz w:val="24"/>
                <w:szCs w:val="24"/>
              </w:rPr>
              <w:t xml:space="preserve"> </w:t>
            </w:r>
            <w:r w:rsidRPr="002E1309">
              <w:rPr>
                <w:b/>
                <w:kern w:val="16"/>
                <w:sz w:val="24"/>
                <w:szCs w:val="24"/>
              </w:rPr>
              <w:t>Мероприятие 3.</w:t>
            </w:r>
            <w:r w:rsidRPr="002E1309">
              <w:rPr>
                <w:kern w:val="16"/>
                <w:sz w:val="24"/>
                <w:szCs w:val="24"/>
              </w:rPr>
              <w:t xml:space="preserve"> </w:t>
            </w:r>
            <w:r>
              <w:rPr>
                <w:kern w:val="16"/>
                <w:sz w:val="24"/>
                <w:szCs w:val="24"/>
              </w:rPr>
              <w:t>Реализация проекта «</w:t>
            </w:r>
            <w:r w:rsidRPr="002E1309">
              <w:rPr>
                <w:kern w:val="16"/>
                <w:sz w:val="24"/>
                <w:szCs w:val="24"/>
              </w:rPr>
              <w:t>Открытая регистратура</w:t>
            </w:r>
            <w:r>
              <w:rPr>
                <w:kern w:val="16"/>
                <w:sz w:val="24"/>
                <w:szCs w:val="24"/>
              </w:rPr>
              <w:t>»</w:t>
            </w:r>
            <w:r w:rsidRPr="002E1309">
              <w:rPr>
                <w:kern w:val="16"/>
                <w:sz w:val="24"/>
                <w:szCs w:val="24"/>
              </w:rPr>
              <w:t xml:space="preserve"> </w:t>
            </w:r>
          </w:p>
        </w:tc>
        <w:tc>
          <w:tcPr>
            <w:tcW w:w="7435" w:type="dxa"/>
            <w:gridSpan w:val="89"/>
          </w:tcPr>
          <w:p w:rsidR="00370B1A" w:rsidRPr="002E1309" w:rsidRDefault="00370B1A" w:rsidP="00770E6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370B1A" w:rsidRPr="002E1309" w:rsidRDefault="00370B1A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2E1309">
              <w:rPr>
                <w:kern w:val="16"/>
                <w:sz w:val="24"/>
                <w:szCs w:val="24"/>
              </w:rPr>
              <w:t>ГАУЗ СО «ЦРБ»</w:t>
            </w:r>
          </w:p>
        </w:tc>
      </w:tr>
      <w:tr w:rsidR="000A2FCA" w:rsidRPr="002E1309" w:rsidTr="00E93D37">
        <w:trPr>
          <w:trHeight w:val="283"/>
        </w:trPr>
        <w:tc>
          <w:tcPr>
            <w:tcW w:w="1174" w:type="dxa"/>
            <w:gridSpan w:val="5"/>
          </w:tcPr>
          <w:p w:rsidR="000A2FCA" w:rsidRPr="002E1309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11"/>
          </w:tcPr>
          <w:p w:rsidR="000A2FCA" w:rsidRPr="002E1309" w:rsidRDefault="000A2FCA" w:rsidP="00D9770F">
            <w:pPr>
              <w:jc w:val="both"/>
              <w:rPr>
                <w:b/>
                <w:kern w:val="16"/>
                <w:sz w:val="24"/>
                <w:szCs w:val="24"/>
              </w:rPr>
            </w:pPr>
            <w:r w:rsidRPr="002E1309">
              <w:rPr>
                <w:b/>
                <w:kern w:val="16"/>
                <w:sz w:val="24"/>
                <w:szCs w:val="24"/>
              </w:rPr>
              <w:t>Целевой показатель 2.</w:t>
            </w:r>
          </w:p>
          <w:p w:rsidR="000A2FCA" w:rsidRPr="002E1309" w:rsidRDefault="000A2FCA" w:rsidP="00D9770F">
            <w:pPr>
              <w:jc w:val="both"/>
              <w:rPr>
                <w:kern w:val="16"/>
                <w:sz w:val="24"/>
                <w:szCs w:val="24"/>
              </w:rPr>
            </w:pPr>
            <w:r w:rsidRPr="002E1309">
              <w:rPr>
                <w:kern w:val="16"/>
                <w:sz w:val="24"/>
                <w:szCs w:val="24"/>
              </w:rPr>
              <w:t>Сокращение времени поиска нужного кабинета.</w:t>
            </w:r>
          </w:p>
        </w:tc>
        <w:tc>
          <w:tcPr>
            <w:tcW w:w="1177" w:type="dxa"/>
            <w:gridSpan w:val="16"/>
          </w:tcPr>
          <w:p w:rsidR="000A2FCA" w:rsidRPr="002E1309" w:rsidRDefault="000A2FCA" w:rsidP="00770E69">
            <w:pPr>
              <w:jc w:val="center"/>
              <w:rPr>
                <w:kern w:val="16"/>
                <w:sz w:val="24"/>
                <w:szCs w:val="24"/>
              </w:rPr>
            </w:pPr>
            <w:r w:rsidRPr="002E1309">
              <w:rPr>
                <w:kern w:val="16"/>
                <w:sz w:val="24"/>
                <w:szCs w:val="24"/>
              </w:rPr>
              <w:t>минут</w:t>
            </w:r>
          </w:p>
        </w:tc>
        <w:tc>
          <w:tcPr>
            <w:tcW w:w="850" w:type="dxa"/>
            <w:gridSpan w:val="6"/>
          </w:tcPr>
          <w:p w:rsidR="000A2FCA" w:rsidRPr="002E1309" w:rsidRDefault="000A2FCA" w:rsidP="000368AE">
            <w:pPr>
              <w:jc w:val="center"/>
              <w:rPr>
                <w:kern w:val="16"/>
                <w:sz w:val="24"/>
                <w:szCs w:val="24"/>
              </w:rPr>
            </w:pPr>
            <w:r w:rsidRPr="002E1309">
              <w:rPr>
                <w:kern w:val="16"/>
                <w:sz w:val="24"/>
                <w:szCs w:val="24"/>
              </w:rPr>
              <w:t xml:space="preserve">10 </w:t>
            </w:r>
          </w:p>
        </w:tc>
        <w:tc>
          <w:tcPr>
            <w:tcW w:w="851" w:type="dxa"/>
            <w:gridSpan w:val="10"/>
          </w:tcPr>
          <w:p w:rsidR="000A2FCA" w:rsidRPr="002E1309" w:rsidRDefault="000A2FCA" w:rsidP="000368AE">
            <w:pPr>
              <w:jc w:val="center"/>
              <w:rPr>
                <w:kern w:val="16"/>
                <w:sz w:val="24"/>
                <w:szCs w:val="24"/>
              </w:rPr>
            </w:pPr>
            <w:r w:rsidRPr="002E1309">
              <w:rPr>
                <w:kern w:val="16"/>
                <w:sz w:val="24"/>
                <w:szCs w:val="24"/>
              </w:rPr>
              <w:t xml:space="preserve">5 </w:t>
            </w:r>
          </w:p>
        </w:tc>
        <w:tc>
          <w:tcPr>
            <w:tcW w:w="862" w:type="dxa"/>
            <w:gridSpan w:val="11"/>
          </w:tcPr>
          <w:p w:rsidR="000A2FCA" w:rsidRPr="002E1309" w:rsidRDefault="000A2FCA" w:rsidP="000368AE">
            <w:pPr>
              <w:jc w:val="center"/>
              <w:rPr>
                <w:kern w:val="16"/>
                <w:sz w:val="24"/>
                <w:szCs w:val="24"/>
              </w:rPr>
            </w:pPr>
            <w:r w:rsidRPr="002E1309">
              <w:rPr>
                <w:kern w:val="16"/>
                <w:sz w:val="24"/>
                <w:szCs w:val="24"/>
              </w:rPr>
              <w:t xml:space="preserve">3 </w:t>
            </w:r>
          </w:p>
        </w:tc>
        <w:tc>
          <w:tcPr>
            <w:tcW w:w="902" w:type="dxa"/>
            <w:gridSpan w:val="10"/>
          </w:tcPr>
          <w:p w:rsidR="000A2FCA" w:rsidRPr="002E1309" w:rsidRDefault="000A2FCA" w:rsidP="000368AE">
            <w:pPr>
              <w:jc w:val="center"/>
              <w:rPr>
                <w:kern w:val="16"/>
                <w:sz w:val="24"/>
                <w:szCs w:val="24"/>
              </w:rPr>
            </w:pPr>
            <w:r w:rsidRPr="002E1309">
              <w:rPr>
                <w:kern w:val="16"/>
                <w:sz w:val="24"/>
                <w:szCs w:val="24"/>
              </w:rPr>
              <w:t xml:space="preserve">3 </w:t>
            </w:r>
          </w:p>
        </w:tc>
        <w:tc>
          <w:tcPr>
            <w:tcW w:w="876" w:type="dxa"/>
            <w:gridSpan w:val="12"/>
          </w:tcPr>
          <w:p w:rsidR="000A2FCA" w:rsidRPr="002E1309" w:rsidRDefault="000A2FCA" w:rsidP="000368AE">
            <w:pPr>
              <w:jc w:val="center"/>
              <w:rPr>
                <w:kern w:val="16"/>
                <w:sz w:val="24"/>
                <w:szCs w:val="24"/>
              </w:rPr>
            </w:pPr>
            <w:r w:rsidRPr="002E1309">
              <w:rPr>
                <w:kern w:val="16"/>
                <w:sz w:val="24"/>
                <w:szCs w:val="24"/>
              </w:rPr>
              <w:t xml:space="preserve">3 </w:t>
            </w:r>
          </w:p>
        </w:tc>
        <w:tc>
          <w:tcPr>
            <w:tcW w:w="1001" w:type="dxa"/>
            <w:gridSpan w:val="15"/>
          </w:tcPr>
          <w:p w:rsidR="000A2FCA" w:rsidRPr="002E1309" w:rsidRDefault="000A2FCA" w:rsidP="000368AE">
            <w:pPr>
              <w:jc w:val="center"/>
              <w:rPr>
                <w:kern w:val="16"/>
                <w:sz w:val="24"/>
                <w:szCs w:val="24"/>
              </w:rPr>
            </w:pPr>
            <w:r w:rsidRPr="002E1309">
              <w:rPr>
                <w:kern w:val="16"/>
                <w:sz w:val="24"/>
                <w:szCs w:val="24"/>
              </w:rPr>
              <w:t xml:space="preserve">3 </w:t>
            </w:r>
          </w:p>
        </w:tc>
        <w:tc>
          <w:tcPr>
            <w:tcW w:w="916" w:type="dxa"/>
            <w:gridSpan w:val="9"/>
          </w:tcPr>
          <w:p w:rsidR="000A2FCA" w:rsidRPr="002E1309" w:rsidRDefault="000A2FCA" w:rsidP="000368AE">
            <w:pPr>
              <w:jc w:val="center"/>
              <w:rPr>
                <w:kern w:val="16"/>
                <w:sz w:val="24"/>
                <w:szCs w:val="24"/>
              </w:rPr>
            </w:pPr>
            <w:r w:rsidRPr="002E1309">
              <w:rPr>
                <w:kern w:val="16"/>
                <w:sz w:val="24"/>
                <w:szCs w:val="24"/>
              </w:rPr>
              <w:t xml:space="preserve">3 </w:t>
            </w:r>
          </w:p>
        </w:tc>
        <w:tc>
          <w:tcPr>
            <w:tcW w:w="2333" w:type="dxa"/>
            <w:gridSpan w:val="12"/>
          </w:tcPr>
          <w:p w:rsidR="000A2FCA" w:rsidRPr="002E1309" w:rsidRDefault="000A2FCA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2E1309">
              <w:rPr>
                <w:kern w:val="16"/>
                <w:sz w:val="24"/>
                <w:szCs w:val="24"/>
              </w:rPr>
              <w:t>ГАУЗ СО «ЦРБ»</w:t>
            </w:r>
          </w:p>
        </w:tc>
      </w:tr>
      <w:tr w:rsidR="003F729D" w:rsidRPr="002E1309" w:rsidTr="00E93D37">
        <w:trPr>
          <w:trHeight w:val="283"/>
        </w:trPr>
        <w:tc>
          <w:tcPr>
            <w:tcW w:w="1174" w:type="dxa"/>
            <w:gridSpan w:val="5"/>
          </w:tcPr>
          <w:p w:rsidR="003F729D" w:rsidRPr="002E1309" w:rsidRDefault="003F729D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11"/>
          </w:tcPr>
          <w:p w:rsidR="003F729D" w:rsidRPr="002E1309" w:rsidRDefault="003F729D" w:rsidP="00D9770F">
            <w:pPr>
              <w:jc w:val="both"/>
              <w:rPr>
                <w:kern w:val="16"/>
                <w:sz w:val="24"/>
                <w:szCs w:val="24"/>
              </w:rPr>
            </w:pPr>
            <w:r w:rsidRPr="002E1309">
              <w:rPr>
                <w:b/>
                <w:kern w:val="16"/>
                <w:sz w:val="24"/>
                <w:szCs w:val="24"/>
              </w:rPr>
              <w:t>Мероприятие 1</w:t>
            </w:r>
            <w:r w:rsidRPr="002E1309">
              <w:rPr>
                <w:kern w:val="16"/>
                <w:sz w:val="24"/>
                <w:szCs w:val="24"/>
              </w:rPr>
              <w:t xml:space="preserve">. Разработка навигации в зданиях ГАУЗ СО «ЦРБ» </w:t>
            </w:r>
          </w:p>
        </w:tc>
        <w:tc>
          <w:tcPr>
            <w:tcW w:w="7435" w:type="dxa"/>
            <w:gridSpan w:val="89"/>
          </w:tcPr>
          <w:p w:rsidR="003F729D" w:rsidRPr="002E1309" w:rsidRDefault="003F729D" w:rsidP="00770E6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3F729D" w:rsidRPr="002E1309" w:rsidRDefault="003F729D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2E1309">
              <w:rPr>
                <w:kern w:val="16"/>
                <w:sz w:val="24"/>
                <w:szCs w:val="24"/>
              </w:rPr>
              <w:t>ГАУЗ СО «ЦРБ»</w:t>
            </w:r>
          </w:p>
        </w:tc>
      </w:tr>
      <w:tr w:rsidR="003F729D" w:rsidRPr="002E1309" w:rsidTr="00E93D37">
        <w:trPr>
          <w:trHeight w:val="283"/>
        </w:trPr>
        <w:tc>
          <w:tcPr>
            <w:tcW w:w="1174" w:type="dxa"/>
            <w:gridSpan w:val="5"/>
          </w:tcPr>
          <w:p w:rsidR="003F729D" w:rsidRPr="002E1309" w:rsidRDefault="003F729D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11"/>
          </w:tcPr>
          <w:p w:rsidR="003F729D" w:rsidRPr="002E1309" w:rsidRDefault="003F729D" w:rsidP="000368AE">
            <w:pPr>
              <w:rPr>
                <w:kern w:val="16"/>
                <w:sz w:val="24"/>
                <w:szCs w:val="24"/>
              </w:rPr>
            </w:pPr>
            <w:r w:rsidRPr="002E1309">
              <w:rPr>
                <w:b/>
                <w:kern w:val="16"/>
                <w:sz w:val="24"/>
                <w:szCs w:val="24"/>
              </w:rPr>
              <w:t>Мероприятие 2.</w:t>
            </w:r>
            <w:r w:rsidRPr="002E1309">
              <w:rPr>
                <w:kern w:val="16"/>
                <w:sz w:val="24"/>
                <w:szCs w:val="24"/>
              </w:rPr>
              <w:t xml:space="preserve"> Установка электронных информационных экранов в зданиях ГАУЗ СО «ЦРБ»</w:t>
            </w:r>
          </w:p>
        </w:tc>
        <w:tc>
          <w:tcPr>
            <w:tcW w:w="7435" w:type="dxa"/>
            <w:gridSpan w:val="89"/>
          </w:tcPr>
          <w:p w:rsidR="003F729D" w:rsidRPr="002E1309" w:rsidRDefault="003F729D" w:rsidP="00770E6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3F729D" w:rsidRPr="002E1309" w:rsidRDefault="003F729D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2E1309">
              <w:rPr>
                <w:kern w:val="16"/>
                <w:sz w:val="24"/>
                <w:szCs w:val="24"/>
              </w:rPr>
              <w:t>ГАУЗ СО «ЦРБ»</w:t>
            </w:r>
          </w:p>
        </w:tc>
      </w:tr>
      <w:tr w:rsidR="003F729D" w:rsidRPr="002E1309" w:rsidTr="00E93D37">
        <w:trPr>
          <w:trHeight w:val="283"/>
        </w:trPr>
        <w:tc>
          <w:tcPr>
            <w:tcW w:w="1174" w:type="dxa"/>
            <w:gridSpan w:val="5"/>
          </w:tcPr>
          <w:p w:rsidR="003F729D" w:rsidRPr="002E1309" w:rsidRDefault="003F729D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11"/>
          </w:tcPr>
          <w:p w:rsidR="003F729D" w:rsidRPr="002E1309" w:rsidRDefault="003F729D" w:rsidP="000368AE">
            <w:pPr>
              <w:jc w:val="both"/>
              <w:rPr>
                <w:kern w:val="16"/>
                <w:sz w:val="24"/>
                <w:szCs w:val="24"/>
              </w:rPr>
            </w:pPr>
            <w:r w:rsidRPr="002E1309">
              <w:rPr>
                <w:b/>
                <w:kern w:val="16"/>
                <w:sz w:val="24"/>
                <w:szCs w:val="24"/>
              </w:rPr>
              <w:t>Мероприятие 3.</w:t>
            </w:r>
            <w:r w:rsidRPr="002E1309">
              <w:rPr>
                <w:kern w:val="16"/>
                <w:sz w:val="24"/>
                <w:szCs w:val="24"/>
              </w:rPr>
              <w:t xml:space="preserve"> Проведение мероприятий по созданию благоприятных условий для </w:t>
            </w:r>
            <w:r w:rsidRPr="002E1309">
              <w:rPr>
                <w:kern w:val="16"/>
                <w:sz w:val="24"/>
                <w:szCs w:val="24"/>
              </w:rPr>
              <w:lastRenderedPageBreak/>
              <w:t>привлечения медицинских кадров в ГАУЗ СО «ЦРБ Верхотурского района»</w:t>
            </w:r>
          </w:p>
        </w:tc>
        <w:tc>
          <w:tcPr>
            <w:tcW w:w="7435" w:type="dxa"/>
            <w:gridSpan w:val="89"/>
          </w:tcPr>
          <w:p w:rsidR="003F729D" w:rsidRPr="002E1309" w:rsidRDefault="003F729D" w:rsidP="00770E6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3F729D" w:rsidRPr="002E1309" w:rsidRDefault="003F729D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2E1309">
              <w:rPr>
                <w:kern w:val="16"/>
                <w:sz w:val="24"/>
                <w:szCs w:val="24"/>
              </w:rPr>
              <w:t>ГАУЗ СО «ЦРБ»</w:t>
            </w:r>
          </w:p>
        </w:tc>
      </w:tr>
      <w:tr w:rsidR="003F729D" w:rsidRPr="002E1309" w:rsidTr="00E93D37">
        <w:trPr>
          <w:trHeight w:val="283"/>
        </w:trPr>
        <w:tc>
          <w:tcPr>
            <w:tcW w:w="1174" w:type="dxa"/>
            <w:gridSpan w:val="5"/>
          </w:tcPr>
          <w:p w:rsidR="003F729D" w:rsidRPr="002E1309" w:rsidRDefault="003F729D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11"/>
          </w:tcPr>
          <w:p w:rsidR="003F729D" w:rsidRPr="002E1309" w:rsidRDefault="003F729D" w:rsidP="006979AC">
            <w:pPr>
              <w:widowControl w:val="0"/>
              <w:jc w:val="both"/>
              <w:rPr>
                <w:sz w:val="24"/>
                <w:szCs w:val="24"/>
              </w:rPr>
            </w:pPr>
            <w:r w:rsidRPr="002E1309">
              <w:rPr>
                <w:b/>
                <w:sz w:val="24"/>
                <w:szCs w:val="24"/>
              </w:rPr>
              <w:t>Мероприятие 4.</w:t>
            </w:r>
            <w:r w:rsidRPr="002E1309">
              <w:rPr>
                <w:sz w:val="24"/>
                <w:szCs w:val="24"/>
              </w:rPr>
              <w:t xml:space="preserve"> Участие главного врача ГАУЗ СО «ЦРБ Верхотурского района» в ярмарках вакансий среди выпускников медицинских ВУЗов и </w:t>
            </w:r>
            <w:proofErr w:type="spellStart"/>
            <w:r w:rsidRPr="002E1309">
              <w:rPr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7435" w:type="dxa"/>
            <w:gridSpan w:val="89"/>
          </w:tcPr>
          <w:p w:rsidR="003F729D" w:rsidRPr="002E1309" w:rsidRDefault="003F729D" w:rsidP="00770E6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3F729D" w:rsidRPr="002E1309" w:rsidRDefault="003F729D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2E1309">
              <w:rPr>
                <w:kern w:val="16"/>
                <w:sz w:val="24"/>
                <w:szCs w:val="24"/>
              </w:rPr>
              <w:t>ГАУЗ СО «ЦРБ»</w:t>
            </w:r>
          </w:p>
        </w:tc>
      </w:tr>
      <w:tr w:rsidR="003F729D" w:rsidRPr="002E1309" w:rsidTr="00E93D37">
        <w:trPr>
          <w:trHeight w:val="283"/>
        </w:trPr>
        <w:tc>
          <w:tcPr>
            <w:tcW w:w="1174" w:type="dxa"/>
            <w:gridSpan w:val="5"/>
          </w:tcPr>
          <w:p w:rsidR="003F729D" w:rsidRPr="002E1309" w:rsidRDefault="003F729D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11"/>
          </w:tcPr>
          <w:p w:rsidR="003F729D" w:rsidRPr="002E1309" w:rsidRDefault="003F729D" w:rsidP="006979AC">
            <w:pPr>
              <w:widowControl w:val="0"/>
              <w:jc w:val="both"/>
              <w:rPr>
                <w:sz w:val="24"/>
                <w:szCs w:val="24"/>
              </w:rPr>
            </w:pPr>
            <w:r w:rsidRPr="002E1309">
              <w:rPr>
                <w:b/>
                <w:sz w:val="24"/>
                <w:szCs w:val="24"/>
              </w:rPr>
              <w:t>Мероприятие 5.</w:t>
            </w:r>
            <w:r w:rsidRPr="002E1309">
              <w:rPr>
                <w:sz w:val="24"/>
                <w:szCs w:val="24"/>
              </w:rPr>
              <w:t xml:space="preserve"> Размещение имеющихся вакансий врачей в ГАУЗ СО «ЦРБ Верхотурского района» на официальном сайте Министерства здравоохранения Свердловской области в сети Интернет</w:t>
            </w:r>
          </w:p>
        </w:tc>
        <w:tc>
          <w:tcPr>
            <w:tcW w:w="7435" w:type="dxa"/>
            <w:gridSpan w:val="89"/>
          </w:tcPr>
          <w:p w:rsidR="003F729D" w:rsidRPr="002E1309" w:rsidRDefault="003F729D" w:rsidP="00770E6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3F729D" w:rsidRPr="002E1309" w:rsidRDefault="003F729D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2E1309">
              <w:rPr>
                <w:kern w:val="16"/>
                <w:sz w:val="24"/>
                <w:szCs w:val="24"/>
              </w:rPr>
              <w:t>ГАУЗ СО «ЦРБ»</w:t>
            </w:r>
          </w:p>
        </w:tc>
      </w:tr>
      <w:tr w:rsidR="003F729D" w:rsidRPr="002E1309" w:rsidTr="00E93D37">
        <w:trPr>
          <w:trHeight w:val="283"/>
        </w:trPr>
        <w:tc>
          <w:tcPr>
            <w:tcW w:w="1174" w:type="dxa"/>
            <w:gridSpan w:val="5"/>
          </w:tcPr>
          <w:p w:rsidR="003F729D" w:rsidRPr="002E1309" w:rsidRDefault="003F729D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11"/>
          </w:tcPr>
          <w:p w:rsidR="003F729D" w:rsidRPr="002E1309" w:rsidRDefault="003F729D" w:rsidP="00F6783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E1309">
              <w:rPr>
                <w:b/>
                <w:sz w:val="24"/>
                <w:szCs w:val="24"/>
              </w:rPr>
              <w:t xml:space="preserve">Мероприятие 6. </w:t>
            </w:r>
            <w:r w:rsidRPr="002E1309">
              <w:rPr>
                <w:sz w:val="24"/>
                <w:szCs w:val="24"/>
              </w:rPr>
              <w:t>Проведение мероприятий по централизации всех медицинских услуг в одном месте (едином комплексе)</w:t>
            </w:r>
          </w:p>
        </w:tc>
        <w:tc>
          <w:tcPr>
            <w:tcW w:w="7435" w:type="dxa"/>
            <w:gridSpan w:val="89"/>
          </w:tcPr>
          <w:p w:rsidR="003F729D" w:rsidRPr="002E1309" w:rsidRDefault="003F729D" w:rsidP="00770E6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3F729D" w:rsidRPr="002E1309" w:rsidRDefault="003F729D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2E1309">
              <w:rPr>
                <w:kern w:val="16"/>
                <w:sz w:val="24"/>
                <w:szCs w:val="24"/>
              </w:rPr>
              <w:t>ГАУЗ СО «ЦРБ»</w:t>
            </w:r>
          </w:p>
        </w:tc>
      </w:tr>
      <w:tr w:rsidR="003F729D" w:rsidRPr="002E1309" w:rsidTr="00E93D37">
        <w:trPr>
          <w:trHeight w:val="283"/>
        </w:trPr>
        <w:tc>
          <w:tcPr>
            <w:tcW w:w="1174" w:type="dxa"/>
            <w:gridSpan w:val="5"/>
          </w:tcPr>
          <w:p w:rsidR="003F729D" w:rsidRPr="002E1309" w:rsidRDefault="003F729D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11"/>
          </w:tcPr>
          <w:p w:rsidR="003F729D" w:rsidRPr="002E1309" w:rsidRDefault="003F729D" w:rsidP="006979A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E1309">
              <w:rPr>
                <w:b/>
                <w:sz w:val="24"/>
                <w:szCs w:val="24"/>
              </w:rPr>
              <w:t xml:space="preserve">Мероприятие 7. </w:t>
            </w:r>
            <w:r w:rsidRPr="002E1309">
              <w:rPr>
                <w:sz w:val="24"/>
                <w:szCs w:val="24"/>
              </w:rPr>
              <w:t>Строительство медицинского комплекса</w:t>
            </w:r>
          </w:p>
        </w:tc>
        <w:tc>
          <w:tcPr>
            <w:tcW w:w="7435" w:type="dxa"/>
            <w:gridSpan w:val="89"/>
          </w:tcPr>
          <w:p w:rsidR="003F729D" w:rsidRPr="002E1309" w:rsidRDefault="003F729D" w:rsidP="00770E6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3F729D" w:rsidRPr="002E1309" w:rsidRDefault="003F729D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2E1309">
              <w:rPr>
                <w:kern w:val="16"/>
                <w:sz w:val="24"/>
                <w:szCs w:val="24"/>
              </w:rPr>
              <w:t>ГАУЗ СО «ЦРБ»</w:t>
            </w:r>
          </w:p>
        </w:tc>
      </w:tr>
      <w:tr w:rsidR="000A2FCA" w:rsidRPr="002E1309" w:rsidTr="00E93D37">
        <w:trPr>
          <w:trHeight w:val="283"/>
        </w:trPr>
        <w:tc>
          <w:tcPr>
            <w:tcW w:w="1174" w:type="dxa"/>
            <w:gridSpan w:val="5"/>
          </w:tcPr>
          <w:p w:rsidR="000A2FCA" w:rsidRPr="002E1309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11"/>
          </w:tcPr>
          <w:p w:rsidR="000A2FCA" w:rsidRPr="002E1309" w:rsidRDefault="000A2FCA" w:rsidP="003D1C93">
            <w:pPr>
              <w:jc w:val="both"/>
              <w:rPr>
                <w:kern w:val="16"/>
                <w:sz w:val="24"/>
                <w:szCs w:val="24"/>
              </w:rPr>
            </w:pPr>
            <w:r w:rsidRPr="002E1309">
              <w:rPr>
                <w:b/>
                <w:kern w:val="16"/>
                <w:sz w:val="24"/>
                <w:szCs w:val="24"/>
              </w:rPr>
              <w:t>Целевой показатель 3.</w:t>
            </w:r>
            <w:r w:rsidRPr="002E1309">
              <w:rPr>
                <w:kern w:val="16"/>
                <w:sz w:val="24"/>
                <w:szCs w:val="24"/>
              </w:rPr>
              <w:t xml:space="preserve"> Сокращение времени ожидания пациентов у кабинетов врачей</w:t>
            </w:r>
          </w:p>
        </w:tc>
        <w:tc>
          <w:tcPr>
            <w:tcW w:w="1177" w:type="dxa"/>
            <w:gridSpan w:val="16"/>
          </w:tcPr>
          <w:p w:rsidR="000A2FCA" w:rsidRPr="002E1309" w:rsidRDefault="000A2FCA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2E1309">
              <w:rPr>
                <w:kern w:val="16"/>
                <w:sz w:val="24"/>
                <w:szCs w:val="24"/>
              </w:rPr>
              <w:t>минут</w:t>
            </w:r>
          </w:p>
        </w:tc>
        <w:tc>
          <w:tcPr>
            <w:tcW w:w="850" w:type="dxa"/>
            <w:gridSpan w:val="6"/>
          </w:tcPr>
          <w:p w:rsidR="000A2FCA" w:rsidRPr="002E1309" w:rsidRDefault="000A2FCA" w:rsidP="003D1C93">
            <w:pPr>
              <w:jc w:val="center"/>
              <w:rPr>
                <w:kern w:val="16"/>
                <w:sz w:val="24"/>
                <w:szCs w:val="24"/>
              </w:rPr>
            </w:pPr>
            <w:r w:rsidRPr="002E1309">
              <w:rPr>
                <w:kern w:val="16"/>
                <w:sz w:val="24"/>
                <w:szCs w:val="24"/>
              </w:rPr>
              <w:t>30.</w:t>
            </w:r>
          </w:p>
        </w:tc>
        <w:tc>
          <w:tcPr>
            <w:tcW w:w="851" w:type="dxa"/>
            <w:gridSpan w:val="10"/>
          </w:tcPr>
          <w:p w:rsidR="000A2FCA" w:rsidRPr="002E1309" w:rsidRDefault="000A2FCA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2E1309">
              <w:rPr>
                <w:kern w:val="16"/>
                <w:sz w:val="24"/>
                <w:szCs w:val="24"/>
              </w:rPr>
              <w:t>5</w:t>
            </w:r>
          </w:p>
          <w:p w:rsidR="000A2FCA" w:rsidRPr="002E1309" w:rsidRDefault="000A2FCA" w:rsidP="006979AC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862" w:type="dxa"/>
            <w:gridSpan w:val="11"/>
          </w:tcPr>
          <w:p w:rsidR="000A2FCA" w:rsidRPr="002E1309" w:rsidRDefault="000A2FCA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2E1309">
              <w:rPr>
                <w:kern w:val="16"/>
                <w:sz w:val="24"/>
                <w:szCs w:val="24"/>
              </w:rPr>
              <w:t>5</w:t>
            </w:r>
          </w:p>
          <w:p w:rsidR="000A2FCA" w:rsidRPr="002E1309" w:rsidRDefault="000A2FCA" w:rsidP="006979AC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02" w:type="dxa"/>
            <w:gridSpan w:val="10"/>
          </w:tcPr>
          <w:p w:rsidR="000A2FCA" w:rsidRPr="002E1309" w:rsidRDefault="000A2FCA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2E1309">
              <w:rPr>
                <w:kern w:val="16"/>
                <w:sz w:val="24"/>
                <w:szCs w:val="24"/>
              </w:rPr>
              <w:t>5</w:t>
            </w:r>
          </w:p>
          <w:p w:rsidR="000A2FCA" w:rsidRPr="002E1309" w:rsidRDefault="000A2FCA" w:rsidP="006979AC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876" w:type="dxa"/>
            <w:gridSpan w:val="12"/>
          </w:tcPr>
          <w:p w:rsidR="000A2FCA" w:rsidRPr="002E1309" w:rsidRDefault="000A2FCA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2E1309">
              <w:rPr>
                <w:kern w:val="16"/>
                <w:sz w:val="24"/>
                <w:szCs w:val="24"/>
              </w:rPr>
              <w:t>5</w:t>
            </w:r>
          </w:p>
          <w:p w:rsidR="000A2FCA" w:rsidRPr="002E1309" w:rsidRDefault="000A2FCA" w:rsidP="006979AC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001" w:type="dxa"/>
            <w:gridSpan w:val="15"/>
          </w:tcPr>
          <w:p w:rsidR="000A2FCA" w:rsidRPr="002E1309" w:rsidRDefault="000A2FCA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2E1309">
              <w:rPr>
                <w:kern w:val="16"/>
                <w:sz w:val="24"/>
                <w:szCs w:val="24"/>
              </w:rPr>
              <w:t>5</w:t>
            </w:r>
          </w:p>
          <w:p w:rsidR="000A2FCA" w:rsidRPr="002E1309" w:rsidRDefault="000A2FCA" w:rsidP="006979AC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16" w:type="dxa"/>
            <w:gridSpan w:val="9"/>
          </w:tcPr>
          <w:p w:rsidR="000A2FCA" w:rsidRPr="002E1309" w:rsidRDefault="000A2FCA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2E1309">
              <w:rPr>
                <w:kern w:val="16"/>
                <w:sz w:val="24"/>
                <w:szCs w:val="24"/>
              </w:rPr>
              <w:t>5</w:t>
            </w:r>
          </w:p>
          <w:p w:rsidR="000A2FCA" w:rsidRPr="002E1309" w:rsidRDefault="000A2FCA" w:rsidP="006979AC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0A2FCA" w:rsidRPr="002E1309" w:rsidRDefault="000A2FCA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2E1309">
              <w:rPr>
                <w:kern w:val="16"/>
                <w:sz w:val="24"/>
                <w:szCs w:val="24"/>
              </w:rPr>
              <w:t>ГАУЗ СО «ЦРБ»</w:t>
            </w:r>
          </w:p>
        </w:tc>
      </w:tr>
      <w:tr w:rsidR="000A2FCA" w:rsidRPr="002E1309" w:rsidTr="00E93D37">
        <w:trPr>
          <w:trHeight w:val="283"/>
        </w:trPr>
        <w:tc>
          <w:tcPr>
            <w:tcW w:w="1174" w:type="dxa"/>
            <w:gridSpan w:val="5"/>
          </w:tcPr>
          <w:p w:rsidR="000A2FCA" w:rsidRPr="002E1309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11"/>
          </w:tcPr>
          <w:p w:rsidR="000A2FCA" w:rsidRPr="002E1309" w:rsidRDefault="000A2FCA" w:rsidP="003D1C93">
            <w:pPr>
              <w:jc w:val="both"/>
              <w:rPr>
                <w:kern w:val="16"/>
                <w:sz w:val="24"/>
                <w:szCs w:val="24"/>
              </w:rPr>
            </w:pPr>
            <w:r w:rsidRPr="002E1309">
              <w:rPr>
                <w:b/>
                <w:kern w:val="16"/>
                <w:sz w:val="24"/>
                <w:szCs w:val="24"/>
              </w:rPr>
              <w:t>Целевой показатель 4.</w:t>
            </w:r>
            <w:r w:rsidRPr="002E1309">
              <w:rPr>
                <w:kern w:val="16"/>
                <w:sz w:val="24"/>
                <w:szCs w:val="24"/>
              </w:rPr>
              <w:t xml:space="preserve"> Сокращение времени оформления первичной медицинской документации врачей на приёме</w:t>
            </w:r>
          </w:p>
        </w:tc>
        <w:tc>
          <w:tcPr>
            <w:tcW w:w="1177" w:type="dxa"/>
            <w:gridSpan w:val="16"/>
          </w:tcPr>
          <w:p w:rsidR="000A2FCA" w:rsidRPr="002E1309" w:rsidRDefault="000A2FCA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2E1309">
              <w:rPr>
                <w:kern w:val="16"/>
                <w:sz w:val="24"/>
                <w:szCs w:val="24"/>
              </w:rPr>
              <w:t>минут</w:t>
            </w:r>
          </w:p>
        </w:tc>
        <w:tc>
          <w:tcPr>
            <w:tcW w:w="850" w:type="dxa"/>
            <w:gridSpan w:val="6"/>
          </w:tcPr>
          <w:p w:rsidR="000A2FCA" w:rsidRPr="002E1309" w:rsidRDefault="000A2FCA" w:rsidP="003D1C93">
            <w:pPr>
              <w:jc w:val="center"/>
              <w:rPr>
                <w:kern w:val="16"/>
                <w:sz w:val="24"/>
                <w:szCs w:val="24"/>
              </w:rPr>
            </w:pPr>
            <w:r w:rsidRPr="002E1309">
              <w:rPr>
                <w:kern w:val="16"/>
                <w:sz w:val="24"/>
                <w:szCs w:val="24"/>
              </w:rPr>
              <w:t>10.</w:t>
            </w:r>
          </w:p>
        </w:tc>
        <w:tc>
          <w:tcPr>
            <w:tcW w:w="851" w:type="dxa"/>
            <w:gridSpan w:val="10"/>
          </w:tcPr>
          <w:p w:rsidR="000A2FCA" w:rsidRPr="002E1309" w:rsidRDefault="000A2FCA" w:rsidP="003D1C93">
            <w:pPr>
              <w:jc w:val="center"/>
              <w:rPr>
                <w:kern w:val="16"/>
                <w:sz w:val="24"/>
                <w:szCs w:val="24"/>
              </w:rPr>
            </w:pPr>
            <w:r w:rsidRPr="002E1309">
              <w:rPr>
                <w:kern w:val="16"/>
                <w:sz w:val="24"/>
                <w:szCs w:val="24"/>
              </w:rPr>
              <w:t xml:space="preserve">5 </w:t>
            </w:r>
          </w:p>
        </w:tc>
        <w:tc>
          <w:tcPr>
            <w:tcW w:w="862" w:type="dxa"/>
            <w:gridSpan w:val="11"/>
          </w:tcPr>
          <w:p w:rsidR="000A2FCA" w:rsidRPr="002E1309" w:rsidRDefault="000A2FCA" w:rsidP="003D1C93">
            <w:pPr>
              <w:jc w:val="center"/>
              <w:rPr>
                <w:kern w:val="16"/>
                <w:sz w:val="24"/>
                <w:szCs w:val="24"/>
              </w:rPr>
            </w:pPr>
            <w:r w:rsidRPr="002E1309">
              <w:rPr>
                <w:kern w:val="16"/>
                <w:sz w:val="24"/>
                <w:szCs w:val="24"/>
              </w:rPr>
              <w:t>5</w:t>
            </w:r>
          </w:p>
        </w:tc>
        <w:tc>
          <w:tcPr>
            <w:tcW w:w="902" w:type="dxa"/>
            <w:gridSpan w:val="10"/>
          </w:tcPr>
          <w:p w:rsidR="000A2FCA" w:rsidRPr="002E1309" w:rsidRDefault="000A2FCA" w:rsidP="003D1C93">
            <w:pPr>
              <w:jc w:val="center"/>
              <w:rPr>
                <w:kern w:val="16"/>
                <w:sz w:val="24"/>
                <w:szCs w:val="24"/>
              </w:rPr>
            </w:pPr>
            <w:r w:rsidRPr="002E1309">
              <w:rPr>
                <w:kern w:val="16"/>
                <w:sz w:val="24"/>
                <w:szCs w:val="24"/>
              </w:rPr>
              <w:t>5</w:t>
            </w:r>
          </w:p>
        </w:tc>
        <w:tc>
          <w:tcPr>
            <w:tcW w:w="876" w:type="dxa"/>
            <w:gridSpan w:val="12"/>
          </w:tcPr>
          <w:p w:rsidR="000A2FCA" w:rsidRPr="002E1309" w:rsidRDefault="000A2FCA" w:rsidP="003D1C93">
            <w:pPr>
              <w:jc w:val="center"/>
              <w:rPr>
                <w:kern w:val="16"/>
                <w:sz w:val="24"/>
                <w:szCs w:val="24"/>
              </w:rPr>
            </w:pPr>
            <w:r w:rsidRPr="002E1309">
              <w:rPr>
                <w:kern w:val="16"/>
                <w:sz w:val="24"/>
                <w:szCs w:val="24"/>
              </w:rPr>
              <w:t>5</w:t>
            </w:r>
          </w:p>
        </w:tc>
        <w:tc>
          <w:tcPr>
            <w:tcW w:w="1001" w:type="dxa"/>
            <w:gridSpan w:val="15"/>
          </w:tcPr>
          <w:p w:rsidR="000A2FCA" w:rsidRPr="002E1309" w:rsidRDefault="000A2FCA" w:rsidP="003D1C93">
            <w:pPr>
              <w:jc w:val="center"/>
              <w:rPr>
                <w:kern w:val="16"/>
                <w:sz w:val="24"/>
                <w:szCs w:val="24"/>
              </w:rPr>
            </w:pPr>
            <w:r w:rsidRPr="002E1309">
              <w:rPr>
                <w:kern w:val="16"/>
                <w:sz w:val="24"/>
                <w:szCs w:val="24"/>
              </w:rPr>
              <w:t>5</w:t>
            </w:r>
          </w:p>
        </w:tc>
        <w:tc>
          <w:tcPr>
            <w:tcW w:w="916" w:type="dxa"/>
            <w:gridSpan w:val="9"/>
          </w:tcPr>
          <w:p w:rsidR="000A2FCA" w:rsidRPr="002E1309" w:rsidRDefault="000A2FCA" w:rsidP="003D1C93">
            <w:pPr>
              <w:jc w:val="center"/>
              <w:rPr>
                <w:kern w:val="16"/>
                <w:sz w:val="24"/>
                <w:szCs w:val="24"/>
              </w:rPr>
            </w:pPr>
            <w:r w:rsidRPr="002E1309">
              <w:rPr>
                <w:kern w:val="16"/>
                <w:sz w:val="24"/>
                <w:szCs w:val="24"/>
              </w:rPr>
              <w:t>5</w:t>
            </w:r>
          </w:p>
        </w:tc>
        <w:tc>
          <w:tcPr>
            <w:tcW w:w="2333" w:type="dxa"/>
            <w:gridSpan w:val="12"/>
          </w:tcPr>
          <w:p w:rsidR="000A2FCA" w:rsidRPr="002E1309" w:rsidRDefault="000A2FCA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2E1309">
              <w:rPr>
                <w:kern w:val="16"/>
                <w:sz w:val="24"/>
                <w:szCs w:val="24"/>
              </w:rPr>
              <w:t>ГАУЗ СО «ЦРБ»</w:t>
            </w:r>
          </w:p>
        </w:tc>
      </w:tr>
      <w:tr w:rsidR="000A2FCA" w:rsidRPr="002E1309" w:rsidTr="00E93D37">
        <w:trPr>
          <w:trHeight w:val="283"/>
        </w:trPr>
        <w:tc>
          <w:tcPr>
            <w:tcW w:w="1174" w:type="dxa"/>
            <w:gridSpan w:val="5"/>
          </w:tcPr>
          <w:p w:rsidR="000A2FCA" w:rsidRPr="002E1309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11"/>
          </w:tcPr>
          <w:p w:rsidR="000A2FCA" w:rsidRPr="002E1309" w:rsidRDefault="000A2FCA" w:rsidP="003D1C9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E1309">
              <w:rPr>
                <w:b/>
                <w:kern w:val="16"/>
                <w:sz w:val="24"/>
                <w:szCs w:val="24"/>
              </w:rPr>
              <w:t>Целевой показатель 5.</w:t>
            </w:r>
            <w:r w:rsidRPr="002E1309">
              <w:rPr>
                <w:kern w:val="16"/>
                <w:sz w:val="24"/>
                <w:szCs w:val="24"/>
              </w:rPr>
              <w:t xml:space="preserve"> Увеличение времени осмотра пациентов врачами на приёме</w:t>
            </w:r>
          </w:p>
        </w:tc>
        <w:tc>
          <w:tcPr>
            <w:tcW w:w="1177" w:type="dxa"/>
            <w:gridSpan w:val="16"/>
          </w:tcPr>
          <w:p w:rsidR="000A2FCA" w:rsidRPr="002E1309" w:rsidRDefault="000A2FCA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2E1309">
              <w:rPr>
                <w:kern w:val="16"/>
                <w:sz w:val="24"/>
                <w:szCs w:val="24"/>
              </w:rPr>
              <w:t>минут</w:t>
            </w:r>
          </w:p>
        </w:tc>
        <w:tc>
          <w:tcPr>
            <w:tcW w:w="850" w:type="dxa"/>
            <w:gridSpan w:val="6"/>
          </w:tcPr>
          <w:p w:rsidR="000A2FCA" w:rsidRPr="002E1309" w:rsidRDefault="000A2FCA" w:rsidP="003D1C93">
            <w:pPr>
              <w:jc w:val="center"/>
              <w:rPr>
                <w:kern w:val="16"/>
                <w:sz w:val="24"/>
                <w:szCs w:val="24"/>
              </w:rPr>
            </w:pPr>
            <w:r w:rsidRPr="002E1309">
              <w:rPr>
                <w:kern w:val="16"/>
                <w:sz w:val="24"/>
                <w:szCs w:val="24"/>
              </w:rPr>
              <w:t xml:space="preserve">6 </w:t>
            </w:r>
          </w:p>
        </w:tc>
        <w:tc>
          <w:tcPr>
            <w:tcW w:w="851" w:type="dxa"/>
            <w:gridSpan w:val="10"/>
          </w:tcPr>
          <w:p w:rsidR="000A2FCA" w:rsidRPr="002E1309" w:rsidRDefault="000A2FCA" w:rsidP="003D1C93">
            <w:pPr>
              <w:jc w:val="center"/>
              <w:rPr>
                <w:kern w:val="16"/>
                <w:sz w:val="24"/>
                <w:szCs w:val="24"/>
              </w:rPr>
            </w:pPr>
            <w:r w:rsidRPr="002E1309">
              <w:rPr>
                <w:kern w:val="16"/>
                <w:sz w:val="24"/>
                <w:szCs w:val="24"/>
              </w:rPr>
              <w:t xml:space="preserve">10 </w:t>
            </w:r>
          </w:p>
        </w:tc>
        <w:tc>
          <w:tcPr>
            <w:tcW w:w="862" w:type="dxa"/>
            <w:gridSpan w:val="11"/>
          </w:tcPr>
          <w:p w:rsidR="000A2FCA" w:rsidRPr="002E1309" w:rsidRDefault="000A2FCA" w:rsidP="003D1C93">
            <w:pPr>
              <w:jc w:val="center"/>
              <w:rPr>
                <w:kern w:val="16"/>
                <w:sz w:val="24"/>
                <w:szCs w:val="24"/>
              </w:rPr>
            </w:pPr>
            <w:r w:rsidRPr="002E1309">
              <w:rPr>
                <w:kern w:val="16"/>
                <w:sz w:val="24"/>
                <w:szCs w:val="24"/>
              </w:rPr>
              <w:t xml:space="preserve">10 </w:t>
            </w:r>
          </w:p>
        </w:tc>
        <w:tc>
          <w:tcPr>
            <w:tcW w:w="902" w:type="dxa"/>
            <w:gridSpan w:val="10"/>
          </w:tcPr>
          <w:p w:rsidR="000A2FCA" w:rsidRPr="002E1309" w:rsidRDefault="000A2FCA" w:rsidP="003D1C93">
            <w:pPr>
              <w:jc w:val="center"/>
              <w:rPr>
                <w:kern w:val="16"/>
                <w:sz w:val="24"/>
                <w:szCs w:val="24"/>
              </w:rPr>
            </w:pPr>
            <w:r w:rsidRPr="002E1309">
              <w:rPr>
                <w:kern w:val="16"/>
                <w:sz w:val="24"/>
                <w:szCs w:val="24"/>
              </w:rPr>
              <w:t xml:space="preserve">10 </w:t>
            </w:r>
          </w:p>
        </w:tc>
        <w:tc>
          <w:tcPr>
            <w:tcW w:w="876" w:type="dxa"/>
            <w:gridSpan w:val="12"/>
          </w:tcPr>
          <w:p w:rsidR="000A2FCA" w:rsidRPr="002E1309" w:rsidRDefault="000A2FCA" w:rsidP="003D1C93">
            <w:pPr>
              <w:jc w:val="center"/>
              <w:rPr>
                <w:kern w:val="16"/>
                <w:sz w:val="24"/>
                <w:szCs w:val="24"/>
              </w:rPr>
            </w:pPr>
            <w:r w:rsidRPr="002E1309">
              <w:rPr>
                <w:kern w:val="16"/>
                <w:sz w:val="24"/>
                <w:szCs w:val="24"/>
              </w:rPr>
              <w:t xml:space="preserve">10 </w:t>
            </w:r>
          </w:p>
        </w:tc>
        <w:tc>
          <w:tcPr>
            <w:tcW w:w="1001" w:type="dxa"/>
            <w:gridSpan w:val="15"/>
          </w:tcPr>
          <w:p w:rsidR="000A2FCA" w:rsidRPr="002E1309" w:rsidRDefault="000A2FCA" w:rsidP="003D1C93">
            <w:pPr>
              <w:jc w:val="center"/>
              <w:rPr>
                <w:kern w:val="16"/>
                <w:sz w:val="24"/>
                <w:szCs w:val="24"/>
              </w:rPr>
            </w:pPr>
            <w:r w:rsidRPr="002E1309">
              <w:rPr>
                <w:kern w:val="16"/>
                <w:sz w:val="24"/>
                <w:szCs w:val="24"/>
              </w:rPr>
              <w:t xml:space="preserve">10 </w:t>
            </w:r>
          </w:p>
        </w:tc>
        <w:tc>
          <w:tcPr>
            <w:tcW w:w="916" w:type="dxa"/>
            <w:gridSpan w:val="9"/>
          </w:tcPr>
          <w:p w:rsidR="000A2FCA" w:rsidRPr="002E1309" w:rsidRDefault="000A2FCA" w:rsidP="003D1C93">
            <w:pPr>
              <w:jc w:val="center"/>
              <w:rPr>
                <w:kern w:val="16"/>
                <w:sz w:val="24"/>
                <w:szCs w:val="24"/>
              </w:rPr>
            </w:pPr>
            <w:r w:rsidRPr="002E1309">
              <w:rPr>
                <w:kern w:val="16"/>
                <w:sz w:val="24"/>
                <w:szCs w:val="24"/>
              </w:rPr>
              <w:t xml:space="preserve">10 </w:t>
            </w:r>
          </w:p>
        </w:tc>
        <w:tc>
          <w:tcPr>
            <w:tcW w:w="2333" w:type="dxa"/>
            <w:gridSpan w:val="12"/>
          </w:tcPr>
          <w:p w:rsidR="000A2FCA" w:rsidRPr="002E1309" w:rsidRDefault="000A2FCA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2E1309">
              <w:rPr>
                <w:kern w:val="16"/>
                <w:sz w:val="24"/>
                <w:szCs w:val="24"/>
              </w:rPr>
              <w:t>ГАУЗ СО «ЦРБ»</w:t>
            </w:r>
          </w:p>
        </w:tc>
      </w:tr>
      <w:tr w:rsidR="00A376E5" w:rsidRPr="002E1309" w:rsidTr="00E93D37">
        <w:trPr>
          <w:trHeight w:val="283"/>
        </w:trPr>
        <w:tc>
          <w:tcPr>
            <w:tcW w:w="1174" w:type="dxa"/>
            <w:gridSpan w:val="5"/>
          </w:tcPr>
          <w:p w:rsidR="00A376E5" w:rsidRPr="002E1309" w:rsidRDefault="00A376E5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11"/>
          </w:tcPr>
          <w:p w:rsidR="00A376E5" w:rsidRPr="002E1309" w:rsidRDefault="00A376E5" w:rsidP="00770E69">
            <w:pPr>
              <w:rPr>
                <w:b/>
                <w:kern w:val="16"/>
                <w:sz w:val="24"/>
                <w:szCs w:val="24"/>
              </w:rPr>
            </w:pPr>
            <w:r w:rsidRPr="002E1309">
              <w:rPr>
                <w:b/>
                <w:kern w:val="16"/>
                <w:sz w:val="24"/>
                <w:szCs w:val="24"/>
              </w:rPr>
              <w:t>Мероприятие 1.</w:t>
            </w:r>
          </w:p>
          <w:p w:rsidR="00A376E5" w:rsidRPr="002E1309" w:rsidRDefault="00A376E5" w:rsidP="00AC0213">
            <w:pPr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П</w:t>
            </w:r>
            <w:r w:rsidRPr="00A376E5">
              <w:rPr>
                <w:kern w:val="16"/>
                <w:sz w:val="24"/>
                <w:szCs w:val="24"/>
              </w:rPr>
              <w:t xml:space="preserve">овышение эффективности работы </w:t>
            </w:r>
            <w:r>
              <w:rPr>
                <w:kern w:val="16"/>
                <w:sz w:val="24"/>
                <w:szCs w:val="24"/>
              </w:rPr>
              <w:t>врачей ГАУЗ СО «ЦРБ»</w:t>
            </w:r>
          </w:p>
        </w:tc>
        <w:tc>
          <w:tcPr>
            <w:tcW w:w="7435" w:type="dxa"/>
            <w:gridSpan w:val="89"/>
          </w:tcPr>
          <w:p w:rsidR="00A376E5" w:rsidRPr="002E1309" w:rsidRDefault="00A376E5" w:rsidP="00770E6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A376E5" w:rsidRPr="002E1309" w:rsidRDefault="00A376E5" w:rsidP="006979AC">
            <w:pPr>
              <w:jc w:val="center"/>
              <w:rPr>
                <w:kern w:val="16"/>
                <w:sz w:val="24"/>
                <w:szCs w:val="24"/>
              </w:rPr>
            </w:pPr>
            <w:r w:rsidRPr="002E1309">
              <w:rPr>
                <w:kern w:val="16"/>
                <w:sz w:val="24"/>
                <w:szCs w:val="24"/>
              </w:rPr>
              <w:t>ГАУЗ СО «ЦРБ»</w:t>
            </w:r>
          </w:p>
        </w:tc>
      </w:tr>
      <w:tr w:rsidR="000A2FCA" w:rsidRPr="00C708FE" w:rsidTr="00E93D37">
        <w:trPr>
          <w:trHeight w:val="283"/>
        </w:trPr>
        <w:tc>
          <w:tcPr>
            <w:tcW w:w="1174" w:type="dxa"/>
            <w:gridSpan w:val="5"/>
          </w:tcPr>
          <w:p w:rsidR="000A2FCA" w:rsidRPr="00C708FE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95" w:type="dxa"/>
            <w:gridSpan w:val="112"/>
          </w:tcPr>
          <w:p w:rsidR="000A2FCA" w:rsidRPr="00C708FE" w:rsidRDefault="000A2FCA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C708FE">
              <w:rPr>
                <w:kern w:val="16"/>
                <w:sz w:val="24"/>
                <w:szCs w:val="24"/>
              </w:rPr>
              <w:t xml:space="preserve"> Задача 2: Обеспечение качественного дошкольного, школьного и дополнительного образования,</w:t>
            </w:r>
          </w:p>
          <w:p w:rsidR="000A2FCA" w:rsidRPr="00C708FE" w:rsidRDefault="000A2FCA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C708FE">
              <w:rPr>
                <w:kern w:val="16"/>
                <w:sz w:val="24"/>
                <w:szCs w:val="24"/>
              </w:rPr>
              <w:t xml:space="preserve"> переход на новые образовательные стандарты</w:t>
            </w:r>
          </w:p>
          <w:p w:rsidR="000A2FCA" w:rsidRPr="00C708FE" w:rsidRDefault="000A2FCA" w:rsidP="004E331B">
            <w:pPr>
              <w:jc w:val="center"/>
              <w:rPr>
                <w:kern w:val="16"/>
                <w:sz w:val="24"/>
                <w:szCs w:val="24"/>
              </w:rPr>
            </w:pPr>
            <w:r w:rsidRPr="00C708FE">
              <w:rPr>
                <w:b/>
                <w:kern w:val="16"/>
                <w:sz w:val="24"/>
                <w:szCs w:val="24"/>
              </w:rPr>
              <w:t>Стратегическая программа «Образование – основа развития, залог успеха»</w:t>
            </w:r>
          </w:p>
        </w:tc>
      </w:tr>
      <w:tr w:rsidR="000A2FCA" w:rsidRPr="00C708FE" w:rsidTr="00E93D37">
        <w:trPr>
          <w:trHeight w:val="283"/>
        </w:trPr>
        <w:tc>
          <w:tcPr>
            <w:tcW w:w="1174" w:type="dxa"/>
            <w:gridSpan w:val="5"/>
          </w:tcPr>
          <w:p w:rsidR="000A2FCA" w:rsidRPr="00C708FE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95" w:type="dxa"/>
            <w:gridSpan w:val="112"/>
          </w:tcPr>
          <w:p w:rsidR="000A2FCA" w:rsidRPr="00C708FE" w:rsidRDefault="000A2FCA" w:rsidP="008A65D1">
            <w:pPr>
              <w:jc w:val="center"/>
              <w:rPr>
                <w:kern w:val="16"/>
                <w:sz w:val="24"/>
                <w:szCs w:val="24"/>
              </w:rPr>
            </w:pPr>
            <w:r w:rsidRPr="00C708FE">
              <w:rPr>
                <w:b/>
                <w:kern w:val="16"/>
                <w:sz w:val="24"/>
                <w:szCs w:val="24"/>
              </w:rPr>
              <w:t>Стратегический проект «Качественное образование - каждому»</w:t>
            </w:r>
          </w:p>
        </w:tc>
      </w:tr>
      <w:tr w:rsidR="000A2FCA" w:rsidRPr="00C708FE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 w:rsidP="00C4115E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b/>
                <w:kern w:val="16"/>
                <w:sz w:val="24"/>
                <w:szCs w:val="24"/>
                <w:lang w:eastAsia="en-US"/>
              </w:rPr>
              <w:t>Целевой показатель 1.</w:t>
            </w:r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 </w:t>
            </w:r>
            <w:r w:rsidRPr="00C708FE">
              <w:rPr>
                <w:sz w:val="24"/>
                <w:szCs w:val="24"/>
                <w:lang w:eastAsia="en-US"/>
              </w:rPr>
              <w:t xml:space="preserve">Охват детей школьного возраста в муниципальных  общеобразовательных </w:t>
            </w:r>
            <w:r w:rsidR="00C4115E">
              <w:rPr>
                <w:sz w:val="24"/>
                <w:szCs w:val="24"/>
                <w:lang w:eastAsia="en-US"/>
              </w:rPr>
              <w:t>организациях</w:t>
            </w:r>
            <w:r w:rsidRPr="00C708FE">
              <w:rPr>
                <w:sz w:val="24"/>
                <w:szCs w:val="24"/>
                <w:lang w:eastAsia="en-US"/>
              </w:rPr>
              <w:t xml:space="preserve">  </w:t>
            </w:r>
            <w:r w:rsidRPr="00C708FE">
              <w:rPr>
                <w:sz w:val="24"/>
                <w:szCs w:val="24"/>
                <w:lang w:eastAsia="en-US"/>
              </w:rPr>
              <w:lastRenderedPageBreak/>
              <w:t>городского округа Верхотурский образовательными услугами в рамках Федерального государственного образовательного стандарта образования</w:t>
            </w:r>
          </w:p>
        </w:tc>
        <w:tc>
          <w:tcPr>
            <w:tcW w:w="11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C708FE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, </w:t>
            </w:r>
            <w:r w:rsidRPr="00C708FE">
              <w:rPr>
                <w:kern w:val="16"/>
                <w:sz w:val="24"/>
                <w:szCs w:val="24"/>
                <w:lang w:eastAsia="en-US"/>
              </w:rPr>
              <w:lastRenderedPageBreak/>
              <w:t>образовательные организации</w:t>
            </w:r>
          </w:p>
        </w:tc>
      </w:tr>
      <w:tr w:rsidR="000A2FCA" w:rsidRPr="00C708FE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 w:rsidP="00D9770F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b/>
                <w:kern w:val="16"/>
                <w:sz w:val="24"/>
                <w:szCs w:val="24"/>
                <w:lang w:eastAsia="en-US"/>
              </w:rPr>
              <w:t>Мероприятие 1.</w:t>
            </w:r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 Приведение в соответствие с требованиями ФГОС локальных актов ОО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C708FE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C708FE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0A2FCA" w:rsidRPr="00C708FE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 w:rsidP="00D9770F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b/>
                <w:kern w:val="16"/>
                <w:sz w:val="24"/>
                <w:szCs w:val="24"/>
                <w:lang w:eastAsia="en-US"/>
              </w:rPr>
              <w:t>Мероприятие 2.</w:t>
            </w:r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 Освоение учащимися образовательных программ с 1 -11 классы  в соответствии с требованиями ФГОС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C708FE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C708FE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0A2FCA" w:rsidRPr="00C708FE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 w:rsidP="00D9770F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b/>
                <w:kern w:val="16"/>
                <w:sz w:val="24"/>
                <w:szCs w:val="24"/>
                <w:lang w:eastAsia="en-US"/>
              </w:rPr>
              <w:t xml:space="preserve">Мероприятие 3. </w:t>
            </w:r>
            <w:r w:rsidRPr="00C708FE">
              <w:rPr>
                <w:kern w:val="16"/>
                <w:sz w:val="24"/>
                <w:szCs w:val="24"/>
                <w:lang w:eastAsia="en-US"/>
              </w:rPr>
              <w:t>Соблюдение современных условий обучения и воспитания, необходимых для реализации ФГОС НОО</w:t>
            </w:r>
            <w:proofErr w:type="gramStart"/>
            <w:r w:rsidRPr="00C708FE">
              <w:rPr>
                <w:kern w:val="16"/>
                <w:sz w:val="24"/>
                <w:szCs w:val="24"/>
                <w:lang w:eastAsia="en-US"/>
              </w:rPr>
              <w:t>,О</w:t>
            </w:r>
            <w:proofErr w:type="gramEnd"/>
            <w:r w:rsidRPr="00C708FE">
              <w:rPr>
                <w:kern w:val="16"/>
                <w:sz w:val="24"/>
                <w:szCs w:val="24"/>
                <w:lang w:eastAsia="en-US"/>
              </w:rPr>
              <w:t>ОО, СОО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C708FE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C708FE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0A2FCA" w:rsidRPr="00C708FE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 w:rsidP="00D9770F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b/>
                <w:kern w:val="16"/>
                <w:sz w:val="24"/>
                <w:szCs w:val="24"/>
                <w:lang w:eastAsia="en-US"/>
              </w:rPr>
              <w:t>Целевой показатель 2.</w:t>
            </w:r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708FE">
              <w:rPr>
                <w:kern w:val="16"/>
                <w:sz w:val="24"/>
                <w:szCs w:val="24"/>
                <w:lang w:eastAsia="en-US"/>
              </w:rPr>
              <w:t>Доля выпускников общеобразовательных организаций ГО Верхотурский успешно прошедших государственну</w:t>
            </w:r>
            <w:r w:rsidR="007D5079">
              <w:rPr>
                <w:kern w:val="16"/>
                <w:sz w:val="24"/>
                <w:szCs w:val="24"/>
                <w:lang w:eastAsia="en-US"/>
              </w:rPr>
              <w:t>ю итоговую аттестацию (ГИА) в форме ОГЭ, ЕГЭ, ГВЭ, от общего количества выпускников, принимавших участие в сдаче ГИА</w:t>
            </w:r>
            <w:proofErr w:type="gramEnd"/>
          </w:p>
        </w:tc>
        <w:tc>
          <w:tcPr>
            <w:tcW w:w="11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8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C708FE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C708FE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0A2FCA" w:rsidRPr="00C708FE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 w:rsidP="00D9770F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b/>
                <w:kern w:val="16"/>
                <w:sz w:val="24"/>
                <w:szCs w:val="24"/>
                <w:lang w:eastAsia="en-US"/>
              </w:rPr>
              <w:t>Мероприятие 1.</w:t>
            </w:r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 Проведение работы с учащимися по выявлению групп риска и </w:t>
            </w:r>
            <w:proofErr w:type="spellStart"/>
            <w:r w:rsidRPr="00C708FE">
              <w:rPr>
                <w:kern w:val="16"/>
                <w:sz w:val="24"/>
                <w:szCs w:val="24"/>
                <w:lang w:eastAsia="en-US"/>
              </w:rPr>
              <w:t>высокобальников</w:t>
            </w:r>
            <w:proofErr w:type="spellEnd"/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C708FE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C708FE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0A2FCA" w:rsidRPr="00C708FE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 w:rsidP="00D9770F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b/>
                <w:kern w:val="16"/>
                <w:sz w:val="24"/>
                <w:szCs w:val="24"/>
                <w:lang w:eastAsia="en-US"/>
              </w:rPr>
              <w:t>Мероприятие 2.</w:t>
            </w:r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 Повышение квалификации педагогических работников с учетом профессиона</w:t>
            </w:r>
            <w:r w:rsidR="0011739E">
              <w:rPr>
                <w:kern w:val="16"/>
                <w:sz w:val="24"/>
                <w:szCs w:val="24"/>
                <w:lang w:eastAsia="en-US"/>
              </w:rPr>
              <w:t xml:space="preserve">льных дефицитов (по профилю педагогической </w:t>
            </w:r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деятельности) не реже 1 </w:t>
            </w:r>
            <w:r w:rsidRPr="00C708FE">
              <w:rPr>
                <w:kern w:val="16"/>
                <w:sz w:val="24"/>
                <w:szCs w:val="24"/>
                <w:lang w:eastAsia="en-US"/>
              </w:rPr>
              <w:lastRenderedPageBreak/>
              <w:t>раза в 3 года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C708FE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, образовательные </w:t>
            </w:r>
            <w:r w:rsidRPr="00C708FE">
              <w:rPr>
                <w:kern w:val="16"/>
                <w:sz w:val="24"/>
                <w:szCs w:val="24"/>
                <w:lang w:eastAsia="en-US"/>
              </w:rPr>
              <w:lastRenderedPageBreak/>
              <w:t>организации</w:t>
            </w:r>
          </w:p>
        </w:tc>
      </w:tr>
      <w:tr w:rsidR="000A2FCA" w:rsidRPr="00C708FE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 w:rsidP="00D9770F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b/>
                <w:kern w:val="16"/>
                <w:sz w:val="24"/>
                <w:szCs w:val="24"/>
                <w:lang w:eastAsia="en-US"/>
              </w:rPr>
              <w:t>Целевой показатель 3.</w:t>
            </w:r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 Доля общеобразовательных организаций, в которых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1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 w:rsidP="006979AC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 w:rsidP="006979AC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 w:rsidP="006979AC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 w:rsidP="006979AC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 w:rsidP="006979AC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 w:rsidP="006979AC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 w:rsidP="006979AC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 w:rsidP="006979AC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C708FE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C708FE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7D5079" w:rsidRPr="00C708FE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79" w:rsidRPr="00C708FE" w:rsidRDefault="007D5079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79" w:rsidRPr="00C708FE" w:rsidRDefault="007D5079" w:rsidP="00D9770F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b/>
                <w:kern w:val="16"/>
                <w:sz w:val="24"/>
                <w:szCs w:val="24"/>
                <w:lang w:eastAsia="en-US"/>
              </w:rPr>
              <w:t>Мероприятие 1.</w:t>
            </w:r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 Формирование интегрального рейтинга общеобразовательных организаций в рамках проведения НОК (один раз в 3 года)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79" w:rsidRPr="00C708FE" w:rsidRDefault="007D5079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79" w:rsidRPr="00C708FE" w:rsidRDefault="007D5079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C708FE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C708FE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7D5079" w:rsidRPr="00C708FE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79" w:rsidRPr="00C708FE" w:rsidRDefault="007D5079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79" w:rsidRPr="00C708FE" w:rsidRDefault="007D5079" w:rsidP="00D9770F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b/>
                <w:kern w:val="16"/>
                <w:sz w:val="24"/>
                <w:szCs w:val="24"/>
                <w:lang w:eastAsia="en-US"/>
              </w:rPr>
              <w:t>Мероприятие 2.</w:t>
            </w:r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 Участие в мероприятиях единой системы оценки качества школьного образования (НИКО, ВПР, </w:t>
            </w:r>
            <w:r w:rsidRPr="00C708FE">
              <w:rPr>
                <w:kern w:val="16"/>
                <w:sz w:val="24"/>
                <w:szCs w:val="24"/>
                <w:lang w:val="en-US" w:eastAsia="en-US"/>
              </w:rPr>
              <w:t>TIMS</w:t>
            </w:r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, </w:t>
            </w:r>
            <w:r w:rsidRPr="00C708FE">
              <w:rPr>
                <w:kern w:val="16"/>
                <w:sz w:val="24"/>
                <w:szCs w:val="24"/>
                <w:lang w:val="en-US" w:eastAsia="en-US"/>
              </w:rPr>
              <w:t>PIZA</w:t>
            </w:r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 и др.)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79" w:rsidRPr="00C708FE" w:rsidRDefault="007D5079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79" w:rsidRPr="00C708FE" w:rsidRDefault="007D5079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C708FE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C708FE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0A2FCA" w:rsidRPr="00C708FE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 w:rsidP="00C4115E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b/>
                <w:kern w:val="16"/>
                <w:sz w:val="24"/>
                <w:szCs w:val="24"/>
                <w:lang w:eastAsia="en-US"/>
              </w:rPr>
              <w:t>Целевой показатель 4.</w:t>
            </w:r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 Доля </w:t>
            </w:r>
            <w:r w:rsidR="00C4115E">
              <w:rPr>
                <w:kern w:val="16"/>
                <w:sz w:val="24"/>
                <w:szCs w:val="24"/>
                <w:lang w:eastAsia="en-US"/>
              </w:rPr>
              <w:t>общеобразовательных организаций</w:t>
            </w:r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, в которых улучшена материально – техническая база кабинета естественно – научного цикла, учебно-производственного оборудования, для проведения </w:t>
            </w:r>
            <w:proofErr w:type="spellStart"/>
            <w:r w:rsidRPr="00C708FE">
              <w:rPr>
                <w:kern w:val="16"/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 работы, специального современного технологического оборудования, программного обеспечения, необходимого для функционирования оборудования, и расходных материалов для 3</w:t>
            </w:r>
            <w:r w:rsidRPr="00C708FE">
              <w:rPr>
                <w:kern w:val="16"/>
                <w:sz w:val="24"/>
                <w:szCs w:val="24"/>
                <w:lang w:val="en-US" w:eastAsia="en-US"/>
              </w:rPr>
              <w:t>D</w:t>
            </w:r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 - моделирования</w:t>
            </w:r>
          </w:p>
        </w:tc>
        <w:tc>
          <w:tcPr>
            <w:tcW w:w="11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C708FE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C708FE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0A2FCA" w:rsidRPr="00C708FE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 w:rsidP="00D9770F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b/>
                <w:kern w:val="16"/>
                <w:sz w:val="24"/>
                <w:szCs w:val="24"/>
                <w:lang w:eastAsia="en-US"/>
              </w:rPr>
              <w:t>Мероприятие 1 .</w:t>
            </w:r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 Реализация проекта «Точка Роста» в общеобразовательных организациях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C708FE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C708FE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0A2FCA" w:rsidRPr="00C708FE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 w:rsidP="00D9770F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b/>
                <w:kern w:val="16"/>
                <w:sz w:val="24"/>
                <w:szCs w:val="24"/>
                <w:lang w:eastAsia="en-US"/>
              </w:rPr>
              <w:t>Мероприятие 2.</w:t>
            </w:r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 Укрепление материально – </w:t>
            </w:r>
            <w:r w:rsidRPr="00C708FE">
              <w:rPr>
                <w:kern w:val="16"/>
                <w:sz w:val="24"/>
                <w:szCs w:val="24"/>
                <w:lang w:eastAsia="en-US"/>
              </w:rPr>
              <w:lastRenderedPageBreak/>
              <w:t xml:space="preserve">технической базы кабинета естественно – научного цикла, учебно-производственного оборудования, для проведения </w:t>
            </w:r>
            <w:proofErr w:type="spellStart"/>
            <w:r w:rsidRPr="00C708FE">
              <w:rPr>
                <w:kern w:val="16"/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 работы, специального современного технологического оборудования, программного обеспечения, необходимого для функционирования оборудования, и расходных материалов для 3</w:t>
            </w:r>
            <w:r w:rsidRPr="00C708FE">
              <w:rPr>
                <w:kern w:val="16"/>
                <w:sz w:val="24"/>
                <w:szCs w:val="24"/>
                <w:lang w:val="en-US" w:eastAsia="en-US"/>
              </w:rPr>
              <w:t>D</w:t>
            </w:r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 - моделирования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МКУ «Управление </w:t>
            </w:r>
            <w:r w:rsidRPr="00C708FE">
              <w:rPr>
                <w:kern w:val="16"/>
                <w:sz w:val="24"/>
                <w:szCs w:val="24"/>
                <w:lang w:eastAsia="en-US"/>
              </w:rPr>
              <w:lastRenderedPageBreak/>
              <w:t xml:space="preserve">образования ГО </w:t>
            </w:r>
            <w:proofErr w:type="gramStart"/>
            <w:r w:rsidRPr="00C708FE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C708FE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0A2FCA" w:rsidRPr="00C708FE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 w:rsidP="00D9770F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b/>
                <w:kern w:val="16"/>
                <w:sz w:val="24"/>
                <w:szCs w:val="24"/>
                <w:lang w:eastAsia="en-US"/>
              </w:rPr>
              <w:t>Целевой показатель 5.</w:t>
            </w:r>
            <w:r w:rsidRPr="00C708FE">
              <w:rPr>
                <w:sz w:val="24"/>
                <w:szCs w:val="24"/>
                <w:lang w:eastAsia="en-US"/>
              </w:rPr>
              <w:t xml:space="preserve"> Доля охвата детей школьного возраста с ограниченными возможностями здоровья образовательными услугами коррекционного образования</w:t>
            </w:r>
          </w:p>
        </w:tc>
        <w:tc>
          <w:tcPr>
            <w:tcW w:w="11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C708FE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C708FE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0A2FCA" w:rsidRPr="00C708FE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 w:rsidP="00D9770F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b/>
                <w:kern w:val="16"/>
                <w:sz w:val="24"/>
                <w:szCs w:val="24"/>
                <w:lang w:eastAsia="en-US"/>
              </w:rPr>
              <w:t>Мероприятие 1.</w:t>
            </w:r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 Проведение диагностики по освоению учащимися учебной программы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C708FE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C708FE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0A2FCA" w:rsidRPr="00C708FE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 w:rsidP="00D9770F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b/>
                <w:kern w:val="16"/>
                <w:sz w:val="24"/>
                <w:szCs w:val="24"/>
                <w:lang w:eastAsia="en-US"/>
              </w:rPr>
              <w:t>Мероприятие 2.</w:t>
            </w:r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 Организация обучения детей с ОВЗ по программам, соответствующим заключениям ПМПК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C708FE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C708FE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0A2FCA" w:rsidRPr="00C708FE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 w:rsidP="007D5079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b/>
                <w:kern w:val="16"/>
                <w:sz w:val="24"/>
                <w:szCs w:val="24"/>
                <w:lang w:eastAsia="en-US"/>
              </w:rPr>
              <w:t>Мероприятие 3.</w:t>
            </w:r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 Укрепление и развитие материально – технической базы </w:t>
            </w:r>
            <w:r w:rsidR="009747FD">
              <w:rPr>
                <w:kern w:val="16"/>
                <w:sz w:val="24"/>
                <w:szCs w:val="24"/>
                <w:lang w:eastAsia="en-US"/>
              </w:rPr>
              <w:t>образовательных организаций, в</w:t>
            </w:r>
            <w:r w:rsidR="007D5079">
              <w:rPr>
                <w:kern w:val="16"/>
                <w:sz w:val="24"/>
                <w:szCs w:val="24"/>
                <w:lang w:eastAsia="en-US"/>
              </w:rPr>
              <w:t xml:space="preserve"> целях создания условий для инклюзивного образования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C708FE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C708FE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0A2FCA" w:rsidRPr="00C708FE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 w:rsidP="00D9770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C708FE">
              <w:rPr>
                <w:b/>
                <w:sz w:val="24"/>
                <w:szCs w:val="24"/>
                <w:lang w:eastAsia="en-US"/>
              </w:rPr>
              <w:t xml:space="preserve">Целевой показатель 6. </w:t>
            </w:r>
            <w:r w:rsidRPr="00C708FE">
              <w:rPr>
                <w:sz w:val="24"/>
                <w:szCs w:val="24"/>
                <w:lang w:eastAsia="en-US"/>
              </w:rPr>
              <w:t xml:space="preserve">Доля детей-инвалидов, получающих общее образование на дому в дистанционной форме в соответствии с запросами родителей (законных представителей), от общей численности детей-инвалидов, которым не </w:t>
            </w:r>
            <w:r w:rsidRPr="00C708FE">
              <w:rPr>
                <w:sz w:val="24"/>
                <w:szCs w:val="24"/>
                <w:lang w:eastAsia="en-US"/>
              </w:rPr>
              <w:lastRenderedPageBreak/>
              <w:t xml:space="preserve">противопоказано </w:t>
            </w:r>
            <w:proofErr w:type="gramStart"/>
            <w:r w:rsidRPr="00C708FE">
              <w:rPr>
                <w:sz w:val="24"/>
                <w:szCs w:val="24"/>
                <w:lang w:eastAsia="en-US"/>
              </w:rPr>
              <w:t>обучение по</w:t>
            </w:r>
            <w:proofErr w:type="gramEnd"/>
            <w:r w:rsidRPr="00C708FE">
              <w:rPr>
                <w:sz w:val="24"/>
                <w:szCs w:val="24"/>
                <w:lang w:eastAsia="en-US"/>
              </w:rPr>
              <w:t xml:space="preserve"> дистанционным технологиям</w:t>
            </w:r>
          </w:p>
        </w:tc>
        <w:tc>
          <w:tcPr>
            <w:tcW w:w="11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C708FE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C708FE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0A2FCA" w:rsidRPr="00C708FE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 w:rsidP="00C4115E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b/>
                <w:kern w:val="16"/>
                <w:sz w:val="24"/>
                <w:szCs w:val="24"/>
                <w:lang w:eastAsia="en-US"/>
              </w:rPr>
              <w:t>Мероприятие 1.</w:t>
            </w:r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 Организация обучения детей на дому с ОВЗ по программам, соответствующим заключениям психолого – медико-педагогической комиссии</w:t>
            </w:r>
            <w:r w:rsidR="00C4115E">
              <w:rPr>
                <w:kern w:val="16"/>
                <w:sz w:val="24"/>
                <w:szCs w:val="24"/>
                <w:lang w:eastAsia="en-US"/>
              </w:rPr>
              <w:t xml:space="preserve"> (ПМПК)</w:t>
            </w:r>
            <w:r w:rsidRPr="00C708FE">
              <w:rPr>
                <w:kern w:val="16"/>
                <w:sz w:val="24"/>
                <w:szCs w:val="24"/>
                <w:lang w:eastAsia="en-US"/>
              </w:rPr>
              <w:t>, врачебной комиссии</w:t>
            </w:r>
            <w:r w:rsidR="00C4115E">
              <w:rPr>
                <w:kern w:val="16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C708FE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C708FE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6F0FD2" w:rsidRPr="006F0FD2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D2" w:rsidRPr="006F0FD2" w:rsidRDefault="006F0FD2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D2" w:rsidRPr="006F0FD2" w:rsidRDefault="006F0FD2" w:rsidP="00C4115E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6F0FD2">
              <w:rPr>
                <w:b/>
                <w:kern w:val="16"/>
                <w:sz w:val="24"/>
                <w:szCs w:val="24"/>
                <w:lang w:eastAsia="en-US"/>
              </w:rPr>
              <w:t>Мероприятие 2.</w:t>
            </w:r>
            <w:r w:rsidRPr="006F0FD2">
              <w:rPr>
                <w:kern w:val="16"/>
                <w:sz w:val="24"/>
                <w:szCs w:val="24"/>
                <w:lang w:eastAsia="en-US"/>
              </w:rPr>
              <w:t xml:space="preserve"> </w:t>
            </w:r>
            <w:r w:rsidR="0085521F">
              <w:rPr>
                <w:kern w:val="16"/>
                <w:sz w:val="24"/>
                <w:szCs w:val="24"/>
                <w:lang w:eastAsia="en-US"/>
              </w:rPr>
              <w:t xml:space="preserve">Укомплектование образовательных </w:t>
            </w:r>
            <w:r w:rsidR="00C4115E">
              <w:rPr>
                <w:kern w:val="16"/>
                <w:sz w:val="24"/>
                <w:szCs w:val="24"/>
                <w:lang w:eastAsia="en-US"/>
              </w:rPr>
              <w:t>организаций</w:t>
            </w:r>
            <w:r w:rsidRPr="006F0FD2">
              <w:rPr>
                <w:kern w:val="16"/>
                <w:sz w:val="24"/>
                <w:szCs w:val="24"/>
                <w:lang w:eastAsia="en-US"/>
              </w:rPr>
              <w:t xml:space="preserve"> профильны</w:t>
            </w:r>
            <w:r w:rsidR="0085521F">
              <w:rPr>
                <w:kern w:val="16"/>
                <w:sz w:val="24"/>
                <w:szCs w:val="24"/>
                <w:lang w:eastAsia="en-US"/>
              </w:rPr>
              <w:t>ми</w:t>
            </w:r>
            <w:r w:rsidRPr="006F0FD2">
              <w:rPr>
                <w:kern w:val="16"/>
                <w:sz w:val="24"/>
                <w:szCs w:val="24"/>
                <w:lang w:eastAsia="en-US"/>
              </w:rPr>
              <w:t xml:space="preserve"> специалист</w:t>
            </w:r>
            <w:r w:rsidR="0085521F">
              <w:rPr>
                <w:kern w:val="16"/>
                <w:sz w:val="24"/>
                <w:szCs w:val="24"/>
                <w:lang w:eastAsia="en-US"/>
              </w:rPr>
              <w:t>ами,</w:t>
            </w:r>
            <w:r w:rsidRPr="006F0FD2">
              <w:rPr>
                <w:kern w:val="16"/>
                <w:sz w:val="24"/>
                <w:szCs w:val="24"/>
                <w:lang w:eastAsia="en-US"/>
              </w:rPr>
              <w:t xml:space="preserve"> согласно з</w:t>
            </w:r>
            <w:r w:rsidR="0011739E">
              <w:rPr>
                <w:kern w:val="16"/>
                <w:sz w:val="24"/>
                <w:szCs w:val="24"/>
                <w:lang w:eastAsia="en-US"/>
              </w:rPr>
              <w:t>аключениям ПМПК и ВК (педагог-</w:t>
            </w:r>
            <w:r w:rsidRPr="006F0FD2">
              <w:rPr>
                <w:kern w:val="16"/>
                <w:sz w:val="24"/>
                <w:szCs w:val="24"/>
                <w:lang w:eastAsia="en-US"/>
              </w:rPr>
              <w:t xml:space="preserve">психолог, логопед, </w:t>
            </w:r>
            <w:proofErr w:type="spellStart"/>
            <w:r w:rsidRPr="006F0FD2">
              <w:rPr>
                <w:kern w:val="16"/>
                <w:sz w:val="24"/>
                <w:szCs w:val="24"/>
                <w:lang w:eastAsia="en-US"/>
              </w:rPr>
              <w:t>тьютер</w:t>
            </w:r>
            <w:proofErr w:type="spellEnd"/>
            <w:r w:rsidRPr="006F0FD2">
              <w:rPr>
                <w:kern w:val="16"/>
                <w:sz w:val="24"/>
                <w:szCs w:val="24"/>
                <w:lang w:eastAsia="en-US"/>
              </w:rPr>
              <w:t xml:space="preserve"> и т.д.)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D2" w:rsidRPr="006F0FD2" w:rsidRDefault="006F0FD2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D2" w:rsidRPr="006F0FD2" w:rsidRDefault="006F0FD2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6F0FD2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6F0FD2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6F0FD2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0A2FCA" w:rsidRPr="00C708FE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 w:rsidP="00C411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08FE">
              <w:rPr>
                <w:b/>
                <w:sz w:val="24"/>
                <w:szCs w:val="24"/>
                <w:lang w:eastAsia="en-US"/>
              </w:rPr>
              <w:t>Целевой показатель 7.</w:t>
            </w:r>
            <w:r w:rsidRPr="00C708FE">
              <w:rPr>
                <w:sz w:val="24"/>
                <w:szCs w:val="24"/>
                <w:lang w:eastAsia="en-US"/>
              </w:rPr>
              <w:t xml:space="preserve"> Удельный вес численности руководящих и педагогических работников муниципальных общеобразовательных </w:t>
            </w:r>
            <w:r w:rsidR="00C4115E">
              <w:rPr>
                <w:sz w:val="24"/>
                <w:szCs w:val="24"/>
                <w:lang w:eastAsia="en-US"/>
              </w:rPr>
              <w:t>организаций</w:t>
            </w:r>
            <w:r w:rsidRPr="00C708FE">
              <w:rPr>
                <w:sz w:val="24"/>
                <w:szCs w:val="24"/>
                <w:lang w:eastAsia="en-US"/>
              </w:rPr>
              <w:t xml:space="preserve">, прошедших повышение квалификации и (или) профессиональную подготовку за последние три года, от общей численности руководящих и педагогических работников муниципальных общеобразовательных </w:t>
            </w:r>
            <w:r w:rsidR="00C4115E">
              <w:rPr>
                <w:sz w:val="24"/>
                <w:szCs w:val="24"/>
                <w:lang w:eastAsia="en-US"/>
              </w:rPr>
              <w:t>организаций</w:t>
            </w:r>
          </w:p>
        </w:tc>
        <w:tc>
          <w:tcPr>
            <w:tcW w:w="11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C708FE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C708FE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6F0FD2" w:rsidRPr="00C708FE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D2" w:rsidRPr="00C708FE" w:rsidRDefault="006F0FD2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D2" w:rsidRPr="006F0FD2" w:rsidRDefault="006F0FD2" w:rsidP="006F0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6F0FD2">
              <w:rPr>
                <w:b/>
                <w:sz w:val="24"/>
                <w:szCs w:val="24"/>
                <w:lang w:eastAsia="en-US"/>
              </w:rPr>
              <w:t>Мероприятие 1.</w:t>
            </w:r>
            <w:r w:rsidRPr="006F0FD2">
              <w:rPr>
                <w:sz w:val="24"/>
                <w:szCs w:val="24"/>
                <w:lang w:eastAsia="en-US"/>
              </w:rPr>
              <w:t xml:space="preserve"> Организация подготовки педагогических кадров на КПК </w:t>
            </w:r>
          </w:p>
          <w:p w:rsidR="006F0FD2" w:rsidRPr="006F0FD2" w:rsidRDefault="006F0FD2" w:rsidP="006F0FD2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6F0FD2">
              <w:rPr>
                <w:sz w:val="24"/>
                <w:szCs w:val="24"/>
                <w:lang w:eastAsia="en-US"/>
              </w:rPr>
              <w:t>на муниципальном уровне в зависимости от направления деятельности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D2" w:rsidRPr="00C708FE" w:rsidRDefault="006F0FD2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D2" w:rsidRPr="00C708FE" w:rsidRDefault="006F0FD2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C708FE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C708FE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0A2FCA" w:rsidRPr="00C708FE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 w:rsidP="00D9770F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b/>
                <w:kern w:val="16"/>
                <w:sz w:val="24"/>
                <w:szCs w:val="24"/>
                <w:lang w:eastAsia="en-US"/>
              </w:rPr>
              <w:t>Мероприятие 2.</w:t>
            </w:r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 Заключение соглашения с ГАОУ ДПО «ИРО» по обучению педагогических работников на безвозмездной основе 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C708FE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C708FE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0A2FCA" w:rsidRPr="00C708FE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 w:rsidP="00D977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08FE">
              <w:rPr>
                <w:b/>
                <w:sz w:val="24"/>
                <w:szCs w:val="24"/>
                <w:lang w:eastAsia="en-US"/>
              </w:rPr>
              <w:t>Целевой показатель 8.</w:t>
            </w:r>
            <w:r w:rsidRPr="00C708FE">
              <w:rPr>
                <w:sz w:val="24"/>
                <w:szCs w:val="24"/>
                <w:lang w:eastAsia="en-US"/>
              </w:rPr>
              <w:t xml:space="preserve"> Количество педагогов, принявших участие в конкурсах различного уровня</w:t>
            </w:r>
          </w:p>
        </w:tc>
        <w:tc>
          <w:tcPr>
            <w:tcW w:w="11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C708FE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, </w:t>
            </w:r>
            <w:r w:rsidRPr="00C708FE">
              <w:rPr>
                <w:kern w:val="16"/>
                <w:sz w:val="24"/>
                <w:szCs w:val="24"/>
                <w:lang w:eastAsia="en-US"/>
              </w:rPr>
              <w:lastRenderedPageBreak/>
              <w:t>образовательные организации</w:t>
            </w:r>
          </w:p>
        </w:tc>
      </w:tr>
      <w:tr w:rsidR="000A2FCA" w:rsidRPr="00C708FE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 w:rsidP="00D977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08FE">
              <w:rPr>
                <w:b/>
                <w:sz w:val="24"/>
                <w:szCs w:val="24"/>
                <w:lang w:eastAsia="en-US"/>
              </w:rPr>
              <w:t>Мероприятие 1.</w:t>
            </w:r>
            <w:r w:rsidRPr="00C708FE">
              <w:rPr>
                <w:sz w:val="24"/>
                <w:szCs w:val="24"/>
                <w:lang w:eastAsia="en-US"/>
              </w:rPr>
              <w:t xml:space="preserve"> Информирование педагогических работников о конкурсах различного уровня 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C708FE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C708FE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F95835" w:rsidRPr="00F95835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35" w:rsidRPr="00F95835" w:rsidRDefault="00F95835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35" w:rsidRPr="00F95835" w:rsidRDefault="00F95835" w:rsidP="004A3B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5835">
              <w:rPr>
                <w:b/>
                <w:sz w:val="24"/>
                <w:szCs w:val="24"/>
              </w:rPr>
              <w:t>Мероприятие 2.</w:t>
            </w:r>
            <w:r w:rsidRPr="00F95835">
              <w:rPr>
                <w:sz w:val="24"/>
                <w:szCs w:val="24"/>
              </w:rPr>
              <w:t xml:space="preserve"> Проведение муниципальных конкурсов профессионального мастерства:</w:t>
            </w:r>
          </w:p>
          <w:p w:rsidR="00F95835" w:rsidRPr="00F95835" w:rsidRDefault="00F95835" w:rsidP="004A3B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5835">
              <w:rPr>
                <w:sz w:val="24"/>
                <w:szCs w:val="24"/>
              </w:rPr>
              <w:t>- «Учитель года»</w:t>
            </w:r>
          </w:p>
          <w:p w:rsidR="00F95835" w:rsidRPr="00F95835" w:rsidRDefault="00F95835" w:rsidP="004A3B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5835">
              <w:rPr>
                <w:sz w:val="24"/>
                <w:szCs w:val="24"/>
              </w:rPr>
              <w:t>- «Учитель ОБЖ»</w:t>
            </w:r>
          </w:p>
          <w:p w:rsidR="00F95835" w:rsidRPr="00F95835" w:rsidRDefault="00F95835" w:rsidP="004A3B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5835">
              <w:rPr>
                <w:sz w:val="24"/>
                <w:szCs w:val="24"/>
              </w:rPr>
              <w:t>- конкурс методических разработок</w:t>
            </w:r>
          </w:p>
          <w:p w:rsidR="00F95835" w:rsidRPr="00F95835" w:rsidRDefault="00F95835" w:rsidP="004A3B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5835">
              <w:rPr>
                <w:sz w:val="24"/>
                <w:szCs w:val="24"/>
              </w:rPr>
              <w:t>- конкурс программ воспитания и развития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35" w:rsidRPr="00F95835" w:rsidRDefault="00F95835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35" w:rsidRPr="00F95835" w:rsidRDefault="00F95835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F95835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F95835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F95835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0A2FCA" w:rsidRPr="00C708FE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 w:rsidP="00D977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08FE">
              <w:rPr>
                <w:b/>
                <w:sz w:val="24"/>
                <w:szCs w:val="24"/>
                <w:lang w:eastAsia="en-US"/>
              </w:rPr>
              <w:t>Мероприятие 3.</w:t>
            </w:r>
            <w:r w:rsidRPr="00C708FE">
              <w:rPr>
                <w:sz w:val="24"/>
                <w:szCs w:val="24"/>
                <w:lang w:eastAsia="en-US"/>
              </w:rPr>
              <w:t xml:space="preserve"> Участие в областных конкурсах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C708FE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C708FE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0A2FCA" w:rsidRPr="00C708FE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 w:rsidP="00C411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08FE">
              <w:rPr>
                <w:b/>
                <w:sz w:val="24"/>
                <w:szCs w:val="24"/>
                <w:lang w:eastAsia="en-US"/>
              </w:rPr>
              <w:t>Целевой показатель 9.</w:t>
            </w:r>
            <w:r w:rsidRPr="00C708FE">
              <w:rPr>
                <w:sz w:val="24"/>
                <w:szCs w:val="24"/>
                <w:lang w:eastAsia="en-US"/>
              </w:rPr>
              <w:t xml:space="preserve"> Доля муниципальных общеобразовательных </w:t>
            </w:r>
            <w:r w:rsidR="00C4115E">
              <w:rPr>
                <w:sz w:val="24"/>
                <w:szCs w:val="24"/>
                <w:lang w:eastAsia="en-US"/>
              </w:rPr>
              <w:t>организаций</w:t>
            </w:r>
            <w:r w:rsidRPr="00C708FE">
              <w:rPr>
                <w:sz w:val="24"/>
                <w:szCs w:val="24"/>
                <w:lang w:eastAsia="en-US"/>
              </w:rPr>
              <w:t>, обеспеченных учебниками, вошедшими в федеральные перечни учебников, в общем количестве муниципальных общеобразовательных организаций</w:t>
            </w:r>
          </w:p>
        </w:tc>
        <w:tc>
          <w:tcPr>
            <w:tcW w:w="11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C708FE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C708FE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0A2FCA" w:rsidRPr="00C708FE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 w:rsidP="00D9770F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b/>
                <w:kern w:val="16"/>
                <w:sz w:val="24"/>
                <w:szCs w:val="24"/>
                <w:lang w:eastAsia="en-US"/>
              </w:rPr>
              <w:t>Мероприятие 1.</w:t>
            </w:r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 Организационная работа по обеспечению учебниками на сайте Федеральный перечень учебников 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C708FE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C708FE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0A2FCA" w:rsidRPr="00C708FE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 w:rsidP="00D9770F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b/>
                <w:kern w:val="16"/>
                <w:sz w:val="24"/>
                <w:szCs w:val="24"/>
                <w:lang w:eastAsia="en-US"/>
              </w:rPr>
              <w:t>Мероприятие 2.</w:t>
            </w:r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 Приобретение учебников в школы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C708FE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, образовательные </w:t>
            </w:r>
            <w:r w:rsidRPr="00C708FE">
              <w:rPr>
                <w:kern w:val="16"/>
                <w:sz w:val="24"/>
                <w:szCs w:val="24"/>
                <w:lang w:eastAsia="en-US"/>
              </w:rPr>
              <w:lastRenderedPageBreak/>
              <w:t>организации</w:t>
            </w:r>
          </w:p>
        </w:tc>
      </w:tr>
      <w:tr w:rsidR="000A2FCA" w:rsidRPr="00C708FE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 w:rsidP="00C708FE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b/>
                <w:sz w:val="24"/>
                <w:szCs w:val="24"/>
                <w:lang w:eastAsia="en-US"/>
              </w:rPr>
              <w:t>Целевой показатель 10.</w:t>
            </w:r>
            <w:r w:rsidRPr="00C708FE">
              <w:rPr>
                <w:sz w:val="24"/>
                <w:szCs w:val="24"/>
                <w:lang w:eastAsia="en-US"/>
              </w:rPr>
              <w:t xml:space="preserve"> </w:t>
            </w:r>
            <w:r w:rsidRPr="00C708FE">
              <w:rPr>
                <w:kern w:val="16"/>
                <w:sz w:val="24"/>
                <w:szCs w:val="24"/>
                <w:lang w:eastAsia="en-US"/>
              </w:rPr>
              <w:t>Количество проведенных мероприятий по сохранению и укреплению здоровья детей</w:t>
            </w:r>
          </w:p>
        </w:tc>
        <w:tc>
          <w:tcPr>
            <w:tcW w:w="11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1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280</w:t>
            </w:r>
          </w:p>
        </w:tc>
        <w:tc>
          <w:tcPr>
            <w:tcW w:w="1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290</w:t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C708FE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C708FE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0A2FCA" w:rsidRPr="00C708FE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 w:rsidP="00C708FE">
            <w:pPr>
              <w:jc w:val="both"/>
              <w:rPr>
                <w:sz w:val="24"/>
                <w:szCs w:val="24"/>
                <w:lang w:eastAsia="en-US"/>
              </w:rPr>
            </w:pPr>
            <w:r w:rsidRPr="00C708FE">
              <w:rPr>
                <w:b/>
                <w:kern w:val="16"/>
                <w:sz w:val="24"/>
                <w:szCs w:val="24"/>
                <w:lang w:eastAsia="en-US"/>
              </w:rPr>
              <w:t>Мероприятие 1.</w:t>
            </w:r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 </w:t>
            </w:r>
            <w:r w:rsidRPr="00C708FE">
              <w:rPr>
                <w:sz w:val="24"/>
                <w:szCs w:val="24"/>
                <w:lang w:eastAsia="en-US"/>
              </w:rPr>
              <w:t>Организация проведения  муниципальных  мероприятий  по сохранению и укреплению здоровья, развитию творческого потенциала детей и работников образовательных учреждений</w:t>
            </w:r>
          </w:p>
          <w:p w:rsidR="000A2FCA" w:rsidRPr="00C708FE" w:rsidRDefault="000A2FCA" w:rsidP="00C708FE">
            <w:pPr>
              <w:jc w:val="both"/>
              <w:rPr>
                <w:sz w:val="24"/>
                <w:szCs w:val="24"/>
                <w:lang w:eastAsia="en-US"/>
              </w:rPr>
            </w:pPr>
            <w:r w:rsidRPr="00C708FE">
              <w:rPr>
                <w:sz w:val="24"/>
                <w:szCs w:val="24"/>
                <w:lang w:eastAsia="en-US"/>
              </w:rPr>
              <w:t>- безопасное колесо</w:t>
            </w:r>
          </w:p>
          <w:p w:rsidR="000A2FCA" w:rsidRPr="00C708FE" w:rsidRDefault="000A2FCA" w:rsidP="00C708FE">
            <w:pPr>
              <w:jc w:val="both"/>
              <w:rPr>
                <w:sz w:val="24"/>
                <w:szCs w:val="24"/>
                <w:lang w:eastAsia="en-US"/>
              </w:rPr>
            </w:pPr>
            <w:r w:rsidRPr="00C708FE">
              <w:rPr>
                <w:sz w:val="24"/>
                <w:szCs w:val="24"/>
                <w:lang w:eastAsia="en-US"/>
              </w:rPr>
              <w:t>- проект «Будь здоров»</w:t>
            </w:r>
          </w:p>
          <w:p w:rsidR="000A2FCA" w:rsidRPr="00C708FE" w:rsidRDefault="000A2FCA" w:rsidP="0011739E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sz w:val="24"/>
                <w:szCs w:val="24"/>
                <w:lang w:eastAsia="en-US"/>
              </w:rPr>
              <w:t>- акция «Здоровь</w:t>
            </w:r>
            <w:r w:rsidR="0011739E">
              <w:rPr>
                <w:sz w:val="24"/>
                <w:szCs w:val="24"/>
                <w:lang w:eastAsia="en-US"/>
              </w:rPr>
              <w:t>е</w:t>
            </w:r>
            <w:r w:rsidRPr="00C708FE">
              <w:rPr>
                <w:sz w:val="24"/>
                <w:szCs w:val="24"/>
                <w:lang w:eastAsia="en-US"/>
              </w:rPr>
              <w:t xml:space="preserve"> и безопасность детей» и </w:t>
            </w:r>
            <w:proofErr w:type="spellStart"/>
            <w:r w:rsidRPr="00C708FE">
              <w:rPr>
                <w:sz w:val="24"/>
                <w:szCs w:val="24"/>
                <w:lang w:eastAsia="en-US"/>
              </w:rPr>
              <w:t>т</w:t>
            </w:r>
            <w:proofErr w:type="gramStart"/>
            <w:r w:rsidRPr="00C708FE">
              <w:rPr>
                <w:sz w:val="24"/>
                <w:szCs w:val="24"/>
                <w:lang w:eastAsia="en-US"/>
              </w:rPr>
              <w:t>.д</w:t>
            </w:r>
            <w:proofErr w:type="spellEnd"/>
            <w:proofErr w:type="gramEnd"/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C708FE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C708FE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F95835" w:rsidRPr="00F95835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35" w:rsidRPr="00F95835" w:rsidRDefault="00F95835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35" w:rsidRPr="00F95835" w:rsidRDefault="00F95835" w:rsidP="004A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7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F95835">
              <w:rPr>
                <w:b/>
                <w:sz w:val="24"/>
                <w:szCs w:val="24"/>
              </w:rPr>
              <w:t xml:space="preserve">Целевой показатель 11. </w:t>
            </w:r>
            <w:r w:rsidRPr="00F95835">
              <w:rPr>
                <w:sz w:val="24"/>
                <w:szCs w:val="24"/>
              </w:rPr>
              <w:t xml:space="preserve">Количество муниципальных мероприятий по предупреждению и распространению ВИЧ-инфекции  на территории городского округа </w:t>
            </w:r>
            <w:proofErr w:type="gramStart"/>
            <w:r w:rsidRPr="00F95835">
              <w:rPr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1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35" w:rsidRPr="00F95835" w:rsidRDefault="00F95835" w:rsidP="004A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</w:rPr>
            </w:pPr>
            <w:r w:rsidRPr="00F95835">
              <w:rPr>
                <w:kern w:val="16"/>
                <w:sz w:val="24"/>
                <w:szCs w:val="24"/>
              </w:rPr>
              <w:t>Ед.</w:t>
            </w:r>
          </w:p>
        </w:tc>
        <w:tc>
          <w:tcPr>
            <w:tcW w:w="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35" w:rsidRPr="00F95835" w:rsidRDefault="00F95835" w:rsidP="004A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</w:rPr>
            </w:pPr>
            <w:r w:rsidRPr="00F95835">
              <w:rPr>
                <w:kern w:val="16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35" w:rsidRPr="00F95835" w:rsidRDefault="00F95835" w:rsidP="004A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</w:rPr>
            </w:pPr>
            <w:r w:rsidRPr="00F95835">
              <w:rPr>
                <w:kern w:val="16"/>
                <w:sz w:val="24"/>
                <w:szCs w:val="24"/>
              </w:rPr>
              <w:t>5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35" w:rsidRPr="00F95835" w:rsidRDefault="00F95835" w:rsidP="004A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</w:rPr>
            </w:pPr>
            <w:r w:rsidRPr="00F95835">
              <w:rPr>
                <w:kern w:val="16"/>
                <w:sz w:val="24"/>
                <w:szCs w:val="24"/>
              </w:rPr>
              <w:t>5</w:t>
            </w:r>
          </w:p>
        </w:tc>
        <w:tc>
          <w:tcPr>
            <w:tcW w:w="1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35" w:rsidRPr="00F95835" w:rsidRDefault="00F95835" w:rsidP="004A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</w:rPr>
            </w:pPr>
            <w:r w:rsidRPr="00F95835">
              <w:rPr>
                <w:kern w:val="16"/>
                <w:sz w:val="24"/>
                <w:szCs w:val="24"/>
              </w:rPr>
              <w:t>5</w:t>
            </w:r>
          </w:p>
        </w:tc>
        <w:tc>
          <w:tcPr>
            <w:tcW w:w="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35" w:rsidRPr="00F95835" w:rsidRDefault="00F95835" w:rsidP="004A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</w:rPr>
            </w:pPr>
            <w:r w:rsidRPr="00F95835">
              <w:rPr>
                <w:kern w:val="16"/>
                <w:sz w:val="24"/>
                <w:szCs w:val="24"/>
              </w:rPr>
              <w:t>5</w:t>
            </w:r>
          </w:p>
        </w:tc>
        <w:tc>
          <w:tcPr>
            <w:tcW w:w="1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35" w:rsidRPr="00F95835" w:rsidRDefault="00F95835" w:rsidP="004A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</w:rPr>
            </w:pPr>
            <w:r w:rsidRPr="00F95835">
              <w:rPr>
                <w:kern w:val="16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35" w:rsidRPr="00F95835" w:rsidRDefault="00F95835" w:rsidP="004A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</w:rPr>
            </w:pPr>
            <w:r w:rsidRPr="00F95835">
              <w:rPr>
                <w:kern w:val="16"/>
                <w:sz w:val="24"/>
                <w:szCs w:val="24"/>
              </w:rPr>
              <w:t>5</w:t>
            </w: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35" w:rsidRPr="00F95835" w:rsidRDefault="00F95835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F95835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F95835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F95835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F95835" w:rsidRPr="00F95835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35" w:rsidRPr="00F95835" w:rsidRDefault="00F95835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35" w:rsidRPr="00F95835" w:rsidRDefault="00F95835" w:rsidP="004A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95835">
              <w:rPr>
                <w:b/>
                <w:kern w:val="16"/>
                <w:sz w:val="24"/>
                <w:szCs w:val="24"/>
              </w:rPr>
              <w:t>Мероприятие 1.</w:t>
            </w:r>
            <w:r w:rsidRPr="00F95835">
              <w:rPr>
                <w:kern w:val="16"/>
                <w:sz w:val="24"/>
                <w:szCs w:val="24"/>
              </w:rPr>
              <w:t xml:space="preserve"> </w:t>
            </w:r>
            <w:r w:rsidRPr="00F95835">
              <w:rPr>
                <w:sz w:val="24"/>
                <w:szCs w:val="24"/>
              </w:rPr>
              <w:t>Проведение просветительских мероприятий по предупреждению и распространению ВИЧ-инфекции в образовательных организациях:</w:t>
            </w:r>
          </w:p>
          <w:p w:rsidR="00F95835" w:rsidRPr="00F95835" w:rsidRDefault="00F95835" w:rsidP="004A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95835">
              <w:rPr>
                <w:sz w:val="24"/>
                <w:szCs w:val="24"/>
              </w:rPr>
              <w:t>- беседы</w:t>
            </w:r>
          </w:p>
          <w:p w:rsidR="00F95835" w:rsidRPr="00F95835" w:rsidRDefault="00F95835" w:rsidP="004A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95835">
              <w:rPr>
                <w:sz w:val="24"/>
                <w:szCs w:val="24"/>
              </w:rPr>
              <w:t>- классные часы</w:t>
            </w:r>
          </w:p>
          <w:p w:rsidR="00F95835" w:rsidRPr="00F95835" w:rsidRDefault="00F95835" w:rsidP="004A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kern w:val="16"/>
                <w:sz w:val="24"/>
                <w:szCs w:val="24"/>
              </w:rPr>
            </w:pPr>
            <w:r w:rsidRPr="00F95835">
              <w:rPr>
                <w:sz w:val="24"/>
                <w:szCs w:val="24"/>
              </w:rPr>
              <w:t xml:space="preserve">- </w:t>
            </w:r>
            <w:r w:rsidRPr="00F95835">
              <w:rPr>
                <w:kern w:val="16"/>
                <w:sz w:val="24"/>
                <w:szCs w:val="24"/>
              </w:rPr>
              <w:t>акция СТОП ВИЧ/СПИД</w:t>
            </w:r>
          </w:p>
          <w:p w:rsidR="00F95835" w:rsidRPr="00F95835" w:rsidRDefault="00F95835" w:rsidP="004A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kern w:val="16"/>
                <w:sz w:val="24"/>
                <w:szCs w:val="24"/>
              </w:rPr>
            </w:pPr>
            <w:r w:rsidRPr="00F95835">
              <w:rPr>
                <w:sz w:val="24"/>
                <w:szCs w:val="24"/>
              </w:rPr>
              <w:t>- встречи с представителями субъектов профилактики и т.д.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35" w:rsidRPr="00F95835" w:rsidRDefault="00F95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35" w:rsidRPr="00F95835" w:rsidRDefault="00F95835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F95835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F95835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F95835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F95835" w:rsidRPr="00F95835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35" w:rsidRPr="00F95835" w:rsidRDefault="00F95835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35" w:rsidRPr="00F95835" w:rsidRDefault="00F95835" w:rsidP="004A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kern w:val="16"/>
                <w:sz w:val="24"/>
                <w:szCs w:val="24"/>
              </w:rPr>
            </w:pPr>
            <w:r w:rsidRPr="00F95835">
              <w:rPr>
                <w:kern w:val="16"/>
                <w:sz w:val="24"/>
                <w:szCs w:val="24"/>
              </w:rPr>
              <w:t>Мероприятие 2. Проведение муниципальных мероприятий:</w:t>
            </w:r>
          </w:p>
          <w:p w:rsidR="00F95835" w:rsidRPr="00F95835" w:rsidRDefault="00F95835" w:rsidP="004A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kern w:val="16"/>
                <w:sz w:val="24"/>
                <w:szCs w:val="24"/>
              </w:rPr>
            </w:pPr>
            <w:r w:rsidRPr="00F95835">
              <w:rPr>
                <w:kern w:val="16"/>
                <w:sz w:val="24"/>
                <w:szCs w:val="24"/>
              </w:rPr>
              <w:t>- информационно-спортивная игра «молодежь против ВИЧ»</w:t>
            </w:r>
          </w:p>
          <w:p w:rsidR="00F95835" w:rsidRPr="00F95835" w:rsidRDefault="00F95835" w:rsidP="004A3B5E">
            <w:pPr>
              <w:pStyle w:val="af7"/>
              <w:shd w:val="clear" w:color="auto" w:fill="FFFFFF"/>
              <w:rPr>
                <w:rFonts w:ascii="Tahoma" w:eastAsia="Times New Roman" w:hAnsi="Tahoma" w:cs="Tahoma"/>
                <w:color w:val="auto"/>
              </w:rPr>
            </w:pPr>
            <w:r w:rsidRPr="00F95835">
              <w:rPr>
                <w:rFonts w:eastAsia="Times New Roman"/>
                <w:color w:val="auto"/>
                <w:kern w:val="16"/>
              </w:rPr>
              <w:t xml:space="preserve">- </w:t>
            </w:r>
            <w:proofErr w:type="spellStart"/>
            <w:r w:rsidRPr="00F95835">
              <w:rPr>
                <w:rFonts w:eastAsia="Times New Roman"/>
                <w:color w:val="auto"/>
              </w:rPr>
              <w:t>Спортландия</w:t>
            </w:r>
            <w:proofErr w:type="spellEnd"/>
          </w:p>
          <w:p w:rsidR="00F95835" w:rsidRPr="00F95835" w:rsidRDefault="00F95835" w:rsidP="004A3B5E">
            <w:pPr>
              <w:shd w:val="clear" w:color="auto" w:fill="FFFFFF"/>
              <w:rPr>
                <w:sz w:val="24"/>
                <w:szCs w:val="24"/>
              </w:rPr>
            </w:pPr>
            <w:r w:rsidRPr="00F95835">
              <w:rPr>
                <w:sz w:val="24"/>
                <w:szCs w:val="24"/>
              </w:rPr>
              <w:lastRenderedPageBreak/>
              <w:t>«Мы за здоровый образ жизни»</w:t>
            </w:r>
          </w:p>
          <w:p w:rsidR="00F95835" w:rsidRPr="00F95835" w:rsidRDefault="00F95835" w:rsidP="004A3B5E">
            <w:pPr>
              <w:shd w:val="clear" w:color="auto" w:fill="FFFFFF"/>
              <w:rPr>
                <w:b/>
                <w:kern w:val="16"/>
                <w:sz w:val="24"/>
                <w:szCs w:val="24"/>
              </w:rPr>
            </w:pPr>
            <w:r w:rsidRPr="00F95835">
              <w:rPr>
                <w:sz w:val="24"/>
                <w:szCs w:val="24"/>
              </w:rPr>
              <w:t>- день здоровья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35" w:rsidRPr="00F95835" w:rsidRDefault="00F95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35" w:rsidRPr="00F95835" w:rsidRDefault="00F95835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</w:tr>
      <w:tr w:rsidR="000A2FCA" w:rsidRPr="00C708FE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 w:rsidP="00C7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C708FE">
              <w:rPr>
                <w:b/>
                <w:sz w:val="24"/>
                <w:szCs w:val="24"/>
                <w:lang w:eastAsia="en-US"/>
              </w:rPr>
              <w:t>Целевой показатель 12.</w:t>
            </w:r>
          </w:p>
          <w:p w:rsidR="000A2FCA" w:rsidRPr="00C708FE" w:rsidRDefault="000A2FCA" w:rsidP="00C41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08FE">
              <w:rPr>
                <w:sz w:val="24"/>
                <w:szCs w:val="24"/>
                <w:lang w:eastAsia="en-US"/>
              </w:rPr>
              <w:t>Д</w:t>
            </w:r>
            <w:r w:rsidRPr="00C708FE">
              <w:rPr>
                <w:sz w:val="24"/>
                <w:szCs w:val="24"/>
                <w:shd w:val="clear" w:color="auto" w:fill="FFFFFF"/>
                <w:lang w:eastAsia="en-US"/>
              </w:rPr>
              <w:t xml:space="preserve">оля обучающихся, обеспеченных бесплатной перевозкой в отдаленные муниципальные общеобразовательные </w:t>
            </w:r>
            <w:r w:rsidR="00C4115E">
              <w:rPr>
                <w:sz w:val="24"/>
                <w:szCs w:val="24"/>
                <w:shd w:val="clear" w:color="auto" w:fill="FFFFFF"/>
                <w:lang w:eastAsia="en-US"/>
              </w:rPr>
              <w:t>организации</w:t>
            </w:r>
            <w:r w:rsidRPr="00C708FE">
              <w:rPr>
                <w:sz w:val="24"/>
                <w:szCs w:val="24"/>
                <w:shd w:val="clear" w:color="auto" w:fill="FFFFFF"/>
                <w:lang w:eastAsia="en-US"/>
              </w:rPr>
              <w:t xml:space="preserve">, от общей численности обучающихся муниципальных общеобразовательных </w:t>
            </w:r>
            <w:r w:rsidR="00C4115E">
              <w:rPr>
                <w:sz w:val="24"/>
                <w:szCs w:val="24"/>
                <w:shd w:val="clear" w:color="auto" w:fill="FFFFFF"/>
                <w:lang w:eastAsia="en-US"/>
              </w:rPr>
              <w:t>организаций</w:t>
            </w:r>
            <w:r w:rsidRPr="00C708FE">
              <w:rPr>
                <w:sz w:val="24"/>
                <w:szCs w:val="24"/>
                <w:shd w:val="clear" w:color="auto" w:fill="FFFFFF"/>
                <w:lang w:eastAsia="en-US"/>
              </w:rPr>
              <w:t>, имеющих потребность в доставке</w:t>
            </w:r>
          </w:p>
        </w:tc>
        <w:tc>
          <w:tcPr>
            <w:tcW w:w="11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 w:rsidP="00E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 w:rsidP="00E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 w:rsidP="00E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 w:rsidP="00E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 w:rsidP="00E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 w:rsidP="00E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C708FE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C708FE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0A2FCA" w:rsidRPr="00C708FE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 w:rsidP="00C708FE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08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Мероприятие 1.</w:t>
            </w:r>
            <w:r w:rsidRPr="00C708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Приобретение нового автотранспорта для перевозки учащихся 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C708FE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C708FE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0A2FCA" w:rsidRPr="00C708FE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C708FE" w:rsidRDefault="000A2FCA" w:rsidP="00C7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C708FE">
              <w:rPr>
                <w:b/>
                <w:sz w:val="24"/>
                <w:szCs w:val="24"/>
                <w:lang w:eastAsia="en-US"/>
              </w:rPr>
              <w:t>Целевой показатель 13.</w:t>
            </w:r>
          </w:p>
          <w:p w:rsidR="000A2FCA" w:rsidRPr="00C708FE" w:rsidRDefault="000A2FCA" w:rsidP="00C41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08FE">
              <w:rPr>
                <w:sz w:val="24"/>
                <w:szCs w:val="24"/>
                <w:lang w:eastAsia="en-US"/>
              </w:rPr>
              <w:t>Доля обучающихся</w:t>
            </w:r>
            <w:r w:rsidRPr="00C708FE">
              <w:t xml:space="preserve"> </w:t>
            </w:r>
            <w:r w:rsidRPr="00C708FE">
              <w:rPr>
                <w:sz w:val="24"/>
                <w:szCs w:val="24"/>
                <w:lang w:eastAsia="en-US"/>
              </w:rPr>
              <w:t xml:space="preserve">общеобразовательных </w:t>
            </w:r>
            <w:r w:rsidR="00C4115E">
              <w:rPr>
                <w:sz w:val="24"/>
                <w:szCs w:val="24"/>
                <w:lang w:eastAsia="en-US"/>
              </w:rPr>
              <w:t>организаций</w:t>
            </w:r>
            <w:r w:rsidRPr="00C708FE">
              <w:rPr>
                <w:sz w:val="24"/>
                <w:szCs w:val="24"/>
                <w:lang w:eastAsia="en-US"/>
              </w:rPr>
              <w:t>, охваченных организованным питанием от общей численности обучающихся</w:t>
            </w:r>
          </w:p>
        </w:tc>
        <w:tc>
          <w:tcPr>
            <w:tcW w:w="11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 w:rsidP="00E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 w:rsidP="00E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 w:rsidP="00E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 w:rsidP="00E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 w:rsidP="00E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 w:rsidP="00E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 w:rsidP="00E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708FE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C708FE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C708FE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0A2FCA" w:rsidRPr="008A1593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8A1593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C708FE" w:rsidRDefault="000A2F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8F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</w:p>
          <w:p w:rsidR="000A2FCA" w:rsidRPr="008A1593" w:rsidRDefault="000A2FCA" w:rsidP="000055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93">
              <w:rPr>
                <w:rFonts w:ascii="Times New Roman" w:hAnsi="Times New Roman" w:cs="Times New Roman"/>
                <w:sz w:val="24"/>
                <w:szCs w:val="24"/>
              </w:rPr>
              <w:t>Организация гигиенического обучения (педагогов и медицинских работников) по вопросам формирования здорового образа жизни и оздоровления, организация правильного питания детей в общеобразовательных организациях и в период летнего отдыха в загородных оздоровительных организациях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8A1593" w:rsidRDefault="000A2FCA" w:rsidP="00E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8A1593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8A1593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8A1593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8A1593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0A2FCA" w:rsidRPr="008A1593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8A1593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8A1593" w:rsidRDefault="000A2FCA" w:rsidP="00C4115E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08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Мероприятие 2.</w:t>
            </w:r>
            <w:r w:rsidRPr="008A15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Приобретение оборудования для пищеблоков образовательных </w:t>
            </w:r>
            <w:r w:rsidR="00C4115E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организаций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8A1593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8A1593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8A1593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8A1593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8A1593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0A2FCA" w:rsidRPr="00B556BD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B556BD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B556BD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B556BD">
              <w:rPr>
                <w:b/>
                <w:sz w:val="24"/>
                <w:szCs w:val="24"/>
                <w:lang w:eastAsia="en-US"/>
              </w:rPr>
              <w:t xml:space="preserve">Целевой показатель 14. </w:t>
            </w:r>
          </w:p>
          <w:p w:rsidR="000A2FCA" w:rsidRPr="00B556BD" w:rsidRDefault="000A2FCA" w:rsidP="00C41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B556BD">
              <w:rPr>
                <w:sz w:val="24"/>
                <w:szCs w:val="24"/>
                <w:lang w:eastAsia="en-US"/>
              </w:rPr>
              <w:lastRenderedPageBreak/>
              <w:t xml:space="preserve">Доля муниципальных общеобразовательных </w:t>
            </w:r>
            <w:r w:rsidR="00C4115E">
              <w:rPr>
                <w:sz w:val="24"/>
                <w:szCs w:val="24"/>
                <w:lang w:eastAsia="en-US"/>
              </w:rPr>
              <w:t>организаций</w:t>
            </w:r>
            <w:r w:rsidRPr="00B556BD">
              <w:rPr>
                <w:sz w:val="24"/>
                <w:szCs w:val="24"/>
                <w:lang w:eastAsia="en-US"/>
              </w:rPr>
              <w:t>, требующих капитального ремонта, приведения в соответствие с требованиями пожарной безопасности и санитарного законодательства</w:t>
            </w:r>
          </w:p>
        </w:tc>
        <w:tc>
          <w:tcPr>
            <w:tcW w:w="11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B556BD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B556BD">
              <w:rPr>
                <w:kern w:val="16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B556BD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B556BD">
              <w:rPr>
                <w:kern w:val="16"/>
                <w:sz w:val="24"/>
                <w:szCs w:val="24"/>
                <w:lang w:eastAsia="en-US"/>
              </w:rPr>
              <w:t>55,6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B556BD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B556BD">
              <w:rPr>
                <w:kern w:val="16"/>
                <w:sz w:val="24"/>
                <w:szCs w:val="24"/>
                <w:lang w:eastAsia="en-US"/>
              </w:rPr>
              <w:t>44,4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B556BD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B556BD">
              <w:rPr>
                <w:kern w:val="16"/>
                <w:sz w:val="24"/>
                <w:szCs w:val="24"/>
                <w:lang w:eastAsia="en-US"/>
              </w:rPr>
              <w:t>44,4</w:t>
            </w:r>
          </w:p>
        </w:tc>
        <w:tc>
          <w:tcPr>
            <w:tcW w:w="1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B556BD" w:rsidRDefault="000A2FCA" w:rsidP="004D6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B556BD">
              <w:rPr>
                <w:kern w:val="16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B556BD" w:rsidRDefault="000A2FCA" w:rsidP="004D6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B556BD">
              <w:rPr>
                <w:kern w:val="16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1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B556BD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B556BD">
              <w:rPr>
                <w:kern w:val="16"/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B556BD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B556BD">
              <w:rPr>
                <w:kern w:val="16"/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B556BD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B556BD">
              <w:rPr>
                <w:kern w:val="16"/>
                <w:sz w:val="24"/>
                <w:szCs w:val="24"/>
                <w:lang w:eastAsia="en-US"/>
              </w:rPr>
              <w:t xml:space="preserve">МКУ «Управление </w:t>
            </w:r>
            <w:r w:rsidRPr="00B556BD">
              <w:rPr>
                <w:kern w:val="16"/>
                <w:sz w:val="24"/>
                <w:szCs w:val="24"/>
                <w:lang w:eastAsia="en-US"/>
              </w:rPr>
              <w:lastRenderedPageBreak/>
              <w:t xml:space="preserve">образования ГО </w:t>
            </w:r>
            <w:proofErr w:type="gramStart"/>
            <w:r w:rsidRPr="00B556BD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B556BD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0A2FCA" w:rsidRPr="008A1593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8A1593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8A1593" w:rsidRDefault="000A2FCA" w:rsidP="00780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A1593">
              <w:rPr>
                <w:b/>
                <w:sz w:val="24"/>
                <w:szCs w:val="24"/>
                <w:lang w:eastAsia="en-US"/>
              </w:rPr>
              <w:t>Мероприятие 1.</w:t>
            </w:r>
            <w:r w:rsidRPr="008A1593">
              <w:rPr>
                <w:sz w:val="24"/>
                <w:szCs w:val="24"/>
                <w:lang w:eastAsia="en-US"/>
              </w:rPr>
              <w:t xml:space="preserve"> Замена автоматической системы пожарной сигнализации и охранной сигнализации в образовательных организациях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8A1593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8A1593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8A1593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8A1593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8A1593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0A2FCA" w:rsidRPr="008A1593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8A1593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8A1593" w:rsidRDefault="000A2FCA" w:rsidP="00780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A1593">
              <w:rPr>
                <w:b/>
                <w:sz w:val="24"/>
                <w:szCs w:val="24"/>
                <w:lang w:eastAsia="en-US"/>
              </w:rPr>
              <w:t>Мероприятие 2.</w:t>
            </w:r>
            <w:r w:rsidRPr="008A1593">
              <w:rPr>
                <w:sz w:val="24"/>
                <w:szCs w:val="24"/>
                <w:lang w:eastAsia="en-US"/>
              </w:rPr>
              <w:t xml:space="preserve"> Приведение зданий образовательных организаций в соответствие с техническими требованиями пожарной безопасности, антитеррористической защищенности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8A1593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8A1593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8A1593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8A1593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8A1593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0A2FCA" w:rsidRPr="008A1593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8A1593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8A1593" w:rsidRDefault="000A2FCA" w:rsidP="00780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593">
              <w:rPr>
                <w:b/>
                <w:sz w:val="24"/>
                <w:szCs w:val="24"/>
                <w:lang w:eastAsia="en-US"/>
              </w:rPr>
              <w:t>Мероприятие 3.</w:t>
            </w:r>
          </w:p>
          <w:p w:rsidR="000A2FCA" w:rsidRPr="008A1593" w:rsidRDefault="000A2FCA" w:rsidP="00780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A1593">
              <w:rPr>
                <w:sz w:val="24"/>
                <w:szCs w:val="24"/>
                <w:lang w:eastAsia="en-US"/>
              </w:rPr>
              <w:t>Приведение в нормативное состояние инфраструктуры зданий общеобразовательных организаций, в части благоустройства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8A1593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8A1593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8A1593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8A1593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8A1593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CA3581" w:rsidRPr="008A1593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81" w:rsidRPr="008A1593" w:rsidRDefault="00CA3581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81" w:rsidRPr="008A1593" w:rsidRDefault="00CA3581" w:rsidP="00780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Мероприятие 4. </w:t>
            </w:r>
            <w:r w:rsidRPr="00CA3581">
              <w:rPr>
                <w:sz w:val="24"/>
                <w:szCs w:val="24"/>
                <w:lang w:eastAsia="en-US"/>
              </w:rPr>
              <w:t>Проведение капитальных ремонтов зданий образовательных организаций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81" w:rsidRPr="008A1593" w:rsidRDefault="00CA35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81" w:rsidRPr="008A1593" w:rsidRDefault="00CA3581" w:rsidP="00906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8A1593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8A1593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8A1593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0A2FCA" w:rsidRPr="003F6749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F6749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95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F6749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kern w:val="16"/>
                <w:sz w:val="24"/>
                <w:szCs w:val="24"/>
                <w:lang w:eastAsia="en-US"/>
              </w:rPr>
            </w:pPr>
            <w:r w:rsidRPr="003F6749">
              <w:rPr>
                <w:b/>
                <w:kern w:val="16"/>
                <w:sz w:val="24"/>
                <w:szCs w:val="24"/>
                <w:lang w:eastAsia="en-US"/>
              </w:rPr>
              <w:t>Стратегический проект «Доступное дошкольное образование»</w:t>
            </w:r>
          </w:p>
        </w:tc>
      </w:tr>
      <w:tr w:rsidR="000A2FCA" w:rsidRPr="003F6749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F6749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F6749" w:rsidRDefault="000A2FCA" w:rsidP="00116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3F6749">
              <w:rPr>
                <w:b/>
                <w:sz w:val="24"/>
                <w:szCs w:val="24"/>
                <w:lang w:eastAsia="en-US"/>
              </w:rPr>
              <w:t>Целевой показатель 1.</w:t>
            </w:r>
          </w:p>
          <w:p w:rsidR="000A2FCA" w:rsidRPr="003F6749" w:rsidRDefault="000A2FCA" w:rsidP="00116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lang w:eastAsia="en-US"/>
              </w:rPr>
            </w:pPr>
            <w:r w:rsidRPr="003F6749">
              <w:rPr>
                <w:sz w:val="24"/>
                <w:szCs w:val="24"/>
                <w:lang w:eastAsia="en-US"/>
              </w:rPr>
              <w:t>Обеспеченность доступности дошкольного образования для детей в возрасте от 0 до 3 лет</w:t>
            </w:r>
          </w:p>
        </w:tc>
        <w:tc>
          <w:tcPr>
            <w:tcW w:w="11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F6749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F6749">
              <w:rPr>
                <w:kern w:val="16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F6749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F6749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F6749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F6749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F6749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F6749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F6749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F6749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F6749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F6749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F6749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F6749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F6749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F6749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F6749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F6749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3F6749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3F6749">
              <w:rPr>
                <w:kern w:val="16"/>
                <w:sz w:val="24"/>
                <w:szCs w:val="24"/>
                <w:lang w:eastAsia="en-US"/>
              </w:rPr>
              <w:t xml:space="preserve">, образовательные </w:t>
            </w:r>
            <w:r w:rsidRPr="003F6749">
              <w:rPr>
                <w:kern w:val="16"/>
                <w:sz w:val="24"/>
                <w:szCs w:val="24"/>
                <w:lang w:eastAsia="en-US"/>
              </w:rPr>
              <w:lastRenderedPageBreak/>
              <w:t>организации</w:t>
            </w:r>
          </w:p>
        </w:tc>
      </w:tr>
      <w:tr w:rsidR="000A2FCA" w:rsidRPr="003F6749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F6749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F6749" w:rsidRDefault="000A2FCA" w:rsidP="00116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3F6749">
              <w:rPr>
                <w:b/>
                <w:sz w:val="24"/>
                <w:szCs w:val="24"/>
                <w:lang w:eastAsia="en-US"/>
              </w:rPr>
              <w:t>Целевой показатель 2.</w:t>
            </w:r>
          </w:p>
          <w:p w:rsidR="000A2FCA" w:rsidRPr="003F6749" w:rsidRDefault="000A2FCA" w:rsidP="00116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3F6749">
              <w:rPr>
                <w:sz w:val="24"/>
                <w:szCs w:val="24"/>
                <w:lang w:eastAsia="en-US"/>
              </w:rPr>
              <w:t>Обеспеченность доступности дошкольного образования для детей в возрасте от 3 до 7 лет</w:t>
            </w:r>
          </w:p>
        </w:tc>
        <w:tc>
          <w:tcPr>
            <w:tcW w:w="11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F6749" w:rsidRDefault="000A2FCA" w:rsidP="004D6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F6749">
              <w:rPr>
                <w:kern w:val="16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F6749" w:rsidRDefault="000A2FCA" w:rsidP="004D6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F6749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F6749" w:rsidRDefault="000A2FCA" w:rsidP="004D6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F6749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F6749" w:rsidRDefault="000A2FCA" w:rsidP="004D6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F6749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F6749" w:rsidRDefault="000A2FCA" w:rsidP="004D6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F6749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F6749" w:rsidRDefault="000A2FCA" w:rsidP="004D6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F6749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F6749" w:rsidRDefault="000A2FCA" w:rsidP="004D6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F6749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F6749" w:rsidRDefault="000A2FCA" w:rsidP="004D6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F6749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F6749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F6749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3F6749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3F6749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0A2FCA" w:rsidRPr="003F6749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F6749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F6749" w:rsidRDefault="000A2FCA" w:rsidP="00116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3F6749">
              <w:rPr>
                <w:b/>
                <w:sz w:val="24"/>
                <w:szCs w:val="24"/>
                <w:lang w:eastAsia="en-US"/>
              </w:rPr>
              <w:t xml:space="preserve">Мероприятие 1. </w:t>
            </w:r>
            <w:r w:rsidRPr="003F6749">
              <w:rPr>
                <w:sz w:val="24"/>
                <w:szCs w:val="24"/>
                <w:lang w:eastAsia="en-US"/>
              </w:rPr>
              <w:t>Ведение электронной очереди в АИС «Е-услуги. Образование»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F6749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F6749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F6749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3F6749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3F6749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0A2FCA" w:rsidRPr="003F6749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F6749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F6749" w:rsidRDefault="000A2FCA" w:rsidP="00C41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F6749">
              <w:rPr>
                <w:b/>
                <w:sz w:val="24"/>
                <w:szCs w:val="24"/>
                <w:lang w:eastAsia="en-US"/>
              </w:rPr>
              <w:t>Мероприятие 2.</w:t>
            </w:r>
            <w:r w:rsidRPr="003F6749">
              <w:rPr>
                <w:sz w:val="24"/>
                <w:szCs w:val="24"/>
                <w:lang w:eastAsia="en-US"/>
              </w:rPr>
              <w:t xml:space="preserve"> Информирование родителей (законных представителей) о порядке приема детей в дошкольные образовательные </w:t>
            </w:r>
            <w:r w:rsidR="00C4115E">
              <w:rPr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F6749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F6749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F6749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3F6749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3F6749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0A2FCA" w:rsidRPr="003F6749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F6749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F6749" w:rsidRDefault="000A2FCA" w:rsidP="00116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F6749">
              <w:rPr>
                <w:b/>
                <w:sz w:val="24"/>
                <w:szCs w:val="24"/>
                <w:lang w:eastAsia="en-US"/>
              </w:rPr>
              <w:t>Мероприятие 3.</w:t>
            </w:r>
            <w:r w:rsidRPr="003F6749">
              <w:rPr>
                <w:sz w:val="24"/>
                <w:szCs w:val="24"/>
                <w:lang w:eastAsia="en-US"/>
              </w:rPr>
              <w:t xml:space="preserve"> Оказание методической, психолого-педагогической, диагностической и консультативной помощи родителям (законным представителям) детей дошкольного возраста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F6749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F6749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F6749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3F6749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3F6749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0A2FCA" w:rsidRPr="003F6749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F6749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F6749" w:rsidRDefault="000A2FCA" w:rsidP="00116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3F6749">
              <w:rPr>
                <w:b/>
                <w:sz w:val="24"/>
                <w:szCs w:val="24"/>
                <w:lang w:eastAsia="en-US"/>
              </w:rPr>
              <w:t>Целевой показатель 3.</w:t>
            </w:r>
          </w:p>
          <w:p w:rsidR="000A2FCA" w:rsidRPr="003F6749" w:rsidRDefault="000A2FCA" w:rsidP="00C41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3F6749">
              <w:rPr>
                <w:sz w:val="24"/>
                <w:szCs w:val="24"/>
                <w:lang w:eastAsia="en-US"/>
              </w:rPr>
              <w:t xml:space="preserve">Охват детей-инвалидов дошкольного возраста, проживающих в городском округе Верхотурский, обучением на дому, в дошкольных образовательных </w:t>
            </w:r>
            <w:r w:rsidR="00C4115E">
              <w:rPr>
                <w:sz w:val="24"/>
                <w:szCs w:val="24"/>
                <w:lang w:eastAsia="en-US"/>
              </w:rPr>
              <w:t>организациях</w:t>
            </w:r>
            <w:r w:rsidRPr="003F6749">
              <w:rPr>
                <w:sz w:val="24"/>
                <w:szCs w:val="24"/>
                <w:lang w:eastAsia="en-US"/>
              </w:rPr>
              <w:t xml:space="preserve"> в соответствии с запросом родителей (законных представителей).</w:t>
            </w:r>
          </w:p>
        </w:tc>
        <w:tc>
          <w:tcPr>
            <w:tcW w:w="11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F6749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F6749">
              <w:rPr>
                <w:kern w:val="16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F6749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F6749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F6749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F6749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F6749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F6749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F6749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F6749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F6749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F6749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F6749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F6749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F6749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F6749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F6749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F6749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3F6749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3F6749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0A2FCA" w:rsidRPr="003F6749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F6749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F6749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16"/>
                <w:sz w:val="24"/>
                <w:szCs w:val="24"/>
                <w:highlight w:val="yellow"/>
                <w:lang w:eastAsia="en-US"/>
              </w:rPr>
            </w:pPr>
            <w:r w:rsidRPr="003F6749">
              <w:rPr>
                <w:b/>
                <w:kern w:val="16"/>
                <w:sz w:val="24"/>
                <w:szCs w:val="24"/>
                <w:lang w:eastAsia="en-US"/>
              </w:rPr>
              <w:t>Мероприятие 1.</w:t>
            </w:r>
            <w:r w:rsidRPr="003F6749">
              <w:rPr>
                <w:kern w:val="16"/>
                <w:sz w:val="24"/>
                <w:szCs w:val="24"/>
                <w:lang w:eastAsia="en-US"/>
              </w:rPr>
              <w:t xml:space="preserve"> Организация обучения детей с ОВЗ по программам, соответствующим заключениям ПМПК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F6749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F6749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F6749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3F6749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3F6749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0A2FCA" w:rsidRPr="003F6749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F6749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F6749" w:rsidRDefault="000A2FCA" w:rsidP="00C41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16"/>
                <w:sz w:val="24"/>
                <w:szCs w:val="24"/>
                <w:highlight w:val="yellow"/>
                <w:lang w:eastAsia="en-US"/>
              </w:rPr>
            </w:pPr>
            <w:r w:rsidRPr="003F6749">
              <w:rPr>
                <w:b/>
                <w:kern w:val="16"/>
                <w:sz w:val="24"/>
                <w:szCs w:val="24"/>
                <w:lang w:eastAsia="en-US"/>
              </w:rPr>
              <w:t>Мероприятие 2.</w:t>
            </w:r>
            <w:r w:rsidRPr="003F6749">
              <w:rPr>
                <w:kern w:val="16"/>
                <w:sz w:val="24"/>
                <w:szCs w:val="24"/>
                <w:lang w:eastAsia="en-US"/>
              </w:rPr>
              <w:t xml:space="preserve"> Укрепление и развитие </w:t>
            </w:r>
            <w:r w:rsidRPr="003F6749">
              <w:rPr>
                <w:kern w:val="16"/>
                <w:sz w:val="24"/>
                <w:szCs w:val="24"/>
                <w:lang w:eastAsia="en-US"/>
              </w:rPr>
              <w:lastRenderedPageBreak/>
              <w:t xml:space="preserve">материально – технической базы </w:t>
            </w:r>
            <w:r w:rsidR="00CA3581">
              <w:rPr>
                <w:kern w:val="16"/>
                <w:sz w:val="24"/>
                <w:szCs w:val="24"/>
                <w:lang w:eastAsia="en-US"/>
              </w:rPr>
              <w:t xml:space="preserve">дошкольных образовательных </w:t>
            </w:r>
            <w:r w:rsidR="00C4115E">
              <w:rPr>
                <w:kern w:val="16"/>
                <w:sz w:val="24"/>
                <w:szCs w:val="24"/>
                <w:lang w:eastAsia="en-US"/>
              </w:rPr>
              <w:t>организаций</w:t>
            </w:r>
            <w:r w:rsidR="00CA3581">
              <w:rPr>
                <w:kern w:val="16"/>
                <w:sz w:val="24"/>
                <w:szCs w:val="24"/>
                <w:lang w:eastAsia="en-US"/>
              </w:rPr>
              <w:t xml:space="preserve"> в целях создания условий для инклюзивного образования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F6749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F6749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F6749">
              <w:rPr>
                <w:kern w:val="16"/>
                <w:sz w:val="24"/>
                <w:szCs w:val="24"/>
                <w:lang w:eastAsia="en-US"/>
              </w:rPr>
              <w:t xml:space="preserve">МКУ «Управление </w:t>
            </w:r>
            <w:r w:rsidRPr="003F6749">
              <w:rPr>
                <w:kern w:val="16"/>
                <w:sz w:val="24"/>
                <w:szCs w:val="24"/>
                <w:lang w:eastAsia="en-US"/>
              </w:rPr>
              <w:lastRenderedPageBreak/>
              <w:t xml:space="preserve">образования ГО </w:t>
            </w:r>
            <w:proofErr w:type="gramStart"/>
            <w:r w:rsidRPr="003F6749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3F6749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0A2FCA" w:rsidRPr="003F6749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F6749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F6749" w:rsidRDefault="000A2FCA" w:rsidP="00C41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3F6749">
              <w:rPr>
                <w:b/>
                <w:sz w:val="24"/>
                <w:szCs w:val="24"/>
                <w:lang w:eastAsia="en-US"/>
              </w:rPr>
              <w:t>Целевой показатель 4.</w:t>
            </w:r>
            <w:r w:rsidRPr="003F6749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F6749">
              <w:rPr>
                <w:sz w:val="24"/>
                <w:szCs w:val="24"/>
                <w:lang w:eastAsia="en-US"/>
              </w:rPr>
              <w:t xml:space="preserve">Удельный вес численности  руководителей  и педагогов муниципальных дошкольных образовательных </w:t>
            </w:r>
            <w:r w:rsidR="00C4115E">
              <w:rPr>
                <w:sz w:val="24"/>
                <w:szCs w:val="24"/>
                <w:lang w:eastAsia="en-US"/>
              </w:rPr>
              <w:t>организаций</w:t>
            </w:r>
            <w:r w:rsidRPr="003F6749">
              <w:rPr>
                <w:sz w:val="24"/>
                <w:szCs w:val="24"/>
                <w:lang w:eastAsia="en-US"/>
              </w:rPr>
              <w:t xml:space="preserve">, прошедших  повышение квалификации и (или) профессиональную подготовку за последние 3 года, от общей численности  руководителей и педагогов муниципальных дошкольных образовательных </w:t>
            </w:r>
            <w:r w:rsidR="00C4115E">
              <w:rPr>
                <w:sz w:val="24"/>
                <w:szCs w:val="24"/>
                <w:lang w:eastAsia="en-US"/>
              </w:rPr>
              <w:t>организаций</w:t>
            </w:r>
            <w:proofErr w:type="gramEnd"/>
          </w:p>
        </w:tc>
        <w:tc>
          <w:tcPr>
            <w:tcW w:w="11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F6749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F6749">
              <w:rPr>
                <w:kern w:val="16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F6749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F6749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F6749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F6749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F6749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F6749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F6749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F6749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F6749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F6749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F6749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F6749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F6749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F6749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F6749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F6749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3F6749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3F6749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6F0FD2" w:rsidRPr="006F0FD2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D2" w:rsidRPr="006F0FD2" w:rsidRDefault="006F0FD2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D2" w:rsidRPr="006F0FD2" w:rsidRDefault="006F0FD2" w:rsidP="006F0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6F0FD2">
              <w:rPr>
                <w:b/>
                <w:sz w:val="24"/>
                <w:szCs w:val="24"/>
                <w:lang w:eastAsia="en-US"/>
              </w:rPr>
              <w:t>Мероприятие 1.</w:t>
            </w:r>
            <w:r w:rsidRPr="006F0FD2">
              <w:rPr>
                <w:sz w:val="24"/>
                <w:szCs w:val="24"/>
                <w:lang w:eastAsia="en-US"/>
              </w:rPr>
              <w:t xml:space="preserve"> Организация подготовки педагогических кадров на КПК </w:t>
            </w:r>
          </w:p>
          <w:p w:rsidR="006F0FD2" w:rsidRPr="006F0FD2" w:rsidRDefault="006F0FD2" w:rsidP="006F0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6F0FD2">
              <w:rPr>
                <w:sz w:val="24"/>
                <w:szCs w:val="24"/>
                <w:lang w:eastAsia="en-US"/>
              </w:rPr>
              <w:t xml:space="preserve">на муниципальном уровне в зависимости от направления деятельности 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D2" w:rsidRPr="006F0FD2" w:rsidRDefault="006F0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D2" w:rsidRPr="006F0FD2" w:rsidRDefault="006F0FD2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6F0FD2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6F0FD2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6F0FD2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0A2FCA" w:rsidRPr="005B4A9A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5B4A9A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5B4A9A" w:rsidRDefault="000A2FCA" w:rsidP="0016742E">
            <w:pPr>
              <w:jc w:val="both"/>
              <w:rPr>
                <w:sz w:val="24"/>
                <w:szCs w:val="24"/>
              </w:rPr>
            </w:pPr>
            <w:r w:rsidRPr="005B4A9A">
              <w:rPr>
                <w:b/>
                <w:sz w:val="24"/>
                <w:szCs w:val="24"/>
              </w:rPr>
              <w:t>Мероприятие 2.</w:t>
            </w:r>
            <w:r w:rsidRPr="005B4A9A">
              <w:rPr>
                <w:sz w:val="24"/>
                <w:szCs w:val="24"/>
              </w:rPr>
              <w:t xml:space="preserve"> Реализация мер по повышению удовлетворенности качеством образования в образовательных организациях на основании результатов независимой оценки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5B4A9A" w:rsidRDefault="000A2FCA">
            <w:pPr>
              <w:pStyle w:val="af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  <w:kern w:val="16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2B3422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2B3422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2B3422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2B3422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F95835" w:rsidRPr="00F95835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35" w:rsidRPr="00F95835" w:rsidRDefault="00F95835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35" w:rsidRPr="00F95835" w:rsidRDefault="00F95835" w:rsidP="004A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95835">
              <w:rPr>
                <w:b/>
                <w:sz w:val="24"/>
                <w:szCs w:val="24"/>
              </w:rPr>
              <w:t>Целевой показатель 5.</w:t>
            </w:r>
            <w:r w:rsidRPr="00F95835">
              <w:rPr>
                <w:sz w:val="24"/>
                <w:szCs w:val="24"/>
              </w:rPr>
              <w:t xml:space="preserve"> Доля воспитанников, принявших участие в конкурсах, акциях различного уровня от общего количества детей, посещающих ДОУ</w:t>
            </w:r>
          </w:p>
        </w:tc>
        <w:tc>
          <w:tcPr>
            <w:tcW w:w="11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35" w:rsidRPr="00F95835" w:rsidRDefault="00F95835" w:rsidP="004A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</w:rPr>
            </w:pPr>
            <w:r w:rsidRPr="00F95835">
              <w:rPr>
                <w:kern w:val="16"/>
                <w:sz w:val="24"/>
                <w:szCs w:val="24"/>
              </w:rPr>
              <w:t>процент</w:t>
            </w:r>
          </w:p>
        </w:tc>
        <w:tc>
          <w:tcPr>
            <w:tcW w:w="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35" w:rsidRPr="00F95835" w:rsidRDefault="00F95835" w:rsidP="004A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</w:rPr>
            </w:pPr>
            <w:r w:rsidRPr="00F95835">
              <w:rPr>
                <w:kern w:val="16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35" w:rsidRPr="00F95835" w:rsidRDefault="00F95835" w:rsidP="004A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</w:rPr>
            </w:pPr>
            <w:r w:rsidRPr="00F95835">
              <w:rPr>
                <w:kern w:val="16"/>
                <w:sz w:val="24"/>
                <w:szCs w:val="24"/>
              </w:rPr>
              <w:t>7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35" w:rsidRPr="00F95835" w:rsidRDefault="00F95835" w:rsidP="004A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</w:rPr>
            </w:pPr>
            <w:r w:rsidRPr="00F95835">
              <w:rPr>
                <w:kern w:val="16"/>
                <w:sz w:val="24"/>
                <w:szCs w:val="24"/>
              </w:rPr>
              <w:t>9</w:t>
            </w:r>
          </w:p>
        </w:tc>
        <w:tc>
          <w:tcPr>
            <w:tcW w:w="1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35" w:rsidRPr="00F95835" w:rsidRDefault="00F95835" w:rsidP="004A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</w:rPr>
            </w:pPr>
            <w:r w:rsidRPr="00F95835">
              <w:rPr>
                <w:kern w:val="16"/>
                <w:sz w:val="24"/>
                <w:szCs w:val="24"/>
              </w:rPr>
              <w:t>10</w:t>
            </w:r>
          </w:p>
        </w:tc>
        <w:tc>
          <w:tcPr>
            <w:tcW w:w="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35" w:rsidRPr="00F95835" w:rsidRDefault="00F95835" w:rsidP="004A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</w:rPr>
            </w:pPr>
            <w:r w:rsidRPr="00F95835">
              <w:rPr>
                <w:kern w:val="16"/>
                <w:sz w:val="24"/>
                <w:szCs w:val="24"/>
              </w:rPr>
              <w:t>13</w:t>
            </w:r>
          </w:p>
        </w:tc>
        <w:tc>
          <w:tcPr>
            <w:tcW w:w="1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35" w:rsidRPr="00F95835" w:rsidRDefault="00F95835" w:rsidP="004A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</w:rPr>
            </w:pPr>
            <w:r w:rsidRPr="00F95835">
              <w:rPr>
                <w:kern w:val="16"/>
                <w:sz w:val="24"/>
                <w:szCs w:val="24"/>
              </w:rPr>
              <w:t>15</w:t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35" w:rsidRPr="00F95835" w:rsidRDefault="00F95835" w:rsidP="004A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</w:rPr>
            </w:pPr>
            <w:r w:rsidRPr="00F95835">
              <w:rPr>
                <w:kern w:val="16"/>
                <w:sz w:val="24"/>
                <w:szCs w:val="24"/>
              </w:rPr>
              <w:t>15</w:t>
            </w: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35" w:rsidRPr="00F95835" w:rsidRDefault="00F95835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F95835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F95835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F95835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0A2FCA" w:rsidRPr="005B4A9A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5B4A9A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5B4A9A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5B4A9A">
              <w:rPr>
                <w:b/>
                <w:sz w:val="24"/>
                <w:szCs w:val="24"/>
                <w:lang w:eastAsia="en-US"/>
              </w:rPr>
              <w:t>Мероприятие 1.</w:t>
            </w:r>
            <w:r w:rsidRPr="005B4A9A">
              <w:rPr>
                <w:sz w:val="24"/>
                <w:szCs w:val="24"/>
                <w:lang w:eastAsia="en-US"/>
              </w:rPr>
              <w:t xml:space="preserve"> проведение конкурсов:</w:t>
            </w:r>
          </w:p>
          <w:p w:rsidR="000A2FCA" w:rsidRPr="005B4A9A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5B4A9A">
              <w:rPr>
                <w:sz w:val="24"/>
                <w:szCs w:val="24"/>
                <w:lang w:eastAsia="en-US"/>
              </w:rPr>
              <w:t>-«Строя, песни и танца»</w:t>
            </w:r>
          </w:p>
          <w:p w:rsidR="000A2FCA" w:rsidRPr="005B4A9A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5B4A9A">
              <w:rPr>
                <w:sz w:val="24"/>
                <w:szCs w:val="24"/>
                <w:lang w:eastAsia="en-US"/>
              </w:rPr>
              <w:t>-«Я - исследователь»</w:t>
            </w:r>
          </w:p>
          <w:p w:rsidR="000A2FCA" w:rsidRPr="005B4A9A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5B4A9A">
              <w:rPr>
                <w:sz w:val="24"/>
                <w:szCs w:val="24"/>
                <w:lang w:eastAsia="en-US"/>
              </w:rPr>
              <w:t>-«Бал Победы»</w:t>
            </w:r>
          </w:p>
          <w:p w:rsidR="000A2FCA" w:rsidRPr="005B4A9A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5B4A9A">
              <w:rPr>
                <w:sz w:val="24"/>
                <w:szCs w:val="24"/>
                <w:lang w:eastAsia="en-US"/>
              </w:rPr>
              <w:t>-«</w:t>
            </w:r>
            <w:proofErr w:type="spellStart"/>
            <w:r w:rsidRPr="005B4A9A">
              <w:rPr>
                <w:sz w:val="24"/>
                <w:szCs w:val="24"/>
                <w:lang w:eastAsia="en-US"/>
              </w:rPr>
              <w:t>ИкаРенок</w:t>
            </w:r>
            <w:proofErr w:type="spellEnd"/>
            <w:r w:rsidRPr="005B4A9A">
              <w:rPr>
                <w:sz w:val="24"/>
                <w:szCs w:val="24"/>
                <w:lang w:eastAsia="en-US"/>
              </w:rPr>
              <w:t>»</w:t>
            </w:r>
          </w:p>
          <w:p w:rsidR="000A2FCA" w:rsidRPr="005B4A9A" w:rsidRDefault="000A2FCA" w:rsidP="00790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5B4A9A">
              <w:rPr>
                <w:sz w:val="24"/>
                <w:szCs w:val="24"/>
                <w:lang w:eastAsia="en-US"/>
              </w:rPr>
              <w:t>-«Зеленый огонек»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5B4A9A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2B3422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2B3422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2B3422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2B3422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0A2FCA" w:rsidRPr="005B4A9A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5B4A9A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5B4A9A" w:rsidRDefault="000A2FCA" w:rsidP="00652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5B4A9A">
              <w:rPr>
                <w:b/>
                <w:sz w:val="24"/>
                <w:szCs w:val="24"/>
                <w:lang w:eastAsia="en-US"/>
              </w:rPr>
              <w:t>Целевой показатель 6.</w:t>
            </w:r>
            <w:r w:rsidRPr="005B4A9A">
              <w:rPr>
                <w:sz w:val="24"/>
                <w:szCs w:val="24"/>
                <w:lang w:eastAsia="en-US"/>
              </w:rPr>
              <w:t xml:space="preserve"> Количество </w:t>
            </w:r>
            <w:r w:rsidRPr="005B4A9A">
              <w:rPr>
                <w:sz w:val="24"/>
                <w:szCs w:val="24"/>
                <w:lang w:eastAsia="en-US"/>
              </w:rPr>
              <w:lastRenderedPageBreak/>
              <w:t>педагогов, принявших участие в конкурсах различного уровня</w:t>
            </w:r>
          </w:p>
        </w:tc>
        <w:tc>
          <w:tcPr>
            <w:tcW w:w="11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5B4A9A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5B4A9A">
              <w:rPr>
                <w:kern w:val="16"/>
                <w:sz w:val="24"/>
                <w:szCs w:val="24"/>
                <w:lang w:eastAsia="en-US"/>
              </w:rPr>
              <w:lastRenderedPageBreak/>
              <w:t>Чел.</w:t>
            </w:r>
          </w:p>
        </w:tc>
        <w:tc>
          <w:tcPr>
            <w:tcW w:w="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5B4A9A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5B4A9A">
              <w:rPr>
                <w:kern w:val="16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5B4A9A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5B4A9A">
              <w:rPr>
                <w:kern w:val="16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5B4A9A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5B4A9A">
              <w:rPr>
                <w:kern w:val="16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5B4A9A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5B4A9A">
              <w:rPr>
                <w:kern w:val="16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5B4A9A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5B4A9A">
              <w:rPr>
                <w:kern w:val="16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5B4A9A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5B4A9A">
              <w:rPr>
                <w:kern w:val="16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5B4A9A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5B4A9A">
              <w:rPr>
                <w:kern w:val="16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2B3422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2B3422">
              <w:rPr>
                <w:kern w:val="16"/>
                <w:sz w:val="24"/>
                <w:szCs w:val="24"/>
                <w:lang w:eastAsia="en-US"/>
              </w:rPr>
              <w:t xml:space="preserve">МКУ «Управление </w:t>
            </w:r>
            <w:r w:rsidRPr="002B3422">
              <w:rPr>
                <w:kern w:val="16"/>
                <w:sz w:val="24"/>
                <w:szCs w:val="24"/>
                <w:lang w:eastAsia="en-US"/>
              </w:rPr>
              <w:lastRenderedPageBreak/>
              <w:t xml:space="preserve">образования ГО </w:t>
            </w:r>
            <w:proofErr w:type="gramStart"/>
            <w:r w:rsidRPr="002B3422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2B3422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F95835" w:rsidRPr="00F95835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35" w:rsidRPr="00F95835" w:rsidRDefault="00F95835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35" w:rsidRPr="00F95835" w:rsidRDefault="00F95835" w:rsidP="004A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95835">
              <w:rPr>
                <w:b/>
                <w:sz w:val="24"/>
                <w:szCs w:val="24"/>
              </w:rPr>
              <w:t>Мероприятие 1.</w:t>
            </w:r>
            <w:r w:rsidRPr="00F95835">
              <w:rPr>
                <w:sz w:val="24"/>
                <w:szCs w:val="24"/>
              </w:rPr>
              <w:t xml:space="preserve"> Проведение конкурсов профессионального мастерства:</w:t>
            </w:r>
          </w:p>
          <w:p w:rsidR="00F95835" w:rsidRPr="00F95835" w:rsidRDefault="00F95835" w:rsidP="004A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95835">
              <w:rPr>
                <w:sz w:val="24"/>
                <w:szCs w:val="24"/>
              </w:rPr>
              <w:t>- конкурс методических разработок</w:t>
            </w:r>
          </w:p>
          <w:p w:rsidR="00F95835" w:rsidRPr="00F95835" w:rsidRDefault="00F95835" w:rsidP="004A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95835">
              <w:rPr>
                <w:sz w:val="24"/>
                <w:szCs w:val="24"/>
              </w:rPr>
              <w:t>-Педагогический дебют (областной)</w:t>
            </w:r>
          </w:p>
          <w:p w:rsidR="00F95835" w:rsidRPr="00F95835" w:rsidRDefault="00F95835" w:rsidP="004A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95835">
              <w:rPr>
                <w:sz w:val="24"/>
                <w:szCs w:val="24"/>
              </w:rPr>
              <w:t>-Воспитать человека (</w:t>
            </w:r>
            <w:proofErr w:type="gramStart"/>
            <w:r w:rsidRPr="00F95835">
              <w:rPr>
                <w:sz w:val="24"/>
                <w:szCs w:val="24"/>
              </w:rPr>
              <w:t>областной</w:t>
            </w:r>
            <w:proofErr w:type="gramEnd"/>
            <w:r w:rsidRPr="00F95835">
              <w:rPr>
                <w:sz w:val="24"/>
                <w:szCs w:val="24"/>
              </w:rPr>
              <w:t>)</w:t>
            </w:r>
          </w:p>
          <w:p w:rsidR="00F95835" w:rsidRPr="00F95835" w:rsidRDefault="00F95835" w:rsidP="004A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95835">
              <w:rPr>
                <w:sz w:val="24"/>
                <w:szCs w:val="24"/>
              </w:rPr>
              <w:t>- празднуем Победу вместе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35" w:rsidRPr="00F95835" w:rsidRDefault="00F95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35" w:rsidRPr="00F95835" w:rsidRDefault="00F95835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F95835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F95835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F95835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0A2FCA" w:rsidRPr="002B3422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2B3422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95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2B3422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kern w:val="16"/>
                <w:sz w:val="24"/>
                <w:szCs w:val="24"/>
                <w:lang w:eastAsia="en-US"/>
              </w:rPr>
            </w:pPr>
            <w:r w:rsidRPr="002B3422">
              <w:rPr>
                <w:b/>
                <w:kern w:val="16"/>
                <w:sz w:val="24"/>
                <w:szCs w:val="24"/>
                <w:lang w:eastAsia="en-US"/>
              </w:rPr>
              <w:t>Стратегический проект «Современная цифровая образовательная среда»</w:t>
            </w:r>
          </w:p>
        </w:tc>
      </w:tr>
      <w:tr w:rsidR="000A2FCA" w:rsidRPr="002B3422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2B3422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2B3422" w:rsidRDefault="000A2FCA" w:rsidP="00C4115E">
            <w:pPr>
              <w:jc w:val="both"/>
              <w:rPr>
                <w:sz w:val="24"/>
                <w:szCs w:val="24"/>
              </w:rPr>
            </w:pPr>
            <w:r w:rsidRPr="002B3422">
              <w:rPr>
                <w:b/>
                <w:sz w:val="24"/>
                <w:szCs w:val="24"/>
              </w:rPr>
              <w:t>Целевой показатель 1.</w:t>
            </w:r>
            <w:r w:rsidRPr="002B3422">
              <w:rPr>
                <w:sz w:val="24"/>
                <w:szCs w:val="24"/>
              </w:rPr>
              <w:t xml:space="preserve"> Доля образовательных организаций, соответствующих требованиям современной цифровой образовательной среды</w:t>
            </w:r>
          </w:p>
        </w:tc>
        <w:tc>
          <w:tcPr>
            <w:tcW w:w="11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2B3422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2B3422">
              <w:rPr>
                <w:kern w:val="16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2B3422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2B3422">
              <w:rPr>
                <w:kern w:val="16"/>
                <w:sz w:val="24"/>
                <w:szCs w:val="24"/>
                <w:lang w:eastAsia="en-US"/>
              </w:rPr>
              <w:t>66,7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2B3422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2B3422">
              <w:rPr>
                <w:kern w:val="16"/>
                <w:sz w:val="24"/>
                <w:szCs w:val="24"/>
                <w:lang w:eastAsia="en-US"/>
              </w:rPr>
              <w:t>77,8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2B3422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2B3422">
              <w:rPr>
                <w:kern w:val="16"/>
                <w:sz w:val="24"/>
                <w:szCs w:val="24"/>
                <w:lang w:eastAsia="en-US"/>
              </w:rPr>
              <w:t>88,9</w:t>
            </w:r>
          </w:p>
        </w:tc>
        <w:tc>
          <w:tcPr>
            <w:tcW w:w="1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2B3422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2B3422">
              <w:rPr>
                <w:kern w:val="16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2B3422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2B3422">
              <w:rPr>
                <w:kern w:val="16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2B3422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2B3422">
              <w:rPr>
                <w:kern w:val="16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2B3422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2B3422">
              <w:rPr>
                <w:kern w:val="16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2B3422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2B3422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2B3422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2B3422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0A2FCA" w:rsidRPr="002B3422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2B3422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2B3422" w:rsidRDefault="000A2FCA" w:rsidP="00C4115E">
            <w:pPr>
              <w:jc w:val="both"/>
              <w:rPr>
                <w:sz w:val="24"/>
                <w:szCs w:val="24"/>
              </w:rPr>
            </w:pPr>
            <w:r w:rsidRPr="002B3422">
              <w:rPr>
                <w:b/>
                <w:sz w:val="24"/>
                <w:szCs w:val="24"/>
              </w:rPr>
              <w:t>Мероприятие 1.</w:t>
            </w:r>
            <w:r w:rsidRPr="002B3422">
              <w:rPr>
                <w:sz w:val="24"/>
                <w:szCs w:val="24"/>
              </w:rPr>
              <w:t xml:space="preserve"> Реализация современных информационно-коммуникационных технологий в образовательном процессе всех учебных заведений городского округа </w:t>
            </w:r>
            <w:proofErr w:type="gramStart"/>
            <w:r w:rsidRPr="002B3422">
              <w:rPr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2B3422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2B3422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2B3422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2B3422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2B3422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0A2FCA" w:rsidRPr="002B3422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2B3422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2B3422" w:rsidRDefault="000A2FCA" w:rsidP="00C41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2B3422">
              <w:rPr>
                <w:b/>
                <w:kern w:val="16"/>
                <w:sz w:val="24"/>
                <w:szCs w:val="24"/>
                <w:lang w:eastAsia="en-US"/>
              </w:rPr>
              <w:t>Мероприятие 2.</w:t>
            </w:r>
            <w:r w:rsidRPr="002B3422">
              <w:rPr>
                <w:kern w:val="16"/>
                <w:sz w:val="24"/>
                <w:szCs w:val="24"/>
                <w:lang w:eastAsia="en-US"/>
              </w:rPr>
              <w:t xml:space="preserve"> Формирование современной инфраструктуры образовательных организаций (компьютерные классы, средства визуализации, Интернет и др.).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2B3422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2B3422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2B3422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2B3422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2B3422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0A2FCA" w:rsidRPr="002B3422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2B3422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2B3422" w:rsidRDefault="000A2FCA" w:rsidP="00C41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2B3422">
              <w:rPr>
                <w:b/>
                <w:kern w:val="16"/>
                <w:sz w:val="24"/>
                <w:szCs w:val="24"/>
                <w:lang w:eastAsia="en-US"/>
              </w:rPr>
              <w:t>Мероприятие 3.</w:t>
            </w:r>
            <w:r w:rsidRPr="002B3422">
              <w:rPr>
                <w:kern w:val="16"/>
                <w:sz w:val="24"/>
                <w:szCs w:val="24"/>
                <w:lang w:eastAsia="en-US"/>
              </w:rPr>
              <w:t xml:space="preserve"> Реализация в электронной форме услуг в сфере образования (запись в школу, на участие в государственной итоговой аттестации, отслеживание текущей успеваемости и др.)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2B3422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2B3422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2B3422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2B3422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2B3422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0A2FCA" w:rsidRPr="002B3422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2B3422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2B3422" w:rsidRDefault="000A2FCA" w:rsidP="00C41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kern w:val="16"/>
                <w:sz w:val="24"/>
                <w:szCs w:val="24"/>
                <w:lang w:eastAsia="en-US"/>
              </w:rPr>
            </w:pPr>
            <w:r w:rsidRPr="002B3422">
              <w:rPr>
                <w:b/>
                <w:kern w:val="16"/>
                <w:sz w:val="24"/>
                <w:szCs w:val="24"/>
                <w:lang w:eastAsia="en-US"/>
              </w:rPr>
              <w:t xml:space="preserve">Мероприятие 4. </w:t>
            </w:r>
            <w:r w:rsidRPr="002B3422">
              <w:rPr>
                <w:kern w:val="16"/>
                <w:sz w:val="24"/>
                <w:szCs w:val="24"/>
                <w:lang w:eastAsia="en-US"/>
              </w:rPr>
              <w:t>Реализация в электронной форме функций в сфере образования (реестры кадров, контингента, электронный журнал и дневник и др.)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2B3422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2B3422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2B3422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2B3422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2B3422">
              <w:rPr>
                <w:kern w:val="16"/>
                <w:sz w:val="24"/>
                <w:szCs w:val="24"/>
                <w:lang w:eastAsia="en-US"/>
              </w:rPr>
              <w:t xml:space="preserve">, образовательные </w:t>
            </w:r>
            <w:r w:rsidRPr="002B3422">
              <w:rPr>
                <w:kern w:val="16"/>
                <w:sz w:val="24"/>
                <w:szCs w:val="24"/>
                <w:lang w:eastAsia="en-US"/>
              </w:rPr>
              <w:lastRenderedPageBreak/>
              <w:t>организации</w:t>
            </w:r>
          </w:p>
        </w:tc>
      </w:tr>
      <w:tr w:rsidR="000A2FCA" w:rsidRPr="002B3422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2B3422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2B3422" w:rsidRDefault="000A2FCA" w:rsidP="00C41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kern w:val="16"/>
                <w:sz w:val="24"/>
                <w:szCs w:val="24"/>
                <w:lang w:eastAsia="en-US"/>
              </w:rPr>
            </w:pPr>
            <w:r w:rsidRPr="002B3422">
              <w:rPr>
                <w:b/>
                <w:kern w:val="16"/>
                <w:sz w:val="24"/>
                <w:szCs w:val="24"/>
                <w:lang w:eastAsia="en-US"/>
              </w:rPr>
              <w:t xml:space="preserve">Мероприятие 5. </w:t>
            </w:r>
            <w:r w:rsidRPr="002B3422">
              <w:rPr>
                <w:kern w:val="16"/>
                <w:sz w:val="24"/>
                <w:szCs w:val="24"/>
                <w:lang w:eastAsia="en-US"/>
              </w:rPr>
              <w:t>Современное управление на основе данных (типовые сайты, мониторинг использования оборудования, автоматизированная подготовка отчётов и др.).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2B3422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2B3422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2B3422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2B3422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2B3422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0A2FCA" w:rsidRPr="002B3422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2B3422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2B3422" w:rsidRDefault="000A2FCA" w:rsidP="002B3422">
            <w:pPr>
              <w:shd w:val="clear" w:color="auto" w:fill="FFFFFF"/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2B3422">
              <w:rPr>
                <w:b/>
                <w:sz w:val="24"/>
                <w:szCs w:val="24"/>
              </w:rPr>
              <w:t>Мероприятие 6.</w:t>
            </w:r>
            <w:r w:rsidRPr="002B3422">
              <w:rPr>
                <w:sz w:val="24"/>
                <w:szCs w:val="24"/>
              </w:rPr>
              <w:t xml:space="preserve"> Подготовка кадров для работы в цифровой образовательной среде (работа с региональными руководителями цифровой трансформации, повышение квалификации и др.).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2B3422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2B3422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2B3422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2B3422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2B3422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3D4E2B" w:rsidRPr="002B3422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B" w:rsidRPr="002B3422" w:rsidRDefault="003D4E2B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B" w:rsidRPr="002B3422" w:rsidRDefault="003D4E2B" w:rsidP="002B3422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Мероприятие 7. </w:t>
            </w:r>
            <w:r w:rsidRPr="003D4E2B">
              <w:rPr>
                <w:sz w:val="24"/>
                <w:szCs w:val="24"/>
              </w:rPr>
              <w:t>Обновление материально-технической базы для реализации проекта «Современная цифровая образовательная среда»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B" w:rsidRPr="002B3422" w:rsidRDefault="003D4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B" w:rsidRPr="002B3422" w:rsidRDefault="003D4E2B" w:rsidP="004A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2B3422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2B3422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2B3422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0A2FCA" w:rsidRPr="00384738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84738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95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84738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kern w:val="16"/>
                <w:sz w:val="24"/>
                <w:szCs w:val="24"/>
                <w:lang w:eastAsia="en-US"/>
              </w:rPr>
            </w:pPr>
            <w:r w:rsidRPr="00384738">
              <w:rPr>
                <w:b/>
                <w:kern w:val="16"/>
                <w:sz w:val="24"/>
                <w:szCs w:val="24"/>
                <w:lang w:eastAsia="en-US"/>
              </w:rPr>
              <w:t>Стратегический проект «Одаренные дети»</w:t>
            </w:r>
          </w:p>
        </w:tc>
      </w:tr>
      <w:tr w:rsidR="000A2FCA" w:rsidRPr="00384738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84738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84738" w:rsidRDefault="000A2FCA" w:rsidP="00384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384738">
              <w:rPr>
                <w:b/>
                <w:sz w:val="24"/>
                <w:szCs w:val="24"/>
                <w:lang w:eastAsia="en-US"/>
              </w:rPr>
              <w:t>Целевой показатель 1.</w:t>
            </w:r>
          </w:p>
          <w:p w:rsidR="000A2FCA" w:rsidRPr="00384738" w:rsidRDefault="000A2FCA" w:rsidP="00384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384738">
              <w:rPr>
                <w:sz w:val="24"/>
                <w:szCs w:val="24"/>
                <w:lang w:eastAsia="en-US"/>
              </w:rPr>
              <w:t>Доля охвата обучающихся по программам общего образования, участвующих в олимпиадах и конкурсах различного уровня, в общей численности, обучающихся по программам общего образования</w:t>
            </w:r>
          </w:p>
        </w:tc>
        <w:tc>
          <w:tcPr>
            <w:tcW w:w="11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84738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84738">
              <w:rPr>
                <w:kern w:val="16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84738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84738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84738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84738">
              <w:rPr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84738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84738"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84738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84738">
              <w:rPr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84738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84738"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84738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84738">
              <w:rPr>
                <w:sz w:val="24"/>
                <w:szCs w:val="24"/>
                <w:lang w:eastAsia="en-US"/>
              </w:rPr>
              <w:t>65,0</w:t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84738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84738">
              <w:rPr>
                <w:kern w:val="16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84738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84738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384738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384738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0A2FCA" w:rsidRPr="00384738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84738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84738" w:rsidRDefault="000A2FCA" w:rsidP="008F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384738">
              <w:rPr>
                <w:b/>
                <w:kern w:val="16"/>
                <w:sz w:val="24"/>
                <w:szCs w:val="24"/>
                <w:lang w:eastAsia="en-US"/>
              </w:rPr>
              <w:t>Мероприятие 1.</w:t>
            </w:r>
            <w:r w:rsidRPr="00384738">
              <w:rPr>
                <w:kern w:val="16"/>
                <w:sz w:val="24"/>
                <w:szCs w:val="24"/>
                <w:lang w:eastAsia="en-US"/>
              </w:rPr>
              <w:t xml:space="preserve"> Проведение </w:t>
            </w:r>
            <w:r w:rsidR="008F0C4C">
              <w:rPr>
                <w:kern w:val="16"/>
                <w:sz w:val="24"/>
                <w:szCs w:val="24"/>
                <w:lang w:eastAsia="en-US"/>
              </w:rPr>
              <w:t>всероссийской олимпиады школьников</w:t>
            </w:r>
            <w:r w:rsidRPr="00384738">
              <w:rPr>
                <w:kern w:val="16"/>
                <w:sz w:val="24"/>
                <w:szCs w:val="24"/>
                <w:lang w:eastAsia="en-US"/>
              </w:rPr>
              <w:t xml:space="preserve"> на школьном и муниципальном уровне 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84738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84738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84738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384738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384738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0A2FCA" w:rsidRPr="00384738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84738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84738" w:rsidRDefault="000A2FCA" w:rsidP="00384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384738">
              <w:rPr>
                <w:b/>
                <w:kern w:val="16"/>
                <w:sz w:val="24"/>
                <w:szCs w:val="24"/>
                <w:lang w:eastAsia="en-US"/>
              </w:rPr>
              <w:t>Мероприятие 2.</w:t>
            </w:r>
            <w:r w:rsidRPr="00384738">
              <w:rPr>
                <w:kern w:val="16"/>
                <w:sz w:val="24"/>
                <w:szCs w:val="24"/>
                <w:lang w:eastAsia="en-US"/>
              </w:rPr>
              <w:t xml:space="preserve"> Проведение научно – практических конференций </w:t>
            </w:r>
          </w:p>
          <w:p w:rsidR="000A2FCA" w:rsidRPr="00384738" w:rsidRDefault="000A2FCA" w:rsidP="00384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384738">
              <w:rPr>
                <w:kern w:val="16"/>
                <w:sz w:val="24"/>
                <w:szCs w:val="24"/>
                <w:lang w:eastAsia="en-US"/>
              </w:rPr>
              <w:t>- Орешек знаний</w:t>
            </w:r>
          </w:p>
          <w:p w:rsidR="000A2FCA" w:rsidRPr="00384738" w:rsidRDefault="000A2FCA" w:rsidP="00384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384738">
              <w:rPr>
                <w:kern w:val="16"/>
                <w:sz w:val="24"/>
                <w:szCs w:val="24"/>
                <w:lang w:eastAsia="en-US"/>
              </w:rPr>
              <w:t>- Люби и знай свой край родной</w:t>
            </w:r>
          </w:p>
          <w:p w:rsidR="000A2FCA" w:rsidRPr="00384738" w:rsidRDefault="000A2FCA" w:rsidP="00384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384738">
              <w:rPr>
                <w:kern w:val="16"/>
                <w:sz w:val="24"/>
                <w:szCs w:val="24"/>
                <w:lang w:eastAsia="en-US"/>
              </w:rPr>
              <w:t>- В мир поиска, в мир науки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84738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84738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84738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384738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384738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6F0FD2" w:rsidRPr="006F0FD2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D2" w:rsidRPr="006F0FD2" w:rsidRDefault="006F0FD2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D2" w:rsidRPr="006F0FD2" w:rsidRDefault="006F0FD2" w:rsidP="006F0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16"/>
                <w:sz w:val="24"/>
                <w:szCs w:val="24"/>
                <w:lang w:eastAsia="en-US"/>
              </w:rPr>
            </w:pPr>
            <w:r w:rsidRPr="006F0FD2">
              <w:rPr>
                <w:b/>
                <w:kern w:val="16"/>
                <w:sz w:val="24"/>
                <w:szCs w:val="24"/>
                <w:lang w:eastAsia="en-US"/>
              </w:rPr>
              <w:t>Мероприятие 3.</w:t>
            </w:r>
            <w:r w:rsidRPr="006F0FD2">
              <w:rPr>
                <w:kern w:val="16"/>
                <w:sz w:val="24"/>
                <w:szCs w:val="24"/>
                <w:lang w:eastAsia="en-US"/>
              </w:rPr>
              <w:t xml:space="preserve"> Проведение конкурсов</w:t>
            </w:r>
          </w:p>
          <w:p w:rsidR="006F0FD2" w:rsidRPr="006F0FD2" w:rsidRDefault="006F0FD2" w:rsidP="006F0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16"/>
                <w:sz w:val="24"/>
                <w:szCs w:val="24"/>
                <w:lang w:eastAsia="en-US"/>
              </w:rPr>
            </w:pPr>
            <w:r w:rsidRPr="006F0FD2">
              <w:rPr>
                <w:kern w:val="16"/>
                <w:sz w:val="24"/>
                <w:szCs w:val="24"/>
                <w:lang w:eastAsia="en-US"/>
              </w:rPr>
              <w:t>- «Ученик года»</w:t>
            </w:r>
          </w:p>
          <w:p w:rsidR="006F0FD2" w:rsidRPr="006F0FD2" w:rsidRDefault="006F0FD2" w:rsidP="006F0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16"/>
                <w:sz w:val="24"/>
                <w:szCs w:val="24"/>
                <w:lang w:eastAsia="en-US"/>
              </w:rPr>
            </w:pPr>
            <w:r w:rsidRPr="006F0FD2">
              <w:rPr>
                <w:kern w:val="16"/>
                <w:sz w:val="24"/>
                <w:szCs w:val="24"/>
                <w:lang w:eastAsia="en-US"/>
              </w:rPr>
              <w:lastRenderedPageBreak/>
              <w:t xml:space="preserve">- конкурс чтецов на иностранном языке; </w:t>
            </w:r>
          </w:p>
          <w:p w:rsidR="006F0FD2" w:rsidRPr="006F0FD2" w:rsidRDefault="006F0FD2" w:rsidP="006F0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16"/>
                <w:sz w:val="24"/>
                <w:szCs w:val="24"/>
                <w:lang w:eastAsia="en-US"/>
              </w:rPr>
            </w:pPr>
            <w:r w:rsidRPr="006F0FD2">
              <w:rPr>
                <w:kern w:val="16"/>
                <w:sz w:val="24"/>
                <w:szCs w:val="24"/>
                <w:lang w:eastAsia="en-US"/>
              </w:rPr>
              <w:t>- муниципальные соревнования по Робототехнике;</w:t>
            </w:r>
          </w:p>
          <w:p w:rsidR="006F0FD2" w:rsidRPr="006F0FD2" w:rsidRDefault="006F0FD2" w:rsidP="006F0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16"/>
                <w:sz w:val="24"/>
                <w:szCs w:val="24"/>
                <w:lang w:eastAsia="en-US"/>
              </w:rPr>
            </w:pPr>
            <w:r w:rsidRPr="006F0FD2">
              <w:rPr>
                <w:kern w:val="16"/>
                <w:sz w:val="24"/>
                <w:szCs w:val="24"/>
                <w:lang w:eastAsia="en-US"/>
              </w:rPr>
              <w:t xml:space="preserve">- Всероссийский конкурс «Живая классика» (муниципальный этап) 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D2" w:rsidRPr="006F0FD2" w:rsidRDefault="006F0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D2" w:rsidRPr="006F0FD2" w:rsidRDefault="006F0FD2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6F0FD2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6F0FD2">
              <w:rPr>
                <w:kern w:val="16"/>
                <w:sz w:val="24"/>
                <w:szCs w:val="24"/>
                <w:lang w:eastAsia="en-US"/>
              </w:rPr>
              <w:lastRenderedPageBreak/>
              <w:t>Верхотурский</w:t>
            </w:r>
            <w:proofErr w:type="gramEnd"/>
            <w:r w:rsidRPr="006F0FD2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0A2FCA" w:rsidRPr="00384738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84738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84738" w:rsidRDefault="000A2FCA" w:rsidP="00384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16"/>
                <w:sz w:val="24"/>
                <w:szCs w:val="24"/>
                <w:lang w:eastAsia="en-US"/>
              </w:rPr>
            </w:pPr>
            <w:r w:rsidRPr="00384738">
              <w:rPr>
                <w:b/>
                <w:kern w:val="16"/>
                <w:sz w:val="24"/>
                <w:szCs w:val="24"/>
                <w:lang w:eastAsia="en-US"/>
              </w:rPr>
              <w:t>Мероприятие 4.</w:t>
            </w:r>
            <w:r w:rsidRPr="00384738">
              <w:rPr>
                <w:kern w:val="16"/>
                <w:sz w:val="24"/>
                <w:szCs w:val="24"/>
                <w:lang w:eastAsia="en-US"/>
              </w:rPr>
              <w:t xml:space="preserve"> Внедрение системы выявления, поддержки и развития способностей и талантов у детей и молодёжи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84738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84738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84738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384738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384738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0A2FCA" w:rsidRPr="00384738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84738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84738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16"/>
                <w:sz w:val="24"/>
                <w:szCs w:val="24"/>
                <w:lang w:eastAsia="en-US"/>
              </w:rPr>
            </w:pPr>
            <w:r w:rsidRPr="00384738">
              <w:rPr>
                <w:b/>
                <w:kern w:val="16"/>
                <w:sz w:val="24"/>
                <w:szCs w:val="24"/>
                <w:lang w:eastAsia="en-US"/>
              </w:rPr>
              <w:t>Мероприятие 5.</w:t>
            </w:r>
            <w:r w:rsidRPr="00384738">
              <w:rPr>
                <w:kern w:val="16"/>
                <w:sz w:val="24"/>
                <w:szCs w:val="24"/>
                <w:lang w:eastAsia="en-US"/>
              </w:rPr>
              <w:t xml:space="preserve"> Создание и ведение банка данных одаренных детей 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84738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84738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84738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384738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384738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  <w:r w:rsidR="008F0C4C">
              <w:rPr>
                <w:kern w:val="16"/>
                <w:sz w:val="24"/>
                <w:szCs w:val="24"/>
                <w:lang w:eastAsia="en-US"/>
              </w:rPr>
              <w:t>, Управление культуры, туризма и молодежной политики</w:t>
            </w:r>
            <w:r w:rsidR="008F0C4C">
              <w:t xml:space="preserve"> </w:t>
            </w:r>
            <w:r w:rsidR="008F0C4C" w:rsidRPr="008F0C4C">
              <w:rPr>
                <w:kern w:val="16"/>
                <w:sz w:val="24"/>
                <w:szCs w:val="24"/>
                <w:lang w:eastAsia="en-US"/>
              </w:rPr>
              <w:t>Администрации ГО Верхотурский</w:t>
            </w:r>
          </w:p>
        </w:tc>
      </w:tr>
      <w:tr w:rsidR="000A2FCA" w:rsidRPr="00384738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84738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84738" w:rsidRDefault="000A2FCA" w:rsidP="008F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kern w:val="16"/>
                <w:sz w:val="24"/>
                <w:szCs w:val="24"/>
                <w:lang w:eastAsia="en-US"/>
              </w:rPr>
            </w:pPr>
            <w:r w:rsidRPr="00384738">
              <w:rPr>
                <w:b/>
                <w:kern w:val="16"/>
                <w:sz w:val="24"/>
                <w:szCs w:val="24"/>
                <w:lang w:eastAsia="en-US"/>
              </w:rPr>
              <w:t xml:space="preserve">Мероприятие 6. </w:t>
            </w:r>
            <w:r w:rsidRPr="00384738">
              <w:rPr>
                <w:kern w:val="16"/>
                <w:sz w:val="24"/>
                <w:szCs w:val="24"/>
                <w:lang w:eastAsia="en-US"/>
              </w:rPr>
              <w:t xml:space="preserve">Оказание финансовой поддержки одаренным детям (гранты, </w:t>
            </w:r>
            <w:r w:rsidR="008F0C4C">
              <w:rPr>
                <w:kern w:val="16"/>
                <w:sz w:val="24"/>
                <w:szCs w:val="24"/>
                <w:lang w:eastAsia="en-US"/>
              </w:rPr>
              <w:t>премии</w:t>
            </w:r>
            <w:r w:rsidRPr="00384738">
              <w:rPr>
                <w:kern w:val="16"/>
                <w:sz w:val="24"/>
                <w:szCs w:val="24"/>
                <w:lang w:eastAsia="en-US"/>
              </w:rPr>
              <w:t xml:space="preserve"> и др.)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84738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84738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84738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384738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384738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0A2FCA" w:rsidRPr="00384738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84738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84738" w:rsidRDefault="000A2FCA" w:rsidP="00384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16"/>
                <w:sz w:val="24"/>
                <w:szCs w:val="24"/>
                <w:lang w:eastAsia="en-US"/>
              </w:rPr>
            </w:pPr>
            <w:r w:rsidRPr="00384738">
              <w:rPr>
                <w:b/>
                <w:kern w:val="16"/>
                <w:sz w:val="24"/>
                <w:szCs w:val="24"/>
                <w:lang w:eastAsia="en-US"/>
              </w:rPr>
              <w:t>Целевой показатель 2.</w:t>
            </w:r>
            <w:r w:rsidRPr="00384738">
              <w:rPr>
                <w:kern w:val="16"/>
                <w:sz w:val="24"/>
                <w:szCs w:val="24"/>
                <w:lang w:eastAsia="en-US"/>
              </w:rPr>
              <w:t xml:space="preserve"> Доля обучающихся 6 – 11 классов общеобразовательных организаций, принявших участие в </w:t>
            </w:r>
            <w:proofErr w:type="spellStart"/>
            <w:r w:rsidRPr="00384738">
              <w:rPr>
                <w:kern w:val="16"/>
                <w:sz w:val="24"/>
                <w:szCs w:val="24"/>
                <w:lang w:eastAsia="en-US"/>
              </w:rPr>
              <w:t>профориентационных</w:t>
            </w:r>
            <w:proofErr w:type="spellEnd"/>
            <w:r w:rsidRPr="00384738">
              <w:rPr>
                <w:kern w:val="16"/>
                <w:sz w:val="24"/>
                <w:szCs w:val="24"/>
                <w:lang w:eastAsia="en-US"/>
              </w:rPr>
              <w:t xml:space="preserve"> мероприятиях, от общего количества обучающихся данной категории </w:t>
            </w:r>
          </w:p>
        </w:tc>
        <w:tc>
          <w:tcPr>
            <w:tcW w:w="11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84738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84738">
              <w:rPr>
                <w:kern w:val="16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84738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84738">
              <w:rPr>
                <w:kern w:val="16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84738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84738">
              <w:rPr>
                <w:kern w:val="16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84738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84738">
              <w:rPr>
                <w:kern w:val="16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84738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84738">
              <w:rPr>
                <w:kern w:val="16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84738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84738">
              <w:rPr>
                <w:kern w:val="16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84738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84738">
              <w:rPr>
                <w:kern w:val="16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84738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84738">
              <w:rPr>
                <w:kern w:val="16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84738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84738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384738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384738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0A2FCA" w:rsidRPr="00384738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84738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84738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16"/>
                <w:sz w:val="24"/>
                <w:szCs w:val="24"/>
                <w:lang w:eastAsia="en-US"/>
              </w:rPr>
            </w:pPr>
            <w:r w:rsidRPr="00384738">
              <w:rPr>
                <w:b/>
                <w:kern w:val="16"/>
                <w:sz w:val="24"/>
                <w:szCs w:val="24"/>
                <w:lang w:eastAsia="en-US"/>
              </w:rPr>
              <w:t>Мероприятие 1.</w:t>
            </w:r>
            <w:r w:rsidRPr="00384738">
              <w:rPr>
                <w:kern w:val="16"/>
                <w:sz w:val="24"/>
                <w:szCs w:val="24"/>
                <w:lang w:eastAsia="en-US"/>
              </w:rPr>
              <w:t xml:space="preserve"> Проведение </w:t>
            </w:r>
            <w:proofErr w:type="spellStart"/>
            <w:r w:rsidRPr="00384738">
              <w:rPr>
                <w:kern w:val="16"/>
                <w:sz w:val="24"/>
                <w:szCs w:val="24"/>
                <w:lang w:eastAsia="en-US"/>
              </w:rPr>
              <w:t>профориентационных</w:t>
            </w:r>
            <w:proofErr w:type="spellEnd"/>
            <w:r w:rsidRPr="00384738">
              <w:rPr>
                <w:kern w:val="16"/>
                <w:sz w:val="24"/>
                <w:szCs w:val="24"/>
                <w:lang w:eastAsia="en-US"/>
              </w:rPr>
              <w:t xml:space="preserve"> мероприятий для учащихся 6 – 11 классов </w:t>
            </w:r>
          </w:p>
          <w:p w:rsidR="000A2FCA" w:rsidRPr="00384738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16"/>
                <w:sz w:val="24"/>
                <w:szCs w:val="24"/>
                <w:lang w:eastAsia="en-US"/>
              </w:rPr>
            </w:pPr>
            <w:r w:rsidRPr="00384738">
              <w:rPr>
                <w:kern w:val="16"/>
                <w:sz w:val="24"/>
                <w:szCs w:val="24"/>
                <w:lang w:eastAsia="en-US"/>
              </w:rPr>
              <w:lastRenderedPageBreak/>
              <w:t>- уроки «</w:t>
            </w:r>
            <w:proofErr w:type="spellStart"/>
            <w:r w:rsidRPr="00384738">
              <w:rPr>
                <w:kern w:val="16"/>
                <w:sz w:val="24"/>
                <w:szCs w:val="24"/>
                <w:lang w:eastAsia="en-US"/>
              </w:rPr>
              <w:t>Проектория</w:t>
            </w:r>
            <w:proofErr w:type="spellEnd"/>
            <w:r w:rsidRPr="00384738">
              <w:rPr>
                <w:kern w:val="16"/>
                <w:sz w:val="24"/>
                <w:szCs w:val="24"/>
                <w:lang w:eastAsia="en-US"/>
              </w:rPr>
              <w:t>»</w:t>
            </w:r>
          </w:p>
          <w:p w:rsidR="000A2FCA" w:rsidRPr="00384738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16"/>
                <w:sz w:val="24"/>
                <w:szCs w:val="24"/>
                <w:lang w:eastAsia="en-US"/>
              </w:rPr>
            </w:pPr>
            <w:r w:rsidRPr="00384738">
              <w:rPr>
                <w:kern w:val="16"/>
                <w:sz w:val="24"/>
                <w:szCs w:val="24"/>
                <w:lang w:eastAsia="en-US"/>
              </w:rPr>
              <w:t>- уроки «Шоу профессий»</w:t>
            </w:r>
          </w:p>
          <w:p w:rsidR="000A2FCA" w:rsidRPr="00384738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16"/>
                <w:sz w:val="24"/>
                <w:szCs w:val="24"/>
                <w:lang w:eastAsia="en-US"/>
              </w:rPr>
            </w:pPr>
            <w:r w:rsidRPr="00384738">
              <w:rPr>
                <w:kern w:val="16"/>
                <w:sz w:val="24"/>
                <w:szCs w:val="24"/>
                <w:lang w:eastAsia="en-US"/>
              </w:rPr>
              <w:t>- «Билет в будущее»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84738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84738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84738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384738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384738">
              <w:rPr>
                <w:kern w:val="16"/>
                <w:sz w:val="24"/>
                <w:szCs w:val="24"/>
                <w:lang w:eastAsia="en-US"/>
              </w:rPr>
              <w:t xml:space="preserve">, </w:t>
            </w:r>
            <w:r w:rsidRPr="00384738">
              <w:rPr>
                <w:kern w:val="16"/>
                <w:sz w:val="24"/>
                <w:szCs w:val="24"/>
                <w:lang w:eastAsia="en-US"/>
              </w:rPr>
              <w:lastRenderedPageBreak/>
              <w:t>образовательные организации</w:t>
            </w:r>
          </w:p>
        </w:tc>
      </w:tr>
      <w:tr w:rsidR="000A2FCA" w:rsidRPr="00384738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84738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84738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16"/>
                <w:sz w:val="24"/>
                <w:szCs w:val="24"/>
                <w:lang w:eastAsia="en-US"/>
              </w:rPr>
            </w:pPr>
            <w:r w:rsidRPr="00384738">
              <w:rPr>
                <w:b/>
                <w:kern w:val="16"/>
                <w:sz w:val="24"/>
                <w:szCs w:val="24"/>
                <w:lang w:eastAsia="en-US"/>
              </w:rPr>
              <w:t>Мероприятие 2.</w:t>
            </w:r>
            <w:r w:rsidRPr="00384738">
              <w:rPr>
                <w:kern w:val="16"/>
                <w:sz w:val="24"/>
                <w:szCs w:val="24"/>
                <w:lang w:eastAsia="en-US"/>
              </w:rPr>
              <w:t xml:space="preserve"> Участие в ярмарках профессий и днях открытых дверей организуемых Центром Занятости и учреждениями среднего и высшего профессионального образования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84738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84738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84738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384738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384738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0A2FCA" w:rsidRPr="00384738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84738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84738" w:rsidRDefault="000A2FCA" w:rsidP="00384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16"/>
                <w:sz w:val="24"/>
                <w:szCs w:val="24"/>
                <w:lang w:eastAsia="en-US"/>
              </w:rPr>
            </w:pPr>
            <w:r w:rsidRPr="00384738">
              <w:rPr>
                <w:b/>
                <w:sz w:val="24"/>
                <w:szCs w:val="24"/>
                <w:lang w:eastAsia="en-US"/>
              </w:rPr>
              <w:t xml:space="preserve">Целевой показатель 3. </w:t>
            </w:r>
            <w:r w:rsidRPr="00384738">
              <w:rPr>
                <w:sz w:val="24"/>
                <w:szCs w:val="24"/>
                <w:lang w:eastAsia="en-US"/>
              </w:rPr>
              <w:t xml:space="preserve">Доля детей от 5 до 18 лет, получающих дополнительное образование с использованием сертификата дополнительного образования, в общей численности </w:t>
            </w:r>
            <w:proofErr w:type="gramStart"/>
            <w:r w:rsidRPr="00384738">
              <w:rPr>
                <w:sz w:val="24"/>
                <w:szCs w:val="24"/>
                <w:lang w:eastAsia="en-US"/>
              </w:rPr>
              <w:t>детей</w:t>
            </w:r>
            <w:proofErr w:type="gramEnd"/>
            <w:r w:rsidRPr="00384738">
              <w:rPr>
                <w:sz w:val="24"/>
                <w:szCs w:val="24"/>
                <w:lang w:eastAsia="en-US"/>
              </w:rPr>
              <w:t xml:space="preserve"> получающих дополнительное образование за счет бюджетных средств</w:t>
            </w:r>
            <w:r w:rsidRPr="00384738">
              <w:rPr>
                <w:b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1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84738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84738">
              <w:rPr>
                <w:kern w:val="16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84738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kern w:val="36"/>
                <w:sz w:val="24"/>
                <w:szCs w:val="24"/>
                <w:lang w:eastAsia="en-US"/>
              </w:rPr>
            </w:pPr>
            <w:r w:rsidRPr="00384738">
              <w:rPr>
                <w:bCs/>
                <w:kern w:val="3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84738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kern w:val="36"/>
                <w:sz w:val="24"/>
                <w:szCs w:val="24"/>
                <w:lang w:eastAsia="en-US"/>
              </w:rPr>
            </w:pPr>
            <w:r w:rsidRPr="00384738">
              <w:rPr>
                <w:bCs/>
                <w:kern w:val="3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84738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kern w:val="36"/>
                <w:sz w:val="24"/>
                <w:szCs w:val="24"/>
                <w:lang w:eastAsia="en-US"/>
              </w:rPr>
            </w:pPr>
            <w:r w:rsidRPr="00384738">
              <w:rPr>
                <w:bCs/>
                <w:kern w:val="3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84738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kern w:val="36"/>
                <w:sz w:val="24"/>
                <w:szCs w:val="24"/>
                <w:lang w:eastAsia="en-US"/>
              </w:rPr>
            </w:pPr>
            <w:r w:rsidRPr="00384738">
              <w:rPr>
                <w:bCs/>
                <w:kern w:val="3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84738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kern w:val="36"/>
                <w:sz w:val="24"/>
                <w:szCs w:val="24"/>
                <w:lang w:eastAsia="en-US"/>
              </w:rPr>
            </w:pPr>
            <w:r w:rsidRPr="00384738">
              <w:rPr>
                <w:bCs/>
                <w:kern w:val="3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84738" w:rsidRDefault="000A2FC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384738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84738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84738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84738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84738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384738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384738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0A2FCA" w:rsidRPr="00384738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84738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84738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  <w:lang w:eastAsia="en-US"/>
              </w:rPr>
            </w:pPr>
            <w:r w:rsidRPr="00384738">
              <w:rPr>
                <w:b/>
                <w:sz w:val="24"/>
                <w:szCs w:val="24"/>
                <w:lang w:eastAsia="en-US"/>
              </w:rPr>
              <w:t xml:space="preserve">Мероприятие 1.  </w:t>
            </w:r>
            <w:r w:rsidRPr="00384738">
              <w:rPr>
                <w:sz w:val="24"/>
                <w:szCs w:val="24"/>
                <w:lang w:eastAsia="en-US"/>
              </w:rPr>
              <w:t xml:space="preserve">Ведение актуальной базы данных на портале персонифицированного дополнительного образования Свердловской области </w:t>
            </w:r>
            <w:r w:rsidRPr="00384738">
              <w:rPr>
                <w:b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84738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84738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84738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384738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384738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0A2FCA" w:rsidRPr="00384738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84738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84738" w:rsidRDefault="000A2F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yandex-sans" w:hAnsi="yandex-sans"/>
                <w:sz w:val="23"/>
                <w:szCs w:val="23"/>
                <w:lang w:eastAsia="en-US"/>
              </w:rPr>
            </w:pPr>
            <w:r w:rsidRPr="00384738">
              <w:rPr>
                <w:b/>
                <w:sz w:val="24"/>
                <w:szCs w:val="24"/>
                <w:lang w:eastAsia="en-US"/>
              </w:rPr>
              <w:t xml:space="preserve">Мероприятие 2. </w:t>
            </w:r>
            <w:r w:rsidRPr="00384738">
              <w:rPr>
                <w:rFonts w:ascii="yandex-sans" w:hAnsi="yandex-sans"/>
                <w:sz w:val="23"/>
                <w:szCs w:val="23"/>
                <w:lang w:eastAsia="en-US"/>
              </w:rPr>
              <w:t xml:space="preserve">Разработка и внедрение в практику дополнительных </w:t>
            </w:r>
            <w:proofErr w:type="spellStart"/>
            <w:proofErr w:type="gramStart"/>
            <w:r w:rsidRPr="00384738">
              <w:rPr>
                <w:rFonts w:ascii="yandex-sans" w:hAnsi="yandex-sans"/>
                <w:sz w:val="23"/>
                <w:szCs w:val="23"/>
                <w:lang w:eastAsia="en-US"/>
              </w:rPr>
              <w:t>общеобра</w:t>
            </w:r>
            <w:r w:rsidRPr="00384738">
              <w:rPr>
                <w:rFonts w:asciiTheme="minorHAnsi" w:hAnsiTheme="minorHAnsi"/>
                <w:sz w:val="23"/>
                <w:szCs w:val="23"/>
                <w:lang w:eastAsia="en-US"/>
              </w:rPr>
              <w:t>-</w:t>
            </w:r>
            <w:r w:rsidRPr="00384738">
              <w:rPr>
                <w:rFonts w:ascii="yandex-sans" w:hAnsi="yandex-sans"/>
                <w:sz w:val="23"/>
                <w:szCs w:val="23"/>
                <w:lang w:eastAsia="en-US"/>
              </w:rPr>
              <w:t>зовательных</w:t>
            </w:r>
            <w:proofErr w:type="spellEnd"/>
            <w:proofErr w:type="gramEnd"/>
            <w:r w:rsidRPr="00384738">
              <w:rPr>
                <w:rFonts w:ascii="yandex-sans" w:hAnsi="yandex-sans"/>
                <w:sz w:val="23"/>
                <w:szCs w:val="23"/>
                <w:lang w:eastAsia="en-US"/>
              </w:rPr>
              <w:t xml:space="preserve"> программ, курсов, модулей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84738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84738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84738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384738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384738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0A2FCA" w:rsidRPr="00384738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84738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84738" w:rsidRDefault="000A2FCA" w:rsidP="002F5967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47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Мероприятие 3.</w:t>
            </w:r>
            <w:r w:rsidRPr="003847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Информирование родителей о работе портала ПФДО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84738" w:rsidRDefault="000A2FC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84738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84738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384738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384738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C716BA" w:rsidRPr="00384738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A" w:rsidRPr="00384738" w:rsidRDefault="00C716B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BA" w:rsidRPr="00384738" w:rsidRDefault="00C716BA" w:rsidP="002F5967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47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Мероприятие 4.</w:t>
            </w:r>
            <w:r w:rsidRPr="003847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Укрепление и развитие материально-технической базы учреждений дополнительного образования 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A" w:rsidRPr="00384738" w:rsidRDefault="00C716B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BA" w:rsidRPr="00384738" w:rsidRDefault="00C716B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84738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384738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384738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C716BA" w:rsidRPr="00384738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A" w:rsidRPr="00384738" w:rsidRDefault="00C716B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A" w:rsidRPr="00384738" w:rsidRDefault="00C716BA" w:rsidP="002F5967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47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Мероприятие 5.</w:t>
            </w:r>
            <w:r w:rsidRPr="003847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Ремонт тира МБУ ДО «ДЮСШ»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A" w:rsidRPr="00384738" w:rsidRDefault="00C716B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A" w:rsidRPr="00384738" w:rsidRDefault="00C716B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84738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384738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384738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C716BA" w:rsidRPr="00384738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A" w:rsidRPr="00384738" w:rsidRDefault="00C716B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A" w:rsidRPr="00384738" w:rsidRDefault="00C716BA" w:rsidP="002F5967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47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Мероприятие 6.</w:t>
            </w:r>
            <w:r w:rsidRPr="003847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Проектирование и строительство </w:t>
            </w:r>
            <w:proofErr w:type="spellStart"/>
            <w:r w:rsidRPr="00384738">
              <w:rPr>
                <w:rFonts w:ascii="Times New Roman" w:hAnsi="Times New Roman"/>
                <w:sz w:val="24"/>
                <w:szCs w:val="24"/>
                <w:lang w:eastAsia="en-US"/>
              </w:rPr>
              <w:t>скалодрома</w:t>
            </w:r>
            <w:proofErr w:type="spellEnd"/>
            <w:r w:rsidRPr="00384738">
              <w:t xml:space="preserve"> </w:t>
            </w:r>
            <w:r w:rsidRPr="00384738">
              <w:rPr>
                <w:rFonts w:ascii="Times New Roman" w:hAnsi="Times New Roman"/>
                <w:sz w:val="24"/>
                <w:szCs w:val="24"/>
                <w:lang w:eastAsia="en-US"/>
              </w:rPr>
              <w:t>МБУ ДО «ДЮСШ»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A" w:rsidRPr="00384738" w:rsidRDefault="00C716B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A" w:rsidRPr="00384738" w:rsidRDefault="00C716B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84738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384738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384738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C716BA" w:rsidRPr="00384738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A" w:rsidRPr="00384738" w:rsidRDefault="00C716B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BA" w:rsidRPr="00384738" w:rsidRDefault="00C716BA" w:rsidP="002F5967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47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Мероприятие 7.</w:t>
            </w:r>
            <w:r w:rsidRPr="003847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84738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обучающихся во всероссийских, региональных, областных, окружных, муниципальных мероприятиях с обучающимися (соревнования, фестивали, конкурсы, выставки и т.п.)</w:t>
            </w:r>
            <w:proofErr w:type="gramEnd"/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A" w:rsidRPr="00384738" w:rsidRDefault="00C7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BA" w:rsidRPr="00384738" w:rsidRDefault="00C716B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84738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384738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384738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F95835" w:rsidRPr="00F95835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35" w:rsidRPr="00F95835" w:rsidRDefault="00F95835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35" w:rsidRPr="00F95835" w:rsidRDefault="00F95835" w:rsidP="008F0C4C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958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Целевой показатель 4. </w:t>
            </w:r>
            <w:r w:rsidRPr="00F95835">
              <w:rPr>
                <w:rFonts w:ascii="Times New Roman" w:hAnsi="Times New Roman"/>
                <w:sz w:val="24"/>
                <w:szCs w:val="24"/>
                <w:lang w:eastAsia="en-US"/>
              </w:rPr>
              <w:t>охват детей-инвалидов, проживающих в городском округе Верхотурский, дополнительным обучением на дому, в образовательных организациях дополнительного образования в соответствии с запросом родителей (законных представителей) от общей численности детей-инвалидов</w:t>
            </w:r>
          </w:p>
        </w:tc>
        <w:tc>
          <w:tcPr>
            <w:tcW w:w="11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35" w:rsidRPr="00F95835" w:rsidRDefault="00F95835" w:rsidP="004A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</w:rPr>
            </w:pPr>
            <w:r w:rsidRPr="00F95835">
              <w:rPr>
                <w:kern w:val="16"/>
                <w:sz w:val="24"/>
                <w:szCs w:val="24"/>
              </w:rPr>
              <w:t>%</w:t>
            </w:r>
          </w:p>
        </w:tc>
        <w:tc>
          <w:tcPr>
            <w:tcW w:w="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35" w:rsidRPr="00F95835" w:rsidRDefault="00F95835" w:rsidP="004A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kern w:val="36"/>
                <w:sz w:val="24"/>
                <w:szCs w:val="24"/>
              </w:rPr>
            </w:pPr>
            <w:r w:rsidRPr="00F95835">
              <w:rPr>
                <w:bCs/>
                <w:kern w:val="36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35" w:rsidRPr="00F95835" w:rsidRDefault="00F95835" w:rsidP="004A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kern w:val="36"/>
                <w:sz w:val="24"/>
                <w:szCs w:val="24"/>
              </w:rPr>
            </w:pPr>
            <w:r w:rsidRPr="00F95835">
              <w:rPr>
                <w:bCs/>
                <w:kern w:val="36"/>
                <w:sz w:val="24"/>
                <w:szCs w:val="24"/>
              </w:rPr>
              <w:t>15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35" w:rsidRPr="00F95835" w:rsidRDefault="00F95835" w:rsidP="004A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kern w:val="36"/>
                <w:sz w:val="24"/>
                <w:szCs w:val="24"/>
              </w:rPr>
            </w:pPr>
            <w:r w:rsidRPr="00F95835">
              <w:rPr>
                <w:bCs/>
                <w:kern w:val="36"/>
                <w:sz w:val="24"/>
                <w:szCs w:val="24"/>
              </w:rPr>
              <w:t>15</w:t>
            </w:r>
          </w:p>
        </w:tc>
        <w:tc>
          <w:tcPr>
            <w:tcW w:w="1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35" w:rsidRPr="00F95835" w:rsidRDefault="00F95835" w:rsidP="004A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kern w:val="36"/>
                <w:sz w:val="24"/>
                <w:szCs w:val="24"/>
              </w:rPr>
            </w:pPr>
            <w:r w:rsidRPr="00F95835">
              <w:rPr>
                <w:bCs/>
                <w:kern w:val="36"/>
                <w:sz w:val="24"/>
                <w:szCs w:val="24"/>
              </w:rPr>
              <w:t>15</w:t>
            </w:r>
          </w:p>
        </w:tc>
        <w:tc>
          <w:tcPr>
            <w:tcW w:w="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35" w:rsidRPr="00F95835" w:rsidRDefault="00F95835" w:rsidP="004A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kern w:val="36"/>
                <w:sz w:val="24"/>
                <w:szCs w:val="24"/>
              </w:rPr>
            </w:pPr>
            <w:r w:rsidRPr="00F95835">
              <w:rPr>
                <w:bCs/>
                <w:kern w:val="36"/>
                <w:sz w:val="24"/>
                <w:szCs w:val="24"/>
              </w:rPr>
              <w:t>15</w:t>
            </w:r>
          </w:p>
        </w:tc>
        <w:tc>
          <w:tcPr>
            <w:tcW w:w="1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35" w:rsidRPr="00F95835" w:rsidRDefault="00F95835" w:rsidP="004A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kern w:val="36"/>
                <w:sz w:val="24"/>
                <w:szCs w:val="24"/>
              </w:rPr>
            </w:pPr>
            <w:r w:rsidRPr="00F95835">
              <w:rPr>
                <w:bCs/>
                <w:kern w:val="36"/>
                <w:sz w:val="24"/>
                <w:szCs w:val="24"/>
              </w:rPr>
              <w:t>15</w:t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35" w:rsidRPr="00F95835" w:rsidRDefault="00F95835" w:rsidP="004A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kern w:val="36"/>
                <w:sz w:val="24"/>
                <w:szCs w:val="24"/>
              </w:rPr>
            </w:pPr>
            <w:r w:rsidRPr="00F95835">
              <w:rPr>
                <w:bCs/>
                <w:kern w:val="36"/>
                <w:sz w:val="24"/>
                <w:szCs w:val="24"/>
              </w:rPr>
              <w:t>15</w:t>
            </w: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35" w:rsidRPr="00F95835" w:rsidRDefault="00F95835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F95835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F95835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F95835">
              <w:rPr>
                <w:kern w:val="16"/>
                <w:sz w:val="24"/>
                <w:szCs w:val="24"/>
                <w:lang w:eastAsia="en-US"/>
              </w:rPr>
              <w:t>, образовательные организации, Управление культуры, туризма и молодежной политики</w:t>
            </w:r>
            <w:r w:rsidRPr="00F95835">
              <w:t xml:space="preserve"> </w:t>
            </w:r>
            <w:r w:rsidRPr="00F95835">
              <w:rPr>
                <w:kern w:val="16"/>
                <w:sz w:val="24"/>
                <w:szCs w:val="24"/>
                <w:lang w:eastAsia="en-US"/>
              </w:rPr>
              <w:t>Администрации ГО Верхотурский</w:t>
            </w:r>
          </w:p>
        </w:tc>
      </w:tr>
      <w:tr w:rsidR="000A2FCA" w:rsidRPr="00384738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84738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384738" w:rsidRDefault="000A2FCA" w:rsidP="00F342FF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highlight w:val="cyan"/>
                <w:lang w:eastAsia="en-US"/>
              </w:rPr>
            </w:pPr>
            <w:r w:rsidRPr="003847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Мероприятие 1. </w:t>
            </w:r>
            <w:r w:rsidRPr="00384738">
              <w:rPr>
                <w:rFonts w:ascii="yandex-sans" w:hAnsi="yandex-sans"/>
                <w:sz w:val="23"/>
                <w:szCs w:val="23"/>
                <w:lang w:eastAsia="en-US"/>
              </w:rPr>
              <w:t>Разработка и внедрение в практику дополнительных общеобразовательных программ, курсов, модулей для детей-инвалидов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84738" w:rsidRDefault="000A2FCA" w:rsidP="00E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384738" w:rsidRDefault="000A2FCA" w:rsidP="0069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84738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384738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384738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0A2FCA" w:rsidRPr="00384738" w:rsidTr="00E93D37">
        <w:trPr>
          <w:trHeight w:val="283"/>
        </w:trPr>
        <w:tc>
          <w:tcPr>
            <w:tcW w:w="1174" w:type="dxa"/>
            <w:gridSpan w:val="5"/>
          </w:tcPr>
          <w:p w:rsidR="000A2FCA" w:rsidRPr="00384738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</w:tcPr>
          <w:p w:rsidR="000A2FCA" w:rsidRPr="00384738" w:rsidRDefault="000A2FCA" w:rsidP="00C4115E">
            <w:pPr>
              <w:jc w:val="both"/>
              <w:rPr>
                <w:kern w:val="16"/>
                <w:sz w:val="22"/>
                <w:szCs w:val="22"/>
              </w:rPr>
            </w:pPr>
            <w:r w:rsidRPr="00384738">
              <w:rPr>
                <w:rFonts w:eastAsia="Calibri"/>
                <w:b/>
                <w:sz w:val="22"/>
                <w:szCs w:val="22"/>
              </w:rPr>
              <w:t>Целевой показатель</w:t>
            </w:r>
            <w:r w:rsidRPr="00384738">
              <w:rPr>
                <w:rFonts w:eastAsia="Calibri"/>
                <w:sz w:val="22"/>
                <w:szCs w:val="22"/>
              </w:rPr>
              <w:t xml:space="preserve"> </w:t>
            </w:r>
            <w:r w:rsidR="008F0C4C" w:rsidRPr="008F0C4C">
              <w:rPr>
                <w:rFonts w:eastAsia="Calibri"/>
                <w:b/>
                <w:sz w:val="22"/>
                <w:szCs w:val="22"/>
              </w:rPr>
              <w:t>5</w:t>
            </w:r>
            <w:r w:rsidRPr="008F0C4C">
              <w:rPr>
                <w:rFonts w:eastAsia="Calibri"/>
                <w:b/>
                <w:sz w:val="22"/>
                <w:szCs w:val="22"/>
              </w:rPr>
              <w:t>.</w:t>
            </w:r>
            <w:r w:rsidRPr="00384738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384738">
              <w:rPr>
                <w:rFonts w:eastAsia="Calibri"/>
                <w:sz w:val="22"/>
                <w:szCs w:val="22"/>
              </w:rPr>
              <w:t xml:space="preserve">Доля учащихся детских школ искусств, привлекаемых к участию в творческих мероприятиях,  </w:t>
            </w:r>
            <w:r w:rsidR="008F0C4C" w:rsidRPr="00384738">
              <w:rPr>
                <w:rFonts w:eastAsia="Calibri"/>
                <w:sz w:val="22"/>
                <w:szCs w:val="22"/>
              </w:rPr>
              <w:t>в общем числе обучающихся детской школы искусств</w:t>
            </w:r>
            <w:r w:rsidRPr="00384738">
              <w:rPr>
                <w:rFonts w:eastAsia="Calibri"/>
                <w:sz w:val="22"/>
                <w:szCs w:val="22"/>
              </w:rPr>
              <w:t xml:space="preserve"> </w:t>
            </w:r>
            <w:r w:rsidRPr="00384738">
              <w:rPr>
                <w:rFonts w:eastAsia="Calibri"/>
                <w:sz w:val="22"/>
                <w:szCs w:val="22"/>
              </w:rPr>
              <w:lastRenderedPageBreak/>
              <w:t>(ежегодно)</w:t>
            </w:r>
          </w:p>
        </w:tc>
        <w:tc>
          <w:tcPr>
            <w:tcW w:w="1199" w:type="dxa"/>
            <w:gridSpan w:val="18"/>
          </w:tcPr>
          <w:p w:rsidR="000A2FCA" w:rsidRPr="00384738" w:rsidRDefault="000A2FCA" w:rsidP="00E57D58">
            <w:pPr>
              <w:jc w:val="center"/>
              <w:rPr>
                <w:kern w:val="16"/>
                <w:sz w:val="22"/>
                <w:szCs w:val="22"/>
              </w:rPr>
            </w:pPr>
            <w:r w:rsidRPr="00384738">
              <w:rPr>
                <w:kern w:val="16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868" w:type="dxa"/>
            <w:gridSpan w:val="7"/>
          </w:tcPr>
          <w:p w:rsidR="000A2FCA" w:rsidRPr="00384738" w:rsidRDefault="000A2FCA" w:rsidP="00E57D58">
            <w:pPr>
              <w:jc w:val="center"/>
              <w:rPr>
                <w:rFonts w:eastAsia="Calibri"/>
                <w:sz w:val="22"/>
                <w:szCs w:val="22"/>
              </w:rPr>
            </w:pPr>
            <w:r w:rsidRPr="00384738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10"/>
          </w:tcPr>
          <w:p w:rsidR="000A2FCA" w:rsidRPr="00384738" w:rsidRDefault="000A2FCA" w:rsidP="00E57D58">
            <w:pPr>
              <w:jc w:val="center"/>
              <w:rPr>
                <w:rFonts w:eastAsia="Calibri"/>
                <w:sz w:val="22"/>
                <w:szCs w:val="22"/>
              </w:rPr>
            </w:pPr>
            <w:r w:rsidRPr="00384738">
              <w:rPr>
                <w:rFonts w:eastAsia="Calibri"/>
                <w:sz w:val="22"/>
                <w:szCs w:val="22"/>
              </w:rPr>
              <w:t>8,1</w:t>
            </w:r>
          </w:p>
        </w:tc>
        <w:tc>
          <w:tcPr>
            <w:tcW w:w="862" w:type="dxa"/>
            <w:gridSpan w:val="11"/>
          </w:tcPr>
          <w:p w:rsidR="000A2FCA" w:rsidRPr="00384738" w:rsidRDefault="000A2FCA" w:rsidP="00E57D58">
            <w:pPr>
              <w:jc w:val="center"/>
              <w:rPr>
                <w:rFonts w:eastAsia="Calibri"/>
                <w:sz w:val="22"/>
                <w:szCs w:val="22"/>
              </w:rPr>
            </w:pPr>
            <w:r w:rsidRPr="00384738">
              <w:rPr>
                <w:rFonts w:eastAsia="Calibri"/>
                <w:sz w:val="22"/>
                <w:szCs w:val="22"/>
              </w:rPr>
              <w:t>8,1</w:t>
            </w:r>
          </w:p>
        </w:tc>
        <w:tc>
          <w:tcPr>
            <w:tcW w:w="902" w:type="dxa"/>
            <w:gridSpan w:val="10"/>
          </w:tcPr>
          <w:p w:rsidR="000A2FCA" w:rsidRPr="00384738" w:rsidRDefault="000A2FCA" w:rsidP="00E57D58">
            <w:pPr>
              <w:jc w:val="center"/>
              <w:rPr>
                <w:rFonts w:eastAsia="Calibri"/>
                <w:sz w:val="22"/>
                <w:szCs w:val="22"/>
              </w:rPr>
            </w:pPr>
            <w:r w:rsidRPr="00384738">
              <w:rPr>
                <w:rFonts w:eastAsia="Calibri"/>
                <w:sz w:val="22"/>
                <w:szCs w:val="22"/>
              </w:rPr>
              <w:t>8,1</w:t>
            </w:r>
          </w:p>
        </w:tc>
        <w:tc>
          <w:tcPr>
            <w:tcW w:w="876" w:type="dxa"/>
            <w:gridSpan w:val="12"/>
          </w:tcPr>
          <w:p w:rsidR="000A2FCA" w:rsidRPr="00384738" w:rsidRDefault="000A2FCA" w:rsidP="00E57D58">
            <w:pPr>
              <w:jc w:val="center"/>
              <w:rPr>
                <w:rFonts w:eastAsia="Calibri"/>
                <w:sz w:val="22"/>
                <w:szCs w:val="22"/>
              </w:rPr>
            </w:pPr>
            <w:r w:rsidRPr="00384738">
              <w:rPr>
                <w:rFonts w:eastAsia="Calibri"/>
                <w:sz w:val="22"/>
                <w:szCs w:val="22"/>
              </w:rPr>
              <w:t>8,2</w:t>
            </w:r>
          </w:p>
        </w:tc>
        <w:tc>
          <w:tcPr>
            <w:tcW w:w="1012" w:type="dxa"/>
            <w:gridSpan w:val="16"/>
          </w:tcPr>
          <w:p w:rsidR="000A2FCA" w:rsidRPr="00384738" w:rsidRDefault="000A2FCA" w:rsidP="00E57D58">
            <w:pPr>
              <w:jc w:val="center"/>
              <w:rPr>
                <w:rFonts w:eastAsia="Calibri"/>
                <w:sz w:val="22"/>
                <w:szCs w:val="22"/>
              </w:rPr>
            </w:pPr>
            <w:r w:rsidRPr="00384738">
              <w:rPr>
                <w:rFonts w:eastAsia="Calibri"/>
                <w:sz w:val="22"/>
                <w:szCs w:val="22"/>
              </w:rPr>
              <w:t>8,2</w:t>
            </w:r>
          </w:p>
        </w:tc>
        <w:tc>
          <w:tcPr>
            <w:tcW w:w="905" w:type="dxa"/>
            <w:gridSpan w:val="8"/>
          </w:tcPr>
          <w:p w:rsidR="000A2FCA" w:rsidRPr="00384738" w:rsidRDefault="000A2FCA" w:rsidP="00E57D58">
            <w:pPr>
              <w:jc w:val="center"/>
              <w:rPr>
                <w:kern w:val="16"/>
                <w:sz w:val="22"/>
                <w:szCs w:val="22"/>
              </w:rPr>
            </w:pPr>
            <w:r w:rsidRPr="00384738">
              <w:rPr>
                <w:kern w:val="16"/>
                <w:sz w:val="22"/>
                <w:szCs w:val="22"/>
              </w:rPr>
              <w:t>8,2</w:t>
            </w:r>
          </w:p>
        </w:tc>
        <w:tc>
          <w:tcPr>
            <w:tcW w:w="2333" w:type="dxa"/>
            <w:gridSpan w:val="12"/>
          </w:tcPr>
          <w:p w:rsidR="000A2FCA" w:rsidRPr="00384738" w:rsidRDefault="000A2FCA" w:rsidP="0023535F">
            <w:pPr>
              <w:jc w:val="center"/>
              <w:rPr>
                <w:kern w:val="16"/>
                <w:sz w:val="24"/>
                <w:szCs w:val="24"/>
              </w:rPr>
            </w:pPr>
            <w:r w:rsidRPr="00384738">
              <w:rPr>
                <w:kern w:val="16"/>
                <w:sz w:val="24"/>
                <w:szCs w:val="24"/>
              </w:rPr>
              <w:t xml:space="preserve">Управление культуры, туризма и молодежной политики </w:t>
            </w:r>
            <w:r w:rsidRPr="00384738">
              <w:rPr>
                <w:kern w:val="16"/>
                <w:sz w:val="24"/>
                <w:szCs w:val="24"/>
              </w:rPr>
              <w:lastRenderedPageBreak/>
              <w:t xml:space="preserve">Администрации городского округа </w:t>
            </w:r>
            <w:proofErr w:type="gramStart"/>
            <w:r w:rsidRPr="00384738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0A2FCA" w:rsidRPr="00384738" w:rsidTr="00E93D37">
        <w:trPr>
          <w:trHeight w:val="283"/>
        </w:trPr>
        <w:tc>
          <w:tcPr>
            <w:tcW w:w="1174" w:type="dxa"/>
            <w:gridSpan w:val="5"/>
          </w:tcPr>
          <w:p w:rsidR="000A2FCA" w:rsidRPr="00384738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</w:tcPr>
          <w:p w:rsidR="000A2FCA" w:rsidRPr="00384738" w:rsidRDefault="000A2FCA" w:rsidP="008F0C4C">
            <w:pPr>
              <w:jc w:val="both"/>
              <w:rPr>
                <w:rFonts w:eastAsia="Calibri"/>
                <w:sz w:val="22"/>
                <w:szCs w:val="22"/>
              </w:rPr>
            </w:pPr>
            <w:r w:rsidRPr="00384738">
              <w:rPr>
                <w:rFonts w:eastAsia="Calibri"/>
                <w:b/>
                <w:sz w:val="22"/>
                <w:szCs w:val="22"/>
              </w:rPr>
              <w:t xml:space="preserve">Целевой показатель </w:t>
            </w:r>
            <w:r w:rsidR="008F0C4C">
              <w:rPr>
                <w:rFonts w:eastAsia="Calibri"/>
                <w:b/>
                <w:sz w:val="22"/>
                <w:szCs w:val="22"/>
              </w:rPr>
              <w:t>6</w:t>
            </w:r>
            <w:r w:rsidRPr="00384738">
              <w:rPr>
                <w:rFonts w:eastAsia="Calibri"/>
                <w:b/>
                <w:sz w:val="22"/>
                <w:szCs w:val="22"/>
              </w:rPr>
              <w:t>.</w:t>
            </w:r>
            <w:r w:rsidRPr="00384738">
              <w:rPr>
                <w:rFonts w:eastAsia="Calibri"/>
                <w:sz w:val="22"/>
                <w:szCs w:val="22"/>
              </w:rPr>
              <w:t xml:space="preserve"> Доля лауреатов международных конкурсов и фестивалей в сфере культуры в общем числе обучающихся детской школы искусств (нарастающим итогом)</w:t>
            </w:r>
          </w:p>
        </w:tc>
        <w:tc>
          <w:tcPr>
            <w:tcW w:w="1199" w:type="dxa"/>
            <w:gridSpan w:val="18"/>
          </w:tcPr>
          <w:p w:rsidR="000A2FCA" w:rsidRPr="00384738" w:rsidRDefault="000A2FCA" w:rsidP="00E57D58">
            <w:pPr>
              <w:jc w:val="center"/>
              <w:rPr>
                <w:kern w:val="16"/>
                <w:sz w:val="22"/>
                <w:szCs w:val="22"/>
              </w:rPr>
            </w:pPr>
            <w:r w:rsidRPr="00384738">
              <w:rPr>
                <w:kern w:val="16"/>
                <w:sz w:val="22"/>
                <w:szCs w:val="22"/>
              </w:rPr>
              <w:t>процент</w:t>
            </w:r>
          </w:p>
        </w:tc>
        <w:tc>
          <w:tcPr>
            <w:tcW w:w="868" w:type="dxa"/>
            <w:gridSpan w:val="7"/>
          </w:tcPr>
          <w:p w:rsidR="000A2FCA" w:rsidRPr="00384738" w:rsidRDefault="008D2088" w:rsidP="00E57D5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4,0</w:t>
            </w:r>
          </w:p>
        </w:tc>
        <w:tc>
          <w:tcPr>
            <w:tcW w:w="851" w:type="dxa"/>
            <w:gridSpan w:val="10"/>
          </w:tcPr>
          <w:p w:rsidR="000A2FCA" w:rsidRPr="00384738" w:rsidRDefault="008D2088" w:rsidP="00E57D5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4,0</w:t>
            </w:r>
          </w:p>
        </w:tc>
        <w:tc>
          <w:tcPr>
            <w:tcW w:w="862" w:type="dxa"/>
            <w:gridSpan w:val="11"/>
          </w:tcPr>
          <w:p w:rsidR="000A2FCA" w:rsidRPr="00384738" w:rsidRDefault="008D2088" w:rsidP="00E57D5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4,0</w:t>
            </w:r>
          </w:p>
        </w:tc>
        <w:tc>
          <w:tcPr>
            <w:tcW w:w="902" w:type="dxa"/>
            <w:gridSpan w:val="10"/>
          </w:tcPr>
          <w:p w:rsidR="000A2FCA" w:rsidRPr="00384738" w:rsidRDefault="008D2088" w:rsidP="00E57D5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4,5</w:t>
            </w:r>
          </w:p>
        </w:tc>
        <w:tc>
          <w:tcPr>
            <w:tcW w:w="876" w:type="dxa"/>
            <w:gridSpan w:val="12"/>
          </w:tcPr>
          <w:p w:rsidR="000A2FCA" w:rsidRPr="00384738" w:rsidRDefault="008D2088" w:rsidP="00E57D5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4,5</w:t>
            </w:r>
          </w:p>
        </w:tc>
        <w:tc>
          <w:tcPr>
            <w:tcW w:w="1012" w:type="dxa"/>
            <w:gridSpan w:val="16"/>
          </w:tcPr>
          <w:p w:rsidR="000A2FCA" w:rsidRPr="00384738" w:rsidRDefault="008D2088" w:rsidP="00E57D5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5,0</w:t>
            </w:r>
          </w:p>
        </w:tc>
        <w:tc>
          <w:tcPr>
            <w:tcW w:w="905" w:type="dxa"/>
            <w:gridSpan w:val="8"/>
          </w:tcPr>
          <w:p w:rsidR="000A2FCA" w:rsidRPr="00384738" w:rsidRDefault="008D2088" w:rsidP="00E57D58">
            <w:pPr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5,0</w:t>
            </w:r>
          </w:p>
        </w:tc>
        <w:tc>
          <w:tcPr>
            <w:tcW w:w="2333" w:type="dxa"/>
            <w:gridSpan w:val="12"/>
          </w:tcPr>
          <w:p w:rsidR="000A2FCA" w:rsidRPr="00384738" w:rsidRDefault="000A2FCA" w:rsidP="0023535F">
            <w:pPr>
              <w:jc w:val="center"/>
              <w:rPr>
                <w:kern w:val="16"/>
                <w:sz w:val="24"/>
                <w:szCs w:val="24"/>
              </w:rPr>
            </w:pPr>
            <w:r w:rsidRPr="00384738">
              <w:rPr>
                <w:kern w:val="16"/>
                <w:sz w:val="24"/>
                <w:szCs w:val="24"/>
              </w:rPr>
              <w:t xml:space="preserve">Управление культуры, туризма и молодежной политики Администрации городского округа </w:t>
            </w:r>
            <w:proofErr w:type="gramStart"/>
            <w:r w:rsidRPr="00384738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0A2FCA" w:rsidRPr="00EC693E" w:rsidTr="00E93D37">
        <w:trPr>
          <w:trHeight w:val="283"/>
        </w:trPr>
        <w:tc>
          <w:tcPr>
            <w:tcW w:w="1174" w:type="dxa"/>
            <w:gridSpan w:val="5"/>
          </w:tcPr>
          <w:p w:rsidR="000A2FCA" w:rsidRPr="00EC693E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</w:tcPr>
          <w:p w:rsidR="000A2FCA" w:rsidRPr="00EC693E" w:rsidRDefault="000A2FCA" w:rsidP="00E57D58">
            <w:pPr>
              <w:rPr>
                <w:kern w:val="16"/>
                <w:sz w:val="22"/>
                <w:szCs w:val="22"/>
              </w:rPr>
            </w:pPr>
            <w:r w:rsidRPr="00EC693E">
              <w:rPr>
                <w:rFonts w:eastAsia="Calibri"/>
                <w:b/>
                <w:sz w:val="22"/>
                <w:szCs w:val="22"/>
              </w:rPr>
              <w:t>Мероприятие 1.</w:t>
            </w:r>
            <w:r w:rsidRPr="00EC693E">
              <w:rPr>
                <w:rFonts w:eastAsia="Calibri"/>
                <w:sz w:val="22"/>
                <w:szCs w:val="22"/>
              </w:rPr>
              <w:t xml:space="preserve"> </w:t>
            </w:r>
            <w:r w:rsidRPr="00EC693E">
              <w:rPr>
                <w:kern w:val="16"/>
                <w:sz w:val="22"/>
                <w:szCs w:val="22"/>
              </w:rPr>
              <w:t>Реализация проекта «Созвездие искусств»</w:t>
            </w:r>
          </w:p>
        </w:tc>
        <w:tc>
          <w:tcPr>
            <w:tcW w:w="7459" w:type="dxa"/>
            <w:gridSpan w:val="91"/>
          </w:tcPr>
          <w:p w:rsidR="000A2FCA" w:rsidRPr="00EC693E" w:rsidRDefault="000A2FCA" w:rsidP="00E57D58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2349" w:type="dxa"/>
            <w:gridSpan w:val="13"/>
          </w:tcPr>
          <w:p w:rsidR="000A2FCA" w:rsidRPr="00EC693E" w:rsidRDefault="000A2FCA" w:rsidP="0023535F">
            <w:pPr>
              <w:jc w:val="center"/>
              <w:rPr>
                <w:kern w:val="16"/>
                <w:sz w:val="24"/>
                <w:szCs w:val="24"/>
              </w:rPr>
            </w:pPr>
            <w:r w:rsidRPr="00EC693E">
              <w:rPr>
                <w:kern w:val="16"/>
                <w:sz w:val="24"/>
                <w:szCs w:val="24"/>
              </w:rPr>
              <w:t xml:space="preserve">Управление культуры, туризма и молодежной политики Администрации городского округа </w:t>
            </w:r>
            <w:proofErr w:type="gramStart"/>
            <w:r w:rsidRPr="00EC693E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0A2FCA" w:rsidRPr="00EC693E" w:rsidTr="00E93D37">
        <w:trPr>
          <w:trHeight w:val="283"/>
        </w:trPr>
        <w:tc>
          <w:tcPr>
            <w:tcW w:w="1174" w:type="dxa"/>
            <w:gridSpan w:val="5"/>
          </w:tcPr>
          <w:p w:rsidR="000A2FCA" w:rsidRPr="00EC693E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</w:tcPr>
          <w:p w:rsidR="000A2FCA" w:rsidRPr="00EC693E" w:rsidRDefault="000A2FCA" w:rsidP="0023535F">
            <w:pPr>
              <w:rPr>
                <w:kern w:val="16"/>
                <w:sz w:val="22"/>
                <w:szCs w:val="22"/>
              </w:rPr>
            </w:pPr>
            <w:r w:rsidRPr="00EC693E">
              <w:rPr>
                <w:rFonts w:eastAsia="Calibri"/>
                <w:b/>
                <w:sz w:val="22"/>
                <w:szCs w:val="22"/>
              </w:rPr>
              <w:t>Мероприятие 2.</w:t>
            </w:r>
            <w:r w:rsidRPr="00EC693E">
              <w:rPr>
                <w:rFonts w:eastAsia="Calibri"/>
                <w:sz w:val="22"/>
                <w:szCs w:val="22"/>
              </w:rPr>
              <w:t xml:space="preserve"> </w:t>
            </w:r>
            <w:r w:rsidRPr="00EC693E">
              <w:rPr>
                <w:kern w:val="16"/>
                <w:sz w:val="22"/>
                <w:szCs w:val="22"/>
              </w:rPr>
              <w:t>Проведение ежегодного Межмуниципального конкурса «Лучший исполнитель года»</w:t>
            </w:r>
          </w:p>
        </w:tc>
        <w:tc>
          <w:tcPr>
            <w:tcW w:w="7459" w:type="dxa"/>
            <w:gridSpan w:val="91"/>
          </w:tcPr>
          <w:p w:rsidR="000A2FCA" w:rsidRPr="00EC693E" w:rsidRDefault="000A2FCA" w:rsidP="00E57D58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2349" w:type="dxa"/>
            <w:gridSpan w:val="13"/>
          </w:tcPr>
          <w:p w:rsidR="000A2FCA" w:rsidRPr="00EC693E" w:rsidRDefault="000A2FCA" w:rsidP="0023535F">
            <w:pPr>
              <w:jc w:val="center"/>
              <w:rPr>
                <w:kern w:val="16"/>
                <w:sz w:val="24"/>
                <w:szCs w:val="24"/>
              </w:rPr>
            </w:pPr>
            <w:r w:rsidRPr="00EC693E">
              <w:rPr>
                <w:kern w:val="16"/>
                <w:sz w:val="24"/>
                <w:szCs w:val="24"/>
              </w:rPr>
              <w:t xml:space="preserve">Управление культуры, туризма и молодежной политики Администрации городского округа </w:t>
            </w:r>
            <w:proofErr w:type="gramStart"/>
            <w:r w:rsidRPr="00EC693E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0A2FCA" w:rsidRPr="00EC693E" w:rsidTr="00E93D37">
        <w:trPr>
          <w:trHeight w:val="283"/>
        </w:trPr>
        <w:tc>
          <w:tcPr>
            <w:tcW w:w="1174" w:type="dxa"/>
            <w:gridSpan w:val="5"/>
          </w:tcPr>
          <w:p w:rsidR="000A2FCA" w:rsidRPr="00EC693E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</w:tcPr>
          <w:p w:rsidR="000A2FCA" w:rsidRPr="00EC693E" w:rsidRDefault="000A2FCA" w:rsidP="00E57D58">
            <w:pPr>
              <w:rPr>
                <w:kern w:val="16"/>
                <w:sz w:val="22"/>
                <w:szCs w:val="22"/>
              </w:rPr>
            </w:pPr>
            <w:r w:rsidRPr="00EC693E">
              <w:rPr>
                <w:rFonts w:eastAsia="Calibri"/>
                <w:b/>
                <w:sz w:val="22"/>
                <w:szCs w:val="22"/>
              </w:rPr>
              <w:t>Мероприятие 3.</w:t>
            </w:r>
            <w:r w:rsidRPr="00EC693E">
              <w:rPr>
                <w:rFonts w:eastAsia="Calibri"/>
                <w:sz w:val="22"/>
                <w:szCs w:val="22"/>
              </w:rPr>
              <w:t xml:space="preserve"> </w:t>
            </w:r>
            <w:r w:rsidRPr="00EC693E">
              <w:rPr>
                <w:kern w:val="16"/>
                <w:sz w:val="22"/>
                <w:szCs w:val="22"/>
              </w:rPr>
              <w:t xml:space="preserve">Проведение ежегодного межмуниципального конкурса «Художник </w:t>
            </w:r>
            <w:proofErr w:type="gramStart"/>
            <w:r w:rsidRPr="00EC693E">
              <w:rPr>
                <w:kern w:val="16"/>
                <w:sz w:val="22"/>
                <w:szCs w:val="22"/>
              </w:rPr>
              <w:t>–ю</w:t>
            </w:r>
            <w:proofErr w:type="gramEnd"/>
            <w:r w:rsidRPr="00EC693E">
              <w:rPr>
                <w:kern w:val="16"/>
                <w:sz w:val="22"/>
                <w:szCs w:val="22"/>
              </w:rPr>
              <w:t>биляр»</w:t>
            </w:r>
          </w:p>
        </w:tc>
        <w:tc>
          <w:tcPr>
            <w:tcW w:w="7459" w:type="dxa"/>
            <w:gridSpan w:val="91"/>
          </w:tcPr>
          <w:p w:rsidR="000A2FCA" w:rsidRPr="00EC693E" w:rsidRDefault="000A2FCA" w:rsidP="00E57D58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2349" w:type="dxa"/>
            <w:gridSpan w:val="13"/>
          </w:tcPr>
          <w:p w:rsidR="000A2FCA" w:rsidRPr="00EC693E" w:rsidRDefault="000A2FCA" w:rsidP="0023535F">
            <w:pPr>
              <w:jc w:val="center"/>
              <w:rPr>
                <w:kern w:val="16"/>
                <w:sz w:val="24"/>
                <w:szCs w:val="24"/>
              </w:rPr>
            </w:pPr>
            <w:r w:rsidRPr="00EC693E">
              <w:rPr>
                <w:kern w:val="16"/>
                <w:sz w:val="24"/>
                <w:szCs w:val="24"/>
              </w:rPr>
              <w:t xml:space="preserve">Управление культуры, туризма и молодежной политики Администрации городского округа </w:t>
            </w:r>
            <w:proofErr w:type="gramStart"/>
            <w:r w:rsidRPr="00EC693E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0A2FCA" w:rsidRPr="00EC693E" w:rsidTr="00E93D37">
        <w:trPr>
          <w:trHeight w:val="283"/>
        </w:trPr>
        <w:tc>
          <w:tcPr>
            <w:tcW w:w="1174" w:type="dxa"/>
            <w:gridSpan w:val="5"/>
          </w:tcPr>
          <w:p w:rsidR="000A2FCA" w:rsidRPr="00EC693E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</w:tcPr>
          <w:p w:rsidR="000A2FCA" w:rsidRPr="00EC693E" w:rsidRDefault="000A2FCA" w:rsidP="0023535F">
            <w:pPr>
              <w:rPr>
                <w:kern w:val="16"/>
                <w:sz w:val="22"/>
                <w:szCs w:val="22"/>
              </w:rPr>
            </w:pPr>
            <w:r w:rsidRPr="00EC693E">
              <w:rPr>
                <w:rFonts w:eastAsia="Calibri"/>
                <w:b/>
                <w:sz w:val="22"/>
                <w:szCs w:val="22"/>
              </w:rPr>
              <w:t>Мероприятие 4.</w:t>
            </w:r>
            <w:r w:rsidRPr="00EC693E">
              <w:rPr>
                <w:rFonts w:eastAsia="Calibri"/>
                <w:sz w:val="22"/>
                <w:szCs w:val="22"/>
              </w:rPr>
              <w:t xml:space="preserve"> </w:t>
            </w:r>
            <w:r w:rsidRPr="00EC693E">
              <w:rPr>
                <w:kern w:val="16"/>
                <w:sz w:val="22"/>
                <w:szCs w:val="22"/>
              </w:rPr>
              <w:t>Проведение конкурса рисунков «Народно-художественные промыслы»  Свердловской области</w:t>
            </w:r>
          </w:p>
        </w:tc>
        <w:tc>
          <w:tcPr>
            <w:tcW w:w="7459" w:type="dxa"/>
            <w:gridSpan w:val="91"/>
          </w:tcPr>
          <w:p w:rsidR="000A2FCA" w:rsidRPr="00EC693E" w:rsidRDefault="000A2FCA" w:rsidP="00E57D58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2349" w:type="dxa"/>
            <w:gridSpan w:val="13"/>
          </w:tcPr>
          <w:p w:rsidR="000A2FCA" w:rsidRPr="00EC693E" w:rsidRDefault="000A2FCA" w:rsidP="0023535F">
            <w:pPr>
              <w:jc w:val="center"/>
              <w:rPr>
                <w:kern w:val="16"/>
                <w:sz w:val="24"/>
                <w:szCs w:val="24"/>
              </w:rPr>
            </w:pPr>
            <w:r w:rsidRPr="00EC693E">
              <w:rPr>
                <w:kern w:val="16"/>
                <w:sz w:val="24"/>
                <w:szCs w:val="24"/>
              </w:rPr>
              <w:t xml:space="preserve">Управление культуры, туризма и молодежной политики </w:t>
            </w:r>
            <w:r w:rsidRPr="00EC693E">
              <w:rPr>
                <w:kern w:val="16"/>
                <w:sz w:val="24"/>
                <w:szCs w:val="24"/>
              </w:rPr>
              <w:lastRenderedPageBreak/>
              <w:t xml:space="preserve">Администрации городского округа </w:t>
            </w:r>
            <w:proofErr w:type="gramStart"/>
            <w:r w:rsidRPr="00EC693E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0A2FCA" w:rsidRPr="00EC693E" w:rsidTr="00E93D37">
        <w:trPr>
          <w:trHeight w:val="283"/>
        </w:trPr>
        <w:tc>
          <w:tcPr>
            <w:tcW w:w="1174" w:type="dxa"/>
            <w:gridSpan w:val="5"/>
          </w:tcPr>
          <w:p w:rsidR="000A2FCA" w:rsidRPr="00EC693E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</w:tcPr>
          <w:p w:rsidR="000A2FCA" w:rsidRPr="00EC693E" w:rsidRDefault="000A2FCA" w:rsidP="0023535F">
            <w:pPr>
              <w:rPr>
                <w:kern w:val="16"/>
                <w:sz w:val="22"/>
                <w:szCs w:val="22"/>
              </w:rPr>
            </w:pPr>
            <w:r w:rsidRPr="00EC693E">
              <w:rPr>
                <w:rFonts w:eastAsia="Calibri"/>
                <w:b/>
                <w:sz w:val="22"/>
                <w:szCs w:val="22"/>
              </w:rPr>
              <w:t>Мероприятие 5.</w:t>
            </w:r>
            <w:r w:rsidRPr="00EC693E">
              <w:rPr>
                <w:rFonts w:eastAsia="Calibri"/>
                <w:sz w:val="22"/>
                <w:szCs w:val="22"/>
              </w:rPr>
              <w:t xml:space="preserve"> </w:t>
            </w:r>
            <w:r w:rsidRPr="00EC693E">
              <w:rPr>
                <w:kern w:val="16"/>
                <w:sz w:val="22"/>
                <w:szCs w:val="22"/>
              </w:rPr>
              <w:t>Реализация проекта «Мир красоты для каждого ребёнка» (дети-инвалиды)</w:t>
            </w:r>
          </w:p>
        </w:tc>
        <w:tc>
          <w:tcPr>
            <w:tcW w:w="7459" w:type="dxa"/>
            <w:gridSpan w:val="91"/>
          </w:tcPr>
          <w:p w:rsidR="000A2FCA" w:rsidRPr="00EC693E" w:rsidRDefault="000A2FCA" w:rsidP="00E57D58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2349" w:type="dxa"/>
            <w:gridSpan w:val="13"/>
          </w:tcPr>
          <w:p w:rsidR="000A2FCA" w:rsidRPr="00EC693E" w:rsidRDefault="000A2FCA" w:rsidP="0023535F">
            <w:pPr>
              <w:jc w:val="center"/>
              <w:rPr>
                <w:kern w:val="16"/>
                <w:sz w:val="24"/>
                <w:szCs w:val="24"/>
              </w:rPr>
            </w:pPr>
            <w:r w:rsidRPr="00EC693E">
              <w:rPr>
                <w:kern w:val="16"/>
                <w:sz w:val="24"/>
                <w:szCs w:val="24"/>
              </w:rPr>
              <w:t xml:space="preserve">Управление культуры, туризма и молодежной политики Администрации городского округа </w:t>
            </w:r>
            <w:proofErr w:type="gramStart"/>
            <w:r w:rsidRPr="00EC693E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0A2FCA" w:rsidRPr="00C326A0" w:rsidTr="00E93D37">
        <w:trPr>
          <w:trHeight w:val="283"/>
        </w:trPr>
        <w:tc>
          <w:tcPr>
            <w:tcW w:w="1174" w:type="dxa"/>
            <w:gridSpan w:val="5"/>
          </w:tcPr>
          <w:p w:rsidR="000A2FCA" w:rsidRPr="00C326A0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</w:tcPr>
          <w:p w:rsidR="000A2FCA" w:rsidRPr="00C326A0" w:rsidRDefault="000A2FCA" w:rsidP="008F0C4C">
            <w:pPr>
              <w:rPr>
                <w:sz w:val="22"/>
                <w:szCs w:val="22"/>
              </w:rPr>
            </w:pPr>
            <w:r w:rsidRPr="00C326A0">
              <w:rPr>
                <w:rFonts w:eastAsia="Calibri"/>
                <w:b/>
                <w:sz w:val="22"/>
                <w:szCs w:val="22"/>
              </w:rPr>
              <w:t>Целевой показатель</w:t>
            </w:r>
            <w:r w:rsidR="008F0C4C">
              <w:rPr>
                <w:rFonts w:eastAsia="Calibri"/>
                <w:b/>
                <w:sz w:val="22"/>
                <w:szCs w:val="22"/>
              </w:rPr>
              <w:t xml:space="preserve"> 7</w:t>
            </w:r>
            <w:r w:rsidRPr="00C326A0">
              <w:rPr>
                <w:rFonts w:eastAsia="Calibri"/>
                <w:b/>
                <w:sz w:val="22"/>
                <w:szCs w:val="22"/>
              </w:rPr>
              <w:t xml:space="preserve">. </w:t>
            </w:r>
            <w:r w:rsidRPr="00C326A0">
              <w:rPr>
                <w:rFonts w:eastAsia="Calibri"/>
                <w:sz w:val="22"/>
                <w:szCs w:val="22"/>
              </w:rPr>
              <w:t xml:space="preserve"> </w:t>
            </w:r>
            <w:r w:rsidRPr="00C326A0">
              <w:rPr>
                <w:sz w:val="22"/>
                <w:szCs w:val="22"/>
              </w:rPr>
              <w:t>Количество творчески одаренных детей, принявших участие в ежегодной кампании по оздоровлению (отдыху)</w:t>
            </w:r>
          </w:p>
        </w:tc>
        <w:tc>
          <w:tcPr>
            <w:tcW w:w="1199" w:type="dxa"/>
            <w:gridSpan w:val="18"/>
          </w:tcPr>
          <w:p w:rsidR="000A2FCA" w:rsidRPr="00C326A0" w:rsidRDefault="000A2FCA" w:rsidP="00E57D58">
            <w:pPr>
              <w:jc w:val="center"/>
              <w:rPr>
                <w:sz w:val="22"/>
                <w:szCs w:val="22"/>
              </w:rPr>
            </w:pPr>
            <w:r w:rsidRPr="00C326A0">
              <w:rPr>
                <w:sz w:val="22"/>
                <w:szCs w:val="22"/>
              </w:rPr>
              <w:t>человек</w:t>
            </w:r>
          </w:p>
        </w:tc>
        <w:tc>
          <w:tcPr>
            <w:tcW w:w="868" w:type="dxa"/>
            <w:gridSpan w:val="7"/>
          </w:tcPr>
          <w:p w:rsidR="000A2FCA" w:rsidRPr="00C326A0" w:rsidRDefault="000A2FCA" w:rsidP="00E57D58">
            <w:pPr>
              <w:jc w:val="center"/>
              <w:rPr>
                <w:sz w:val="22"/>
                <w:szCs w:val="22"/>
              </w:rPr>
            </w:pPr>
            <w:r w:rsidRPr="00C326A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10"/>
          </w:tcPr>
          <w:p w:rsidR="000A2FCA" w:rsidRPr="00C326A0" w:rsidRDefault="000A2FCA" w:rsidP="00E57D58">
            <w:pPr>
              <w:jc w:val="center"/>
              <w:rPr>
                <w:sz w:val="22"/>
                <w:szCs w:val="22"/>
              </w:rPr>
            </w:pPr>
            <w:r w:rsidRPr="00C326A0">
              <w:rPr>
                <w:sz w:val="22"/>
                <w:szCs w:val="22"/>
              </w:rPr>
              <w:t>45</w:t>
            </w:r>
          </w:p>
        </w:tc>
        <w:tc>
          <w:tcPr>
            <w:tcW w:w="862" w:type="dxa"/>
            <w:gridSpan w:val="11"/>
          </w:tcPr>
          <w:p w:rsidR="000A2FCA" w:rsidRPr="00C326A0" w:rsidRDefault="000A2FCA" w:rsidP="00E57D58">
            <w:pPr>
              <w:jc w:val="center"/>
              <w:rPr>
                <w:sz w:val="22"/>
                <w:szCs w:val="22"/>
              </w:rPr>
            </w:pPr>
            <w:r w:rsidRPr="00C326A0">
              <w:rPr>
                <w:sz w:val="22"/>
                <w:szCs w:val="22"/>
              </w:rPr>
              <w:t>45</w:t>
            </w:r>
          </w:p>
        </w:tc>
        <w:tc>
          <w:tcPr>
            <w:tcW w:w="902" w:type="dxa"/>
            <w:gridSpan w:val="10"/>
          </w:tcPr>
          <w:p w:rsidR="000A2FCA" w:rsidRPr="00C326A0" w:rsidRDefault="000A2FCA" w:rsidP="00E57D58">
            <w:pPr>
              <w:jc w:val="center"/>
              <w:rPr>
                <w:sz w:val="22"/>
                <w:szCs w:val="22"/>
              </w:rPr>
            </w:pPr>
            <w:r w:rsidRPr="00C326A0">
              <w:rPr>
                <w:sz w:val="22"/>
                <w:szCs w:val="22"/>
              </w:rPr>
              <w:t>45</w:t>
            </w:r>
          </w:p>
        </w:tc>
        <w:tc>
          <w:tcPr>
            <w:tcW w:w="876" w:type="dxa"/>
            <w:gridSpan w:val="12"/>
          </w:tcPr>
          <w:p w:rsidR="000A2FCA" w:rsidRPr="00C326A0" w:rsidRDefault="000A2FCA" w:rsidP="00E57D58">
            <w:pPr>
              <w:jc w:val="center"/>
              <w:rPr>
                <w:sz w:val="22"/>
                <w:szCs w:val="22"/>
              </w:rPr>
            </w:pPr>
            <w:r w:rsidRPr="00C326A0">
              <w:rPr>
                <w:sz w:val="22"/>
                <w:szCs w:val="22"/>
              </w:rPr>
              <w:t>45</w:t>
            </w:r>
          </w:p>
        </w:tc>
        <w:tc>
          <w:tcPr>
            <w:tcW w:w="1012" w:type="dxa"/>
            <w:gridSpan w:val="16"/>
          </w:tcPr>
          <w:p w:rsidR="000A2FCA" w:rsidRPr="00C326A0" w:rsidRDefault="000A2FCA" w:rsidP="00E57D58">
            <w:pPr>
              <w:jc w:val="center"/>
              <w:rPr>
                <w:sz w:val="22"/>
                <w:szCs w:val="22"/>
              </w:rPr>
            </w:pPr>
            <w:r w:rsidRPr="00C326A0">
              <w:rPr>
                <w:sz w:val="22"/>
                <w:szCs w:val="22"/>
              </w:rPr>
              <w:t>45</w:t>
            </w:r>
          </w:p>
        </w:tc>
        <w:tc>
          <w:tcPr>
            <w:tcW w:w="905" w:type="dxa"/>
            <w:gridSpan w:val="8"/>
          </w:tcPr>
          <w:p w:rsidR="000A2FCA" w:rsidRPr="00C326A0" w:rsidRDefault="000A2FCA" w:rsidP="00E57D58">
            <w:pPr>
              <w:jc w:val="center"/>
              <w:rPr>
                <w:sz w:val="22"/>
                <w:szCs w:val="22"/>
              </w:rPr>
            </w:pPr>
            <w:r w:rsidRPr="00C326A0">
              <w:rPr>
                <w:sz w:val="22"/>
                <w:szCs w:val="22"/>
              </w:rPr>
              <w:t>45</w:t>
            </w:r>
          </w:p>
        </w:tc>
        <w:tc>
          <w:tcPr>
            <w:tcW w:w="2333" w:type="dxa"/>
            <w:gridSpan w:val="12"/>
          </w:tcPr>
          <w:p w:rsidR="000A2FCA" w:rsidRPr="00C326A0" w:rsidRDefault="000A2FCA" w:rsidP="0023535F">
            <w:pPr>
              <w:jc w:val="center"/>
              <w:rPr>
                <w:kern w:val="16"/>
                <w:sz w:val="24"/>
                <w:szCs w:val="24"/>
              </w:rPr>
            </w:pPr>
            <w:r w:rsidRPr="00C326A0">
              <w:rPr>
                <w:kern w:val="16"/>
                <w:sz w:val="24"/>
                <w:szCs w:val="24"/>
              </w:rPr>
              <w:t xml:space="preserve">Управление культуры, туризма и молодежной политики Администрации городского округа </w:t>
            </w:r>
            <w:proofErr w:type="gramStart"/>
            <w:r w:rsidRPr="00C326A0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0A2FCA" w:rsidRPr="00EC693E" w:rsidTr="00E93D37">
        <w:trPr>
          <w:trHeight w:val="283"/>
        </w:trPr>
        <w:tc>
          <w:tcPr>
            <w:tcW w:w="1174" w:type="dxa"/>
            <w:gridSpan w:val="5"/>
          </w:tcPr>
          <w:p w:rsidR="000A2FCA" w:rsidRPr="00EC693E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</w:tcPr>
          <w:p w:rsidR="000A2FCA" w:rsidRPr="00EC693E" w:rsidRDefault="000A2FCA" w:rsidP="00E57D58">
            <w:pPr>
              <w:rPr>
                <w:sz w:val="22"/>
                <w:szCs w:val="22"/>
              </w:rPr>
            </w:pPr>
            <w:r w:rsidRPr="00EC693E">
              <w:rPr>
                <w:rFonts w:eastAsia="Calibri"/>
                <w:b/>
                <w:sz w:val="22"/>
                <w:szCs w:val="22"/>
              </w:rPr>
              <w:t>Мероприятие 1.</w:t>
            </w:r>
            <w:r w:rsidRPr="00EC693E">
              <w:rPr>
                <w:rFonts w:eastAsia="Calibri"/>
                <w:sz w:val="22"/>
                <w:szCs w:val="22"/>
              </w:rPr>
              <w:t xml:space="preserve"> </w:t>
            </w:r>
            <w:r w:rsidRPr="00EC693E">
              <w:rPr>
                <w:sz w:val="22"/>
                <w:szCs w:val="22"/>
              </w:rPr>
              <w:t>Проведение ежегодной оздоровительной кампании в Детской школе искусств</w:t>
            </w:r>
          </w:p>
        </w:tc>
        <w:tc>
          <w:tcPr>
            <w:tcW w:w="7459" w:type="dxa"/>
            <w:gridSpan w:val="91"/>
          </w:tcPr>
          <w:p w:rsidR="000A2FCA" w:rsidRPr="00EC693E" w:rsidRDefault="000A2FCA" w:rsidP="00E57D58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2349" w:type="dxa"/>
            <w:gridSpan w:val="13"/>
          </w:tcPr>
          <w:p w:rsidR="000A2FCA" w:rsidRPr="00EC693E" w:rsidRDefault="000A2FCA" w:rsidP="0023535F">
            <w:pPr>
              <w:jc w:val="center"/>
              <w:rPr>
                <w:kern w:val="16"/>
                <w:sz w:val="24"/>
                <w:szCs w:val="24"/>
              </w:rPr>
            </w:pPr>
            <w:r w:rsidRPr="00EC693E">
              <w:rPr>
                <w:kern w:val="16"/>
                <w:sz w:val="24"/>
                <w:szCs w:val="24"/>
              </w:rPr>
              <w:t xml:space="preserve">Управление культуры, туризма и молодежной политики Администрации городского округа </w:t>
            </w:r>
            <w:proofErr w:type="gramStart"/>
            <w:r w:rsidRPr="00EC693E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0A2FCA" w:rsidRPr="004559B2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4559B2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95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4559B2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kern w:val="16"/>
                <w:sz w:val="24"/>
                <w:szCs w:val="24"/>
                <w:lang w:eastAsia="en-US"/>
              </w:rPr>
            </w:pPr>
            <w:r w:rsidRPr="004559B2">
              <w:rPr>
                <w:b/>
                <w:kern w:val="16"/>
                <w:sz w:val="24"/>
                <w:szCs w:val="24"/>
                <w:lang w:eastAsia="en-US"/>
              </w:rPr>
              <w:t>Стратегический проект «Патриоты России»</w:t>
            </w:r>
          </w:p>
        </w:tc>
      </w:tr>
      <w:tr w:rsidR="000A2FCA" w:rsidRPr="004559B2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4559B2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4559B2" w:rsidRDefault="000A2FCA" w:rsidP="00C4115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59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Целевой показатель 1.</w:t>
            </w:r>
            <w:r w:rsidRPr="004559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Доля  муниципальных образовательных </w:t>
            </w:r>
            <w:r w:rsidR="00C4115E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организаций</w:t>
            </w:r>
            <w:r w:rsidRPr="004559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реализующих программы патриотической направленности от общего количества </w:t>
            </w:r>
            <w:r w:rsidR="00C4115E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организаций</w:t>
            </w:r>
          </w:p>
        </w:tc>
        <w:tc>
          <w:tcPr>
            <w:tcW w:w="11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4559B2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16"/>
                <w:sz w:val="24"/>
                <w:szCs w:val="24"/>
                <w:lang w:eastAsia="en-US"/>
              </w:rPr>
            </w:pPr>
            <w:r w:rsidRPr="004559B2">
              <w:rPr>
                <w:kern w:val="16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4559B2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559B2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4559B2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4559B2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4559B2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4559B2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4559B2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4559B2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4559B2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4559B2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4559B2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4559B2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4559B2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4559B2">
              <w:rPr>
                <w:kern w:val="16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4559B2" w:rsidRDefault="000A2FCA" w:rsidP="00455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4559B2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4559B2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4559B2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0A2FCA" w:rsidRPr="004559B2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4559B2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4559B2" w:rsidRDefault="000A2FCA" w:rsidP="00952F7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59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Мероприятие 1.</w:t>
            </w:r>
            <w:r w:rsidRPr="004559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Привлечение обучающихся во Всероссийское детско-юношеское военно-патриотическое общественное движение «ЮНАРМИЯ» и общероссийскую общественно-</w:t>
            </w:r>
            <w:r w:rsidRPr="004559B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государственную детско-юношескую организацию «Российское движение школьников» (РДШ)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4559B2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4559B2" w:rsidRDefault="000A2FCA" w:rsidP="00235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4559B2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4559B2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4559B2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0A2FCA" w:rsidRPr="004559B2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4559B2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4559B2" w:rsidRDefault="000A2FCA" w:rsidP="00952F7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559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Мероприятие 2. </w:t>
            </w:r>
            <w:r w:rsidRPr="004559B2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муниципального патриотического лагеря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4559B2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4559B2" w:rsidRDefault="000A2FCA" w:rsidP="00235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4559B2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4559B2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4559B2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0A2FCA" w:rsidRPr="004559B2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4559B2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4559B2" w:rsidRDefault="000A2FCA" w:rsidP="008F0C4C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59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Мероприятие 3.</w:t>
            </w:r>
            <w:r w:rsidRPr="004559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Работа объединений патриотической направленности 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4559B2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4559B2" w:rsidRDefault="000A2FCA" w:rsidP="00235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4559B2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4559B2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4559B2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0A2FCA" w:rsidRPr="004559B2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4559B2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4559B2" w:rsidRDefault="000A2FCA" w:rsidP="00952F7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59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Мероприятие 4.</w:t>
            </w:r>
            <w:r w:rsidRPr="004559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Проведение мероприятий патриотической направленности муниципального уровня (военно-спортивные игры, учебные сборы старшеклассников)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4559B2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4559B2" w:rsidRDefault="000A2FCA" w:rsidP="00235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4559B2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4559B2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4559B2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0A2FCA" w:rsidRPr="004559B2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4559B2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4559B2" w:rsidRDefault="000A2FCA" w:rsidP="00C4115E">
            <w:pPr>
              <w:tabs>
                <w:tab w:val="left" w:pos="325"/>
                <w:tab w:val="left" w:pos="492"/>
              </w:tabs>
              <w:ind w:left="-35"/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4559B2">
              <w:rPr>
                <w:b/>
                <w:sz w:val="24"/>
                <w:szCs w:val="24"/>
                <w:lang w:eastAsia="en-US"/>
              </w:rPr>
              <w:t>Целевой показатель 2.</w:t>
            </w:r>
            <w:r w:rsidRPr="004559B2">
              <w:rPr>
                <w:sz w:val="24"/>
                <w:szCs w:val="24"/>
                <w:lang w:eastAsia="en-US"/>
              </w:rPr>
              <w:t xml:space="preserve"> Доля </w:t>
            </w:r>
            <w:r w:rsidR="00C4115E">
              <w:rPr>
                <w:sz w:val="24"/>
                <w:szCs w:val="24"/>
                <w:lang w:eastAsia="en-US"/>
              </w:rPr>
              <w:t>организаций</w:t>
            </w:r>
            <w:r w:rsidRPr="004559B2">
              <w:rPr>
                <w:sz w:val="24"/>
                <w:szCs w:val="24"/>
                <w:lang w:eastAsia="en-US"/>
              </w:rPr>
              <w:t xml:space="preserve">, улучшивших учебно-материальные условия организации патриотического воспитания от общего количества </w:t>
            </w:r>
            <w:r w:rsidR="00C4115E">
              <w:rPr>
                <w:sz w:val="24"/>
                <w:szCs w:val="24"/>
                <w:lang w:eastAsia="en-US"/>
              </w:rPr>
              <w:t>организаций</w:t>
            </w:r>
          </w:p>
        </w:tc>
        <w:tc>
          <w:tcPr>
            <w:tcW w:w="11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4559B2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4559B2">
              <w:rPr>
                <w:kern w:val="16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4559B2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559B2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4559B2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559B2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4559B2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  <w:r w:rsidRPr="004559B2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4559B2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  <w:r w:rsidRPr="004559B2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4559B2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  <w:r w:rsidRPr="004559B2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4559B2" w:rsidRDefault="000A2FC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59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4559B2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4559B2">
              <w:rPr>
                <w:kern w:val="16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4559B2" w:rsidRDefault="000A2FCA" w:rsidP="00235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4559B2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4559B2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4559B2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0A2FCA" w:rsidRPr="004559B2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4559B2" w:rsidRDefault="000A2FC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CA" w:rsidRPr="004559B2" w:rsidRDefault="000A2FCA" w:rsidP="00C4115E">
            <w:pPr>
              <w:tabs>
                <w:tab w:val="left" w:pos="325"/>
                <w:tab w:val="left" w:pos="492"/>
              </w:tabs>
              <w:ind w:left="-35"/>
              <w:jc w:val="both"/>
              <w:rPr>
                <w:sz w:val="24"/>
                <w:szCs w:val="24"/>
                <w:lang w:eastAsia="en-US"/>
              </w:rPr>
            </w:pPr>
            <w:r w:rsidRPr="004559B2">
              <w:rPr>
                <w:b/>
                <w:sz w:val="24"/>
                <w:szCs w:val="24"/>
                <w:lang w:eastAsia="en-US"/>
              </w:rPr>
              <w:t>Мероприятие 1.</w:t>
            </w:r>
            <w:r w:rsidRPr="004559B2">
              <w:rPr>
                <w:sz w:val="24"/>
                <w:szCs w:val="24"/>
                <w:lang w:eastAsia="en-US"/>
              </w:rPr>
              <w:t xml:space="preserve"> Укрепление и развитие материально-технической базы </w:t>
            </w:r>
            <w:r w:rsidR="00C4115E">
              <w:rPr>
                <w:sz w:val="24"/>
                <w:szCs w:val="24"/>
                <w:lang w:eastAsia="en-US"/>
              </w:rPr>
              <w:t>образовательных организаций</w:t>
            </w:r>
            <w:r w:rsidRPr="004559B2">
              <w:rPr>
                <w:sz w:val="24"/>
                <w:szCs w:val="24"/>
                <w:lang w:eastAsia="en-US"/>
              </w:rPr>
              <w:t xml:space="preserve"> по организации патриотического воспитания 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4559B2" w:rsidRDefault="000A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4559B2" w:rsidRDefault="000A2FCA" w:rsidP="00235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4559B2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4559B2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4559B2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C4115E" w:rsidRPr="004559B2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5E" w:rsidRPr="004559B2" w:rsidRDefault="00C4115E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5E" w:rsidRPr="004559B2" w:rsidRDefault="00C4115E" w:rsidP="008F0C4C">
            <w:pPr>
              <w:tabs>
                <w:tab w:val="left" w:pos="325"/>
                <w:tab w:val="left" w:pos="492"/>
              </w:tabs>
              <w:ind w:left="-35"/>
              <w:jc w:val="both"/>
              <w:rPr>
                <w:sz w:val="24"/>
                <w:szCs w:val="24"/>
                <w:lang w:eastAsia="en-US"/>
              </w:rPr>
            </w:pPr>
            <w:r w:rsidRPr="004559B2">
              <w:rPr>
                <w:b/>
                <w:sz w:val="24"/>
                <w:szCs w:val="24"/>
                <w:lang w:eastAsia="en-US"/>
              </w:rPr>
              <w:t xml:space="preserve">Мероприятие 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  <w:r w:rsidRPr="004559B2">
              <w:rPr>
                <w:b/>
                <w:sz w:val="24"/>
                <w:szCs w:val="24"/>
                <w:lang w:eastAsia="en-US"/>
              </w:rPr>
              <w:t>.</w:t>
            </w:r>
            <w:r w:rsidRPr="004559B2">
              <w:rPr>
                <w:sz w:val="24"/>
                <w:szCs w:val="24"/>
                <w:lang w:eastAsia="en-US"/>
              </w:rPr>
              <w:t xml:space="preserve"> Укрепление и развитие материально-технической базы </w:t>
            </w:r>
            <w:r>
              <w:rPr>
                <w:sz w:val="24"/>
                <w:szCs w:val="24"/>
                <w:lang w:eastAsia="en-US"/>
              </w:rPr>
              <w:t>ресурсного центра ДЮСШ через участие в областной программе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5E" w:rsidRPr="004559B2" w:rsidRDefault="00C41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5E" w:rsidRPr="004559B2" w:rsidRDefault="00C4115E" w:rsidP="004A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4559B2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4559B2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4559B2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8F0C4C" w:rsidRPr="00C6627A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C6627A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95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4C" w:rsidRPr="00C6627A" w:rsidRDefault="008F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kern w:val="16"/>
                <w:sz w:val="24"/>
                <w:szCs w:val="24"/>
                <w:lang w:eastAsia="en-US"/>
              </w:rPr>
            </w:pPr>
            <w:r w:rsidRPr="00C6627A">
              <w:rPr>
                <w:b/>
                <w:kern w:val="16"/>
                <w:sz w:val="24"/>
                <w:szCs w:val="24"/>
                <w:lang w:eastAsia="en-US"/>
              </w:rPr>
              <w:t>Стратегический проект «Уральские каникулы»</w:t>
            </w:r>
          </w:p>
        </w:tc>
      </w:tr>
      <w:tr w:rsidR="008F0C4C" w:rsidRPr="00C6627A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C6627A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4C" w:rsidRPr="00C6627A" w:rsidRDefault="008F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16"/>
                <w:sz w:val="24"/>
                <w:szCs w:val="24"/>
                <w:lang w:eastAsia="en-US"/>
              </w:rPr>
            </w:pPr>
            <w:r w:rsidRPr="00C6627A">
              <w:rPr>
                <w:b/>
                <w:sz w:val="24"/>
                <w:szCs w:val="24"/>
                <w:lang w:eastAsia="en-US"/>
              </w:rPr>
              <w:t>Целевой показатель 1:</w:t>
            </w:r>
            <w:r w:rsidRPr="00C6627A">
              <w:rPr>
                <w:sz w:val="24"/>
                <w:szCs w:val="24"/>
                <w:lang w:eastAsia="en-US"/>
              </w:rPr>
              <w:t xml:space="preserve"> Доля детей и </w:t>
            </w:r>
            <w:r w:rsidRPr="00C6627A">
              <w:rPr>
                <w:sz w:val="24"/>
                <w:szCs w:val="24"/>
                <w:lang w:eastAsia="en-US"/>
              </w:rPr>
              <w:lastRenderedPageBreak/>
              <w:t>подростков, охваченных услугами по организации отдыха и оздоровления в санаторно-курортных учреждениях, загородных детских оздоровительных лагерях, лагерях дневного пребывания, от общей  численности детей школьного возраста</w:t>
            </w:r>
          </w:p>
        </w:tc>
        <w:tc>
          <w:tcPr>
            <w:tcW w:w="11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4C" w:rsidRPr="00C6627A" w:rsidRDefault="008F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6627A">
              <w:rPr>
                <w:kern w:val="16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4C" w:rsidRPr="00C6627A" w:rsidRDefault="008F0C4C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4C" w:rsidRPr="00C6627A" w:rsidRDefault="008F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C6627A"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4C" w:rsidRPr="00C6627A" w:rsidRDefault="008F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C6627A"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4C" w:rsidRPr="00C6627A" w:rsidRDefault="008F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C6627A"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4C" w:rsidRPr="00C6627A" w:rsidRDefault="008F0C4C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80.0</w:t>
            </w:r>
          </w:p>
        </w:tc>
        <w:tc>
          <w:tcPr>
            <w:tcW w:w="1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4C" w:rsidRPr="00C6627A" w:rsidRDefault="008F0C4C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4C" w:rsidRPr="00C6627A" w:rsidRDefault="008F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6627A">
              <w:rPr>
                <w:kern w:val="16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C6627A" w:rsidRDefault="008F0C4C" w:rsidP="00952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6627A">
              <w:rPr>
                <w:kern w:val="16"/>
                <w:sz w:val="24"/>
                <w:szCs w:val="24"/>
                <w:lang w:eastAsia="en-US"/>
              </w:rPr>
              <w:t xml:space="preserve">МКУ «Управление </w:t>
            </w:r>
            <w:r w:rsidRPr="00C6627A">
              <w:rPr>
                <w:kern w:val="16"/>
                <w:sz w:val="24"/>
                <w:szCs w:val="24"/>
                <w:lang w:eastAsia="en-US"/>
              </w:rPr>
              <w:lastRenderedPageBreak/>
              <w:t xml:space="preserve">образования ГО </w:t>
            </w:r>
            <w:proofErr w:type="gramStart"/>
            <w:r w:rsidRPr="00C6627A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C6627A">
              <w:rPr>
                <w:kern w:val="16"/>
                <w:sz w:val="24"/>
                <w:szCs w:val="24"/>
                <w:lang w:eastAsia="en-US"/>
              </w:rPr>
              <w:t>, образовательные организации, МАУ «</w:t>
            </w:r>
            <w:proofErr w:type="spellStart"/>
            <w:r w:rsidRPr="00C6627A">
              <w:rPr>
                <w:kern w:val="16"/>
                <w:sz w:val="24"/>
                <w:szCs w:val="24"/>
                <w:lang w:eastAsia="en-US"/>
              </w:rPr>
              <w:t>Актай</w:t>
            </w:r>
            <w:proofErr w:type="spellEnd"/>
            <w:r w:rsidRPr="00C6627A">
              <w:rPr>
                <w:kern w:val="16"/>
                <w:sz w:val="24"/>
                <w:szCs w:val="24"/>
                <w:lang w:eastAsia="en-US"/>
              </w:rPr>
              <w:t>»</w:t>
            </w:r>
          </w:p>
        </w:tc>
      </w:tr>
      <w:tr w:rsidR="008F0C4C" w:rsidRPr="00C6627A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C6627A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4C" w:rsidRPr="00C6627A" w:rsidRDefault="008F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  <w:r w:rsidRPr="00C6627A">
              <w:rPr>
                <w:b/>
                <w:sz w:val="24"/>
                <w:szCs w:val="24"/>
                <w:lang w:eastAsia="en-US"/>
              </w:rPr>
              <w:t>Мероприятие 1</w:t>
            </w:r>
            <w:r w:rsidRPr="00C6627A">
              <w:rPr>
                <w:sz w:val="24"/>
                <w:szCs w:val="24"/>
                <w:lang w:eastAsia="en-US"/>
              </w:rPr>
              <w:t xml:space="preserve">. Актуализация  нормативно-правовой базы, регулирующей  оздоровительную кампанию 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C6627A" w:rsidRDefault="008F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4C" w:rsidRPr="00C6627A" w:rsidRDefault="008F0C4C" w:rsidP="00C66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6627A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C6627A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C6627A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8F0C4C" w:rsidRPr="00C6627A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C6627A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4C" w:rsidRPr="00C6627A" w:rsidRDefault="008F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  <w:r w:rsidRPr="00C6627A">
              <w:rPr>
                <w:b/>
                <w:sz w:val="24"/>
                <w:szCs w:val="24"/>
                <w:lang w:eastAsia="en-US"/>
              </w:rPr>
              <w:t>Мероприятие 2.</w:t>
            </w:r>
            <w:r w:rsidRPr="00C6627A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6627A">
              <w:rPr>
                <w:sz w:val="24"/>
                <w:szCs w:val="24"/>
                <w:lang w:eastAsia="en-US"/>
              </w:rPr>
              <w:t>Подготовка оздоровительных организаций городского округа Верхотурский к функционированию в период оздоровительного сезона</w:t>
            </w:r>
            <w:proofErr w:type="gramEnd"/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C6627A" w:rsidRDefault="008F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4C" w:rsidRPr="00C6627A" w:rsidRDefault="008F0C4C" w:rsidP="00952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6627A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C6627A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C6627A">
              <w:rPr>
                <w:kern w:val="16"/>
                <w:sz w:val="24"/>
                <w:szCs w:val="24"/>
                <w:lang w:eastAsia="en-US"/>
              </w:rPr>
              <w:t>, образовательные организации, МАУ «</w:t>
            </w:r>
            <w:proofErr w:type="spellStart"/>
            <w:r w:rsidRPr="00C6627A">
              <w:rPr>
                <w:kern w:val="16"/>
                <w:sz w:val="24"/>
                <w:szCs w:val="24"/>
                <w:lang w:eastAsia="en-US"/>
              </w:rPr>
              <w:t>Актай</w:t>
            </w:r>
            <w:proofErr w:type="spellEnd"/>
            <w:r w:rsidRPr="00C6627A">
              <w:rPr>
                <w:kern w:val="16"/>
                <w:sz w:val="24"/>
                <w:szCs w:val="24"/>
                <w:lang w:eastAsia="en-US"/>
              </w:rPr>
              <w:t>»</w:t>
            </w:r>
          </w:p>
        </w:tc>
      </w:tr>
      <w:tr w:rsidR="008F0C4C" w:rsidRPr="00C6627A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C6627A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4C" w:rsidRPr="00C6627A" w:rsidRDefault="008F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  <w:r w:rsidRPr="00C6627A">
              <w:rPr>
                <w:b/>
                <w:sz w:val="24"/>
                <w:szCs w:val="24"/>
                <w:lang w:eastAsia="en-US"/>
              </w:rPr>
              <w:t>Мероприятие 3.</w:t>
            </w:r>
            <w:r w:rsidRPr="00C6627A">
              <w:rPr>
                <w:sz w:val="24"/>
                <w:szCs w:val="24"/>
                <w:lang w:eastAsia="en-US"/>
              </w:rPr>
              <w:t xml:space="preserve"> Информирование родителей (законных представителей) об условиях отдыха и оздоровления 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C6627A" w:rsidRDefault="008F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4C" w:rsidRPr="00C6627A" w:rsidRDefault="008F0C4C" w:rsidP="00952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6627A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C6627A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C6627A">
              <w:rPr>
                <w:kern w:val="16"/>
                <w:sz w:val="24"/>
                <w:szCs w:val="24"/>
                <w:lang w:eastAsia="en-US"/>
              </w:rPr>
              <w:t>, образовательные организации, МАУ «</w:t>
            </w:r>
            <w:proofErr w:type="spellStart"/>
            <w:r w:rsidRPr="00C6627A">
              <w:rPr>
                <w:kern w:val="16"/>
                <w:sz w:val="24"/>
                <w:szCs w:val="24"/>
                <w:lang w:eastAsia="en-US"/>
              </w:rPr>
              <w:t>Актай</w:t>
            </w:r>
            <w:proofErr w:type="spellEnd"/>
            <w:r w:rsidRPr="00C6627A">
              <w:rPr>
                <w:kern w:val="16"/>
                <w:sz w:val="24"/>
                <w:szCs w:val="24"/>
                <w:lang w:eastAsia="en-US"/>
              </w:rPr>
              <w:t>»</w:t>
            </w:r>
          </w:p>
        </w:tc>
      </w:tr>
      <w:tr w:rsidR="008F0C4C" w:rsidRPr="00C6627A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C6627A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4C" w:rsidRPr="00C6627A" w:rsidRDefault="008F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  <w:r w:rsidRPr="00C6627A">
              <w:rPr>
                <w:b/>
                <w:sz w:val="24"/>
                <w:szCs w:val="24"/>
                <w:lang w:eastAsia="en-US"/>
              </w:rPr>
              <w:t>Мероприятие 4.</w:t>
            </w:r>
            <w:r w:rsidRPr="00C6627A">
              <w:rPr>
                <w:sz w:val="24"/>
                <w:szCs w:val="24"/>
                <w:lang w:eastAsia="en-US"/>
              </w:rPr>
              <w:t xml:space="preserve"> Приобретение путевок в санаторно-оздоровительные организации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C6627A" w:rsidRDefault="008F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4C" w:rsidRPr="00C6627A" w:rsidRDefault="008F0C4C" w:rsidP="00C66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6627A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C6627A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C6627A">
              <w:rPr>
                <w:kern w:val="16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F0C4C" w:rsidRPr="00C6627A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C6627A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4C" w:rsidRPr="00C6627A" w:rsidRDefault="008F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  <w:r w:rsidRPr="00C6627A">
              <w:rPr>
                <w:b/>
                <w:sz w:val="24"/>
                <w:szCs w:val="24"/>
                <w:lang w:eastAsia="en-US"/>
              </w:rPr>
              <w:t>Мероприятие 5.</w:t>
            </w:r>
            <w:r w:rsidRPr="00C6627A">
              <w:rPr>
                <w:sz w:val="24"/>
                <w:szCs w:val="24"/>
                <w:lang w:eastAsia="en-US"/>
              </w:rPr>
              <w:t xml:space="preserve"> Организация </w:t>
            </w:r>
            <w:proofErr w:type="spellStart"/>
            <w:r w:rsidRPr="00C6627A">
              <w:rPr>
                <w:sz w:val="24"/>
                <w:szCs w:val="24"/>
                <w:lang w:eastAsia="en-US"/>
              </w:rPr>
              <w:t>малозатратных</w:t>
            </w:r>
            <w:proofErr w:type="spellEnd"/>
            <w:r w:rsidRPr="00C6627A">
              <w:rPr>
                <w:sz w:val="24"/>
                <w:szCs w:val="24"/>
                <w:lang w:eastAsia="en-US"/>
              </w:rPr>
              <w:t xml:space="preserve"> форм отдыха (походы, фестивали, работа дворовых клубов, спортивные мероприятия и т.п.)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C6627A" w:rsidRDefault="008F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C6627A" w:rsidRDefault="008F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6627A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Верхотурский, образовательные организации, </w:t>
            </w:r>
            <w:proofErr w:type="spellStart"/>
            <w:r w:rsidRPr="00C6627A">
              <w:rPr>
                <w:kern w:val="16"/>
                <w:sz w:val="24"/>
                <w:szCs w:val="24"/>
                <w:lang w:eastAsia="en-US"/>
              </w:rPr>
              <w:t>УКиМП</w:t>
            </w:r>
            <w:proofErr w:type="spellEnd"/>
            <w:r w:rsidRPr="00C6627A">
              <w:rPr>
                <w:kern w:val="16"/>
                <w:sz w:val="24"/>
                <w:szCs w:val="24"/>
                <w:lang w:eastAsia="en-US"/>
              </w:rPr>
              <w:t>, УСП, Олимп</w:t>
            </w:r>
          </w:p>
          <w:p w:rsidR="008F0C4C" w:rsidRPr="00C6627A" w:rsidRDefault="008F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</w:tr>
      <w:tr w:rsidR="008F0C4C" w:rsidRPr="00C6627A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C6627A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4C" w:rsidRPr="00C6627A" w:rsidRDefault="008F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  <w:r w:rsidRPr="00C6627A">
              <w:rPr>
                <w:b/>
                <w:sz w:val="24"/>
                <w:szCs w:val="24"/>
                <w:lang w:eastAsia="en-US"/>
              </w:rPr>
              <w:t>Мероприятие 6.</w:t>
            </w:r>
            <w:r w:rsidRPr="00C6627A">
              <w:rPr>
                <w:sz w:val="24"/>
                <w:szCs w:val="24"/>
                <w:lang w:eastAsia="en-US"/>
              </w:rPr>
              <w:t xml:space="preserve"> Работа Муниципальной межведомственной оздоровительной комиссии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C6627A" w:rsidRDefault="008F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4C" w:rsidRPr="00C6627A" w:rsidRDefault="008F0C4C" w:rsidP="00C66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6627A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C6627A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</w:p>
        </w:tc>
      </w:tr>
      <w:tr w:rsidR="008F0C4C" w:rsidRPr="00C6627A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C6627A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4C" w:rsidRPr="00C6627A" w:rsidRDefault="008F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  <w:r w:rsidRPr="00C6627A">
              <w:rPr>
                <w:b/>
                <w:sz w:val="24"/>
                <w:szCs w:val="24"/>
                <w:lang w:eastAsia="en-US"/>
              </w:rPr>
              <w:t xml:space="preserve">Целевой показатель 2. </w:t>
            </w:r>
            <w:r w:rsidRPr="00C6627A"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Доля временно </w:t>
            </w:r>
            <w:r w:rsidRPr="00C6627A">
              <w:rPr>
                <w:sz w:val="24"/>
                <w:szCs w:val="24"/>
                <w:lang w:eastAsia="en-US"/>
              </w:rPr>
              <w:t xml:space="preserve">трудоустроенных обучающихся муниципальных общеобразовательных учреждений </w:t>
            </w:r>
            <w:r w:rsidRPr="00C6627A"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  <w:t>в возрасте от 14 до 18 лет в свободное от учебы время;</w:t>
            </w:r>
          </w:p>
        </w:tc>
        <w:tc>
          <w:tcPr>
            <w:tcW w:w="11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4C" w:rsidRPr="00C6627A" w:rsidRDefault="008F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6627A">
              <w:rPr>
                <w:kern w:val="16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4C" w:rsidRPr="00C6627A" w:rsidRDefault="008F0C4C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4C" w:rsidRPr="00C6627A" w:rsidRDefault="008F0C4C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4C" w:rsidRPr="00C6627A" w:rsidRDefault="008F0C4C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4C" w:rsidRPr="00C6627A" w:rsidRDefault="008F0C4C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4C" w:rsidRPr="00C6627A" w:rsidRDefault="008F0C4C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4C" w:rsidRPr="00C6627A" w:rsidRDefault="008F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6627A">
              <w:rPr>
                <w:kern w:val="16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4C" w:rsidRPr="00C6627A" w:rsidRDefault="008F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6627A">
              <w:rPr>
                <w:kern w:val="16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C6627A" w:rsidRDefault="008F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</w:tr>
      <w:tr w:rsidR="008F0C4C" w:rsidRPr="00C6627A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C6627A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4C" w:rsidRPr="00C6627A" w:rsidRDefault="008F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  <w:r w:rsidRPr="00C6627A">
              <w:rPr>
                <w:b/>
                <w:kern w:val="16"/>
                <w:sz w:val="24"/>
                <w:szCs w:val="24"/>
                <w:lang w:eastAsia="en-US"/>
              </w:rPr>
              <w:t>Мероприятие 1.</w:t>
            </w:r>
            <w:r w:rsidRPr="00C6627A">
              <w:rPr>
                <w:kern w:val="16"/>
                <w:sz w:val="24"/>
                <w:szCs w:val="24"/>
                <w:lang w:eastAsia="en-US"/>
              </w:rPr>
              <w:t xml:space="preserve"> Организация работы молодежной биржи труда, летних трудовых отрядов 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C6627A" w:rsidRDefault="008F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4C" w:rsidRPr="00C6627A" w:rsidRDefault="008F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6627A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C6627A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C6627A">
              <w:rPr>
                <w:kern w:val="16"/>
                <w:sz w:val="24"/>
                <w:szCs w:val="24"/>
                <w:lang w:eastAsia="en-US"/>
              </w:rPr>
              <w:t xml:space="preserve">, образовательные организации </w:t>
            </w:r>
            <w:proofErr w:type="spellStart"/>
            <w:r w:rsidRPr="00C6627A">
              <w:rPr>
                <w:kern w:val="16"/>
                <w:sz w:val="24"/>
                <w:szCs w:val="24"/>
                <w:lang w:eastAsia="en-US"/>
              </w:rPr>
              <w:t>УКиМП</w:t>
            </w:r>
            <w:proofErr w:type="spellEnd"/>
            <w:r w:rsidRPr="00C6627A">
              <w:rPr>
                <w:kern w:val="16"/>
                <w:sz w:val="24"/>
                <w:szCs w:val="24"/>
                <w:lang w:eastAsia="en-US"/>
              </w:rPr>
              <w:t>, ЦЗН</w:t>
            </w:r>
          </w:p>
        </w:tc>
      </w:tr>
      <w:tr w:rsidR="008F0C4C" w:rsidRPr="00C6627A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C6627A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4C" w:rsidRPr="00C6627A" w:rsidRDefault="008F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kern w:val="16"/>
                <w:sz w:val="24"/>
                <w:szCs w:val="24"/>
                <w:lang w:eastAsia="en-US"/>
              </w:rPr>
            </w:pPr>
            <w:r w:rsidRPr="00C6627A">
              <w:rPr>
                <w:b/>
                <w:sz w:val="24"/>
                <w:szCs w:val="24"/>
                <w:lang w:eastAsia="en-US"/>
              </w:rPr>
              <w:t>Целевой показатель 3.</w:t>
            </w:r>
            <w:r w:rsidRPr="00C6627A">
              <w:rPr>
                <w:sz w:val="24"/>
                <w:szCs w:val="24"/>
                <w:lang w:eastAsia="en-US"/>
              </w:rPr>
              <w:t xml:space="preserve"> Доля зданий  загородных лагерей</w:t>
            </w:r>
            <w:r w:rsidR="00F90A08">
              <w:rPr>
                <w:sz w:val="24"/>
                <w:szCs w:val="24"/>
                <w:lang w:eastAsia="en-US"/>
              </w:rPr>
              <w:t>,</w:t>
            </w:r>
            <w:r w:rsidRPr="00C6627A">
              <w:rPr>
                <w:sz w:val="24"/>
                <w:szCs w:val="24"/>
                <w:lang w:eastAsia="en-US"/>
              </w:rPr>
              <w:t xml:space="preserve"> соответствующих требованиям пожарной безопасности и санитарного законодательства </w:t>
            </w:r>
          </w:p>
        </w:tc>
        <w:tc>
          <w:tcPr>
            <w:tcW w:w="11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4C" w:rsidRPr="00C6627A" w:rsidRDefault="008F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6627A">
              <w:rPr>
                <w:kern w:val="16"/>
                <w:sz w:val="24"/>
                <w:szCs w:val="24"/>
                <w:lang w:eastAsia="en-US"/>
              </w:rPr>
              <w:t xml:space="preserve">% </w:t>
            </w:r>
          </w:p>
        </w:tc>
        <w:tc>
          <w:tcPr>
            <w:tcW w:w="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4C" w:rsidRPr="00C6627A" w:rsidRDefault="008F0C4C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4C" w:rsidRPr="00C6627A" w:rsidRDefault="008F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C6627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4C" w:rsidRPr="00C6627A" w:rsidRDefault="008F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C6627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4C" w:rsidRPr="00C6627A" w:rsidRDefault="008F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C6627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4C" w:rsidRPr="00C6627A" w:rsidRDefault="008F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C6627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4C" w:rsidRPr="00C6627A" w:rsidRDefault="008F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C6627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4C" w:rsidRPr="00C6627A" w:rsidRDefault="008F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C6627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C6627A" w:rsidRDefault="008F0C4C" w:rsidP="00952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6627A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C6627A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C6627A">
              <w:rPr>
                <w:kern w:val="16"/>
                <w:sz w:val="24"/>
                <w:szCs w:val="24"/>
                <w:lang w:eastAsia="en-US"/>
              </w:rPr>
              <w:t>, МАУ «</w:t>
            </w:r>
            <w:proofErr w:type="spellStart"/>
            <w:r w:rsidRPr="00C6627A">
              <w:rPr>
                <w:kern w:val="16"/>
                <w:sz w:val="24"/>
                <w:szCs w:val="24"/>
                <w:lang w:eastAsia="en-US"/>
              </w:rPr>
              <w:t>Актай</w:t>
            </w:r>
            <w:proofErr w:type="spellEnd"/>
            <w:r w:rsidRPr="00C6627A">
              <w:rPr>
                <w:kern w:val="16"/>
                <w:sz w:val="24"/>
                <w:szCs w:val="24"/>
                <w:lang w:eastAsia="en-US"/>
              </w:rPr>
              <w:t>»</w:t>
            </w:r>
          </w:p>
        </w:tc>
      </w:tr>
      <w:tr w:rsidR="008F0C4C" w:rsidRPr="00C6627A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C6627A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4C" w:rsidRPr="00C6627A" w:rsidRDefault="008F0C4C" w:rsidP="008F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  <w:lang w:eastAsia="en-US"/>
              </w:rPr>
            </w:pPr>
            <w:r w:rsidRPr="00C6627A">
              <w:rPr>
                <w:b/>
                <w:kern w:val="16"/>
                <w:sz w:val="24"/>
                <w:szCs w:val="24"/>
                <w:lang w:eastAsia="en-US"/>
              </w:rPr>
              <w:t xml:space="preserve">Мероприятие 1. </w:t>
            </w:r>
            <w:r w:rsidRPr="00C6627A">
              <w:rPr>
                <w:sz w:val="24"/>
                <w:szCs w:val="24"/>
                <w:lang w:eastAsia="en-US"/>
              </w:rPr>
              <w:t>Проведение ремонтных работ в зданиях загородного лагеря</w:t>
            </w:r>
            <w:r w:rsidRPr="00C6627A">
              <w:rPr>
                <w:b/>
                <w:kern w:val="16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C6627A" w:rsidRDefault="008F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4C" w:rsidRPr="00C6627A" w:rsidRDefault="008F0C4C" w:rsidP="00952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6627A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C6627A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C6627A">
              <w:rPr>
                <w:kern w:val="16"/>
                <w:sz w:val="24"/>
                <w:szCs w:val="24"/>
                <w:lang w:eastAsia="en-US"/>
              </w:rPr>
              <w:t>, МАУ «</w:t>
            </w:r>
            <w:proofErr w:type="spellStart"/>
            <w:r w:rsidRPr="00C6627A">
              <w:rPr>
                <w:kern w:val="16"/>
                <w:sz w:val="24"/>
                <w:szCs w:val="24"/>
                <w:lang w:eastAsia="en-US"/>
              </w:rPr>
              <w:t>Актай</w:t>
            </w:r>
            <w:proofErr w:type="spellEnd"/>
            <w:r w:rsidRPr="00C6627A">
              <w:rPr>
                <w:kern w:val="16"/>
                <w:sz w:val="24"/>
                <w:szCs w:val="24"/>
                <w:lang w:eastAsia="en-US"/>
              </w:rPr>
              <w:t>»</w:t>
            </w:r>
          </w:p>
        </w:tc>
      </w:tr>
      <w:tr w:rsidR="008F0C4C" w:rsidRPr="009673ED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9673ED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95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4C" w:rsidRPr="009673ED" w:rsidRDefault="008F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kern w:val="16"/>
                <w:sz w:val="24"/>
                <w:szCs w:val="24"/>
                <w:lang w:eastAsia="en-US"/>
              </w:rPr>
            </w:pPr>
            <w:r w:rsidRPr="009673ED">
              <w:rPr>
                <w:b/>
                <w:kern w:val="16"/>
                <w:sz w:val="24"/>
                <w:szCs w:val="24"/>
                <w:lang w:eastAsia="en-US"/>
              </w:rPr>
              <w:t>Стратегический проект «Новые объекты образования, воспитания, оздоровления»</w:t>
            </w:r>
          </w:p>
        </w:tc>
      </w:tr>
      <w:tr w:rsidR="008F0C4C" w:rsidRPr="009673ED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9673ED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9673ED" w:rsidRDefault="008F0C4C" w:rsidP="00454660">
            <w:pPr>
              <w:jc w:val="both"/>
              <w:rPr>
                <w:kern w:val="16"/>
                <w:sz w:val="24"/>
                <w:szCs w:val="24"/>
              </w:rPr>
            </w:pPr>
            <w:r w:rsidRPr="009673ED">
              <w:rPr>
                <w:b/>
                <w:kern w:val="16"/>
                <w:sz w:val="24"/>
                <w:szCs w:val="24"/>
              </w:rPr>
              <w:t>Целевой показатель 1.</w:t>
            </w:r>
            <w:r w:rsidRPr="009673ED">
              <w:rPr>
                <w:kern w:val="16"/>
                <w:sz w:val="24"/>
                <w:szCs w:val="24"/>
              </w:rPr>
              <w:t xml:space="preserve"> Количество введенных в эксплуатацию объектов образования, воспитания, оздоровления в текущем году</w:t>
            </w:r>
          </w:p>
        </w:tc>
        <w:tc>
          <w:tcPr>
            <w:tcW w:w="11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9673ED" w:rsidRDefault="008F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9673ED">
              <w:rPr>
                <w:kern w:val="16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9673ED" w:rsidRDefault="008F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9673ED">
              <w:rPr>
                <w:kern w:val="16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9673ED" w:rsidRDefault="008F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9673ED">
              <w:rPr>
                <w:kern w:val="16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9673ED" w:rsidRDefault="008F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9673ED">
              <w:rPr>
                <w:kern w:val="1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9673ED" w:rsidRDefault="008F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9673ED">
              <w:rPr>
                <w:kern w:val="1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9673ED" w:rsidRDefault="008F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9673ED">
              <w:rPr>
                <w:kern w:val="1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9673ED" w:rsidRDefault="008F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9673ED">
              <w:rPr>
                <w:kern w:val="1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9673ED" w:rsidRDefault="008F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9673ED">
              <w:rPr>
                <w:kern w:val="1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9673ED" w:rsidRDefault="008F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9673ED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9673ED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9673ED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8F0C4C" w:rsidRPr="009673ED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9673ED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9673ED" w:rsidRDefault="008F0C4C" w:rsidP="00952F7B">
            <w:pPr>
              <w:jc w:val="both"/>
              <w:rPr>
                <w:kern w:val="16"/>
                <w:sz w:val="24"/>
                <w:szCs w:val="24"/>
              </w:rPr>
            </w:pPr>
            <w:r w:rsidRPr="009673ED">
              <w:rPr>
                <w:b/>
                <w:sz w:val="24"/>
                <w:szCs w:val="24"/>
                <w:lang w:eastAsia="en-US" w:bidi="en-US"/>
              </w:rPr>
              <w:t>Мероприятие 1.</w:t>
            </w:r>
            <w:r w:rsidRPr="009673ED">
              <w:rPr>
                <w:sz w:val="24"/>
                <w:szCs w:val="24"/>
                <w:lang w:eastAsia="en-US" w:bidi="en-US"/>
              </w:rPr>
              <w:t xml:space="preserve"> Строительство «Школы-сада в селе </w:t>
            </w:r>
            <w:proofErr w:type="spellStart"/>
            <w:r w:rsidRPr="009673ED">
              <w:rPr>
                <w:sz w:val="24"/>
                <w:szCs w:val="24"/>
                <w:lang w:eastAsia="en-US" w:bidi="en-US"/>
              </w:rPr>
              <w:t>Усть</w:t>
            </w:r>
            <w:proofErr w:type="spellEnd"/>
            <w:r w:rsidRPr="009673ED">
              <w:rPr>
                <w:sz w:val="24"/>
                <w:szCs w:val="24"/>
                <w:lang w:eastAsia="en-US" w:bidi="en-US"/>
              </w:rPr>
              <w:t>-Салда»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9673ED" w:rsidRDefault="008F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9673ED" w:rsidRDefault="008F0C4C" w:rsidP="00952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9673ED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9673ED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9673ED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8F0C4C" w:rsidRPr="009673ED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9673ED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9673ED" w:rsidRDefault="008F0C4C" w:rsidP="004D6DD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73ED">
              <w:rPr>
                <w:b/>
                <w:sz w:val="24"/>
                <w:szCs w:val="24"/>
                <w:lang w:eastAsia="en-US" w:bidi="en-US"/>
              </w:rPr>
              <w:t>Мероприятие 2.</w:t>
            </w:r>
            <w:r w:rsidRPr="009673ED">
              <w:rPr>
                <w:sz w:val="24"/>
                <w:szCs w:val="24"/>
                <w:lang w:eastAsia="en-US" w:bidi="en-US"/>
              </w:rPr>
              <w:t xml:space="preserve"> </w:t>
            </w:r>
            <w:r w:rsidRPr="009673ED">
              <w:rPr>
                <w:rFonts w:ascii="Liberation Serif" w:hAnsi="Liberation Serif" w:cs="Liberation Serif"/>
                <w:sz w:val="22"/>
                <w:szCs w:val="22"/>
              </w:rPr>
              <w:t xml:space="preserve">Строительство отдельно стоящего здания на территории МАОУ «СОШ </w:t>
            </w:r>
            <w:r w:rsidRPr="009673ED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№46» </w:t>
            </w:r>
          </w:p>
          <w:p w:rsidR="008F0C4C" w:rsidRPr="009673ED" w:rsidRDefault="008F0C4C" w:rsidP="004D6DD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73ED">
              <w:rPr>
                <w:rFonts w:ascii="Liberation Serif" w:hAnsi="Liberation Serif" w:cs="Liberation Serif"/>
                <w:sz w:val="22"/>
                <w:szCs w:val="22"/>
              </w:rPr>
              <w:t xml:space="preserve">(п. </w:t>
            </w:r>
            <w:proofErr w:type="gramStart"/>
            <w:r w:rsidRPr="009673ED">
              <w:rPr>
                <w:rFonts w:ascii="Liberation Serif" w:hAnsi="Liberation Serif" w:cs="Liberation Serif"/>
                <w:sz w:val="22"/>
                <w:szCs w:val="22"/>
              </w:rPr>
              <w:t>Привокзальный</w:t>
            </w:r>
            <w:proofErr w:type="gramEnd"/>
            <w:r w:rsidRPr="009673ED">
              <w:rPr>
                <w:rFonts w:ascii="Liberation Serif" w:hAnsi="Liberation Serif" w:cs="Liberation Serif"/>
                <w:sz w:val="22"/>
                <w:szCs w:val="22"/>
              </w:rPr>
              <w:t xml:space="preserve"> Верхотурского района Свердловской области)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9673ED" w:rsidRDefault="008F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9673ED" w:rsidRDefault="008F0C4C" w:rsidP="00952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9673ED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9673ED">
              <w:rPr>
                <w:kern w:val="16"/>
                <w:sz w:val="24"/>
                <w:szCs w:val="24"/>
                <w:lang w:eastAsia="en-US"/>
              </w:rPr>
              <w:lastRenderedPageBreak/>
              <w:t>Верхотурский</w:t>
            </w:r>
            <w:proofErr w:type="gramEnd"/>
            <w:r w:rsidRPr="009673ED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8F0C4C" w:rsidRPr="00CE03CF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CE03CF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CE03CF" w:rsidRDefault="008F0C4C" w:rsidP="00C66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E03CF">
              <w:rPr>
                <w:b/>
                <w:sz w:val="24"/>
                <w:szCs w:val="24"/>
                <w:lang w:eastAsia="en-US"/>
              </w:rPr>
              <w:t>Мероприятие 3.</w:t>
            </w:r>
            <w:r w:rsidRPr="00CE03CF">
              <w:rPr>
                <w:sz w:val="24"/>
                <w:szCs w:val="24"/>
                <w:lang w:eastAsia="en-US"/>
              </w:rPr>
              <w:t xml:space="preserve"> Строительство зданий высокой заводской готовности (детский сад в п. Привокзальный)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CE03CF" w:rsidRDefault="008F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CE03CF" w:rsidRDefault="008F0C4C" w:rsidP="00952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E03CF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CE03CF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CE03CF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8F0C4C" w:rsidRPr="009673ED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9673ED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9673ED" w:rsidRDefault="008F0C4C" w:rsidP="00C6627A">
            <w:pPr>
              <w:jc w:val="both"/>
              <w:rPr>
                <w:kern w:val="16"/>
                <w:sz w:val="24"/>
                <w:szCs w:val="24"/>
              </w:rPr>
            </w:pPr>
            <w:r w:rsidRPr="009673ED">
              <w:rPr>
                <w:b/>
                <w:sz w:val="24"/>
                <w:szCs w:val="24"/>
                <w:lang w:eastAsia="en-US" w:bidi="en-US"/>
              </w:rPr>
              <w:t xml:space="preserve">Мероприятие </w:t>
            </w:r>
            <w:r>
              <w:rPr>
                <w:b/>
                <w:sz w:val="24"/>
                <w:szCs w:val="24"/>
                <w:lang w:eastAsia="en-US" w:bidi="en-US"/>
              </w:rPr>
              <w:t>4</w:t>
            </w:r>
            <w:r w:rsidRPr="009673ED">
              <w:rPr>
                <w:b/>
                <w:sz w:val="24"/>
                <w:szCs w:val="24"/>
                <w:lang w:eastAsia="en-US" w:bidi="en-US"/>
              </w:rPr>
              <w:t>.</w:t>
            </w:r>
            <w:r w:rsidRPr="009673ED">
              <w:rPr>
                <w:sz w:val="24"/>
                <w:szCs w:val="24"/>
                <w:lang w:eastAsia="en-US" w:bidi="en-US"/>
              </w:rPr>
              <w:t xml:space="preserve"> </w:t>
            </w:r>
            <w:r w:rsidRPr="009673ED">
              <w:rPr>
                <w:kern w:val="16"/>
                <w:sz w:val="24"/>
                <w:szCs w:val="24"/>
              </w:rPr>
              <w:t>Строительство здания лыжной базы в МБУ ДО «ДЮСШ»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9673ED" w:rsidRDefault="008F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9673ED" w:rsidRDefault="008F0C4C" w:rsidP="00952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9673ED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9673ED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9673ED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8F0C4C" w:rsidRPr="009673ED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9673ED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9673ED" w:rsidRDefault="008F0C4C" w:rsidP="00C6627A">
            <w:pPr>
              <w:jc w:val="both"/>
              <w:rPr>
                <w:kern w:val="16"/>
                <w:sz w:val="24"/>
                <w:szCs w:val="24"/>
              </w:rPr>
            </w:pPr>
            <w:r w:rsidRPr="009673ED">
              <w:rPr>
                <w:b/>
                <w:sz w:val="24"/>
                <w:szCs w:val="24"/>
                <w:lang w:eastAsia="en-US" w:bidi="en-US"/>
              </w:rPr>
              <w:t xml:space="preserve">Мероприятие </w:t>
            </w:r>
            <w:r>
              <w:rPr>
                <w:b/>
                <w:sz w:val="24"/>
                <w:szCs w:val="24"/>
                <w:lang w:eastAsia="en-US" w:bidi="en-US"/>
              </w:rPr>
              <w:t>5</w:t>
            </w:r>
            <w:r w:rsidRPr="009673ED">
              <w:rPr>
                <w:b/>
                <w:sz w:val="24"/>
                <w:szCs w:val="24"/>
                <w:lang w:eastAsia="en-US" w:bidi="en-US"/>
              </w:rPr>
              <w:t>.</w:t>
            </w:r>
            <w:r w:rsidRPr="009673ED">
              <w:rPr>
                <w:sz w:val="24"/>
                <w:szCs w:val="24"/>
                <w:lang w:eastAsia="en-US" w:bidi="en-US"/>
              </w:rPr>
              <w:t xml:space="preserve"> </w:t>
            </w:r>
            <w:r w:rsidRPr="009673ED">
              <w:rPr>
                <w:kern w:val="16"/>
                <w:sz w:val="24"/>
                <w:szCs w:val="24"/>
              </w:rPr>
              <w:t>Строительство освещенной лыжной трассы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9673ED" w:rsidRDefault="008F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9673ED" w:rsidRDefault="008F0C4C" w:rsidP="00952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9673ED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9673ED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9673ED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8F0C4C" w:rsidRPr="009673ED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9673ED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9673ED" w:rsidRDefault="008F0C4C" w:rsidP="00C6627A">
            <w:pPr>
              <w:jc w:val="both"/>
              <w:rPr>
                <w:kern w:val="16"/>
                <w:sz w:val="24"/>
                <w:szCs w:val="24"/>
              </w:rPr>
            </w:pPr>
            <w:r w:rsidRPr="009673ED">
              <w:rPr>
                <w:b/>
                <w:sz w:val="24"/>
                <w:szCs w:val="24"/>
                <w:lang w:eastAsia="en-US" w:bidi="en-US"/>
              </w:rPr>
              <w:t xml:space="preserve">Мероприятие </w:t>
            </w:r>
            <w:r>
              <w:rPr>
                <w:b/>
                <w:sz w:val="24"/>
                <w:szCs w:val="24"/>
                <w:lang w:eastAsia="en-US" w:bidi="en-US"/>
              </w:rPr>
              <w:t>6</w:t>
            </w:r>
            <w:r w:rsidRPr="009673ED">
              <w:rPr>
                <w:b/>
                <w:sz w:val="24"/>
                <w:szCs w:val="24"/>
                <w:lang w:eastAsia="en-US" w:bidi="en-US"/>
              </w:rPr>
              <w:t>.</w:t>
            </w:r>
            <w:r w:rsidRPr="009673ED">
              <w:rPr>
                <w:sz w:val="24"/>
                <w:szCs w:val="24"/>
                <w:lang w:eastAsia="en-US" w:bidi="en-US"/>
              </w:rPr>
              <w:t xml:space="preserve"> </w:t>
            </w:r>
            <w:r w:rsidRPr="009673ED">
              <w:rPr>
                <w:kern w:val="16"/>
                <w:sz w:val="24"/>
                <w:szCs w:val="24"/>
              </w:rPr>
              <w:t>Строительство спортивной площадки с универсальным искусственным покрытием на прилегающей территории МБУ ДО «ДЮСШ»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9673ED" w:rsidRDefault="008F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9673ED" w:rsidRDefault="008F0C4C" w:rsidP="00952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9673ED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9673ED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9673ED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</w:tr>
      <w:tr w:rsidR="008F0C4C" w:rsidRPr="009673ED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9673ED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9673ED" w:rsidRDefault="008F0C4C" w:rsidP="00C6627A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673ED">
              <w:rPr>
                <w:b/>
                <w:sz w:val="24"/>
                <w:szCs w:val="24"/>
                <w:lang w:eastAsia="en-US" w:bidi="en-US"/>
              </w:rPr>
              <w:t xml:space="preserve">Мероприятие </w:t>
            </w:r>
            <w:r>
              <w:rPr>
                <w:b/>
                <w:sz w:val="24"/>
                <w:szCs w:val="24"/>
                <w:lang w:eastAsia="en-US" w:bidi="en-US"/>
              </w:rPr>
              <w:t>7</w:t>
            </w:r>
            <w:r w:rsidRPr="009673ED">
              <w:rPr>
                <w:b/>
                <w:sz w:val="24"/>
                <w:szCs w:val="24"/>
                <w:lang w:eastAsia="en-US" w:bidi="en-US"/>
              </w:rPr>
              <w:t>.</w:t>
            </w:r>
            <w:r w:rsidRPr="009673ED">
              <w:rPr>
                <w:sz w:val="24"/>
                <w:szCs w:val="24"/>
                <w:lang w:eastAsia="en-US" w:bidi="en-US"/>
              </w:rPr>
              <w:t xml:space="preserve"> </w:t>
            </w:r>
            <w:r w:rsidRPr="009673ED">
              <w:rPr>
                <w:rFonts w:ascii="Liberation Serif" w:hAnsi="Liberation Serif" w:cs="Liberation Serif"/>
                <w:sz w:val="22"/>
                <w:szCs w:val="22"/>
              </w:rPr>
              <w:t>Строительство жилого корпуса, совмещенного с медицинским пунктом, на территории МАУ «</w:t>
            </w:r>
            <w:proofErr w:type="spellStart"/>
            <w:r w:rsidRPr="009673ED">
              <w:rPr>
                <w:rFonts w:ascii="Liberation Serif" w:hAnsi="Liberation Serif" w:cs="Liberation Serif"/>
                <w:sz w:val="22"/>
                <w:szCs w:val="22"/>
              </w:rPr>
              <w:t>Актай</w:t>
            </w:r>
            <w:proofErr w:type="spellEnd"/>
            <w:r w:rsidRPr="009673ED">
              <w:rPr>
                <w:rFonts w:ascii="Liberation Serif" w:hAnsi="Liberation Serif" w:cs="Liberation Serif"/>
                <w:sz w:val="22"/>
                <w:szCs w:val="22"/>
              </w:rPr>
              <w:t>» (п. </w:t>
            </w:r>
            <w:proofErr w:type="gramStart"/>
            <w:r w:rsidRPr="009673ED">
              <w:rPr>
                <w:rFonts w:ascii="Liberation Serif" w:hAnsi="Liberation Serif" w:cs="Liberation Serif"/>
                <w:sz w:val="22"/>
                <w:szCs w:val="22"/>
              </w:rPr>
              <w:t>Привокзальный</w:t>
            </w:r>
            <w:proofErr w:type="gramEnd"/>
            <w:r w:rsidRPr="009673ED">
              <w:rPr>
                <w:rFonts w:ascii="Liberation Serif" w:hAnsi="Liberation Serif" w:cs="Liberation Serif"/>
                <w:sz w:val="22"/>
                <w:szCs w:val="22"/>
              </w:rPr>
              <w:t xml:space="preserve"> Верхотурского района Свердловской области)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9673ED" w:rsidRDefault="008F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9673ED" w:rsidRDefault="008F0C4C" w:rsidP="00967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9673ED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9673ED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9673ED">
              <w:rPr>
                <w:kern w:val="16"/>
                <w:sz w:val="24"/>
                <w:szCs w:val="24"/>
                <w:lang w:eastAsia="en-US"/>
              </w:rPr>
              <w:t>, МАУ «</w:t>
            </w:r>
            <w:proofErr w:type="spellStart"/>
            <w:r w:rsidRPr="009673ED">
              <w:rPr>
                <w:kern w:val="16"/>
                <w:sz w:val="24"/>
                <w:szCs w:val="24"/>
                <w:lang w:eastAsia="en-US"/>
              </w:rPr>
              <w:t>Актай</w:t>
            </w:r>
            <w:proofErr w:type="spellEnd"/>
            <w:r w:rsidRPr="009673ED">
              <w:rPr>
                <w:kern w:val="16"/>
                <w:sz w:val="24"/>
                <w:szCs w:val="24"/>
                <w:lang w:eastAsia="en-US"/>
              </w:rPr>
              <w:t>»</w:t>
            </w:r>
          </w:p>
        </w:tc>
      </w:tr>
      <w:tr w:rsidR="008F0C4C" w:rsidRPr="00033D1D" w:rsidTr="00E93D37">
        <w:trPr>
          <w:trHeight w:val="283"/>
        </w:trPr>
        <w:tc>
          <w:tcPr>
            <w:tcW w:w="1174" w:type="dxa"/>
            <w:gridSpan w:val="5"/>
          </w:tcPr>
          <w:p w:rsidR="008F0C4C" w:rsidRPr="00033D1D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95" w:type="dxa"/>
            <w:gridSpan w:val="112"/>
          </w:tcPr>
          <w:p w:rsidR="008F0C4C" w:rsidRPr="00033D1D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033D1D">
              <w:rPr>
                <w:kern w:val="16"/>
                <w:sz w:val="24"/>
                <w:szCs w:val="24"/>
              </w:rPr>
              <w:t>Задача 3: Повышение качества и доступности услуг в сфере культуры, искусства и молодежной политики»</w:t>
            </w:r>
          </w:p>
          <w:p w:rsidR="008F0C4C" w:rsidRPr="00033D1D" w:rsidRDefault="008F0C4C" w:rsidP="001715D4">
            <w:pPr>
              <w:jc w:val="center"/>
              <w:rPr>
                <w:kern w:val="16"/>
                <w:sz w:val="24"/>
                <w:szCs w:val="24"/>
              </w:rPr>
            </w:pPr>
            <w:r w:rsidRPr="00033D1D">
              <w:rPr>
                <w:b/>
                <w:kern w:val="16"/>
                <w:sz w:val="24"/>
                <w:szCs w:val="24"/>
              </w:rPr>
              <w:t>Стратегическая программа «Округ культуры, искусства и молодежной политики»</w:t>
            </w:r>
          </w:p>
        </w:tc>
      </w:tr>
      <w:tr w:rsidR="008F0C4C" w:rsidRPr="00033D1D" w:rsidTr="00E93D37">
        <w:trPr>
          <w:trHeight w:val="283"/>
        </w:trPr>
        <w:tc>
          <w:tcPr>
            <w:tcW w:w="1174" w:type="dxa"/>
            <w:gridSpan w:val="5"/>
          </w:tcPr>
          <w:p w:rsidR="008F0C4C" w:rsidRPr="00033D1D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95" w:type="dxa"/>
            <w:gridSpan w:val="112"/>
          </w:tcPr>
          <w:p w:rsidR="008F0C4C" w:rsidRPr="00033D1D" w:rsidRDefault="008F0C4C" w:rsidP="001715D4">
            <w:pPr>
              <w:jc w:val="center"/>
              <w:rPr>
                <w:kern w:val="16"/>
                <w:sz w:val="24"/>
                <w:szCs w:val="24"/>
              </w:rPr>
            </w:pPr>
            <w:r w:rsidRPr="00033D1D">
              <w:rPr>
                <w:b/>
                <w:kern w:val="16"/>
                <w:sz w:val="24"/>
                <w:szCs w:val="24"/>
              </w:rPr>
              <w:t>Стратегический проект «Традиционная и инициативная культура»</w:t>
            </w:r>
          </w:p>
        </w:tc>
      </w:tr>
      <w:tr w:rsidR="008F0C4C" w:rsidRPr="00033D1D" w:rsidTr="00E93D37">
        <w:trPr>
          <w:trHeight w:val="283"/>
        </w:trPr>
        <w:tc>
          <w:tcPr>
            <w:tcW w:w="1174" w:type="dxa"/>
            <w:gridSpan w:val="5"/>
          </w:tcPr>
          <w:p w:rsidR="008F0C4C" w:rsidRPr="00033D1D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B5300F">
            <w:pPr>
              <w:rPr>
                <w:sz w:val="24"/>
                <w:szCs w:val="24"/>
              </w:rPr>
            </w:pPr>
            <w:r w:rsidRPr="00033D1D">
              <w:rPr>
                <w:b/>
                <w:sz w:val="24"/>
                <w:szCs w:val="24"/>
              </w:rPr>
              <w:t xml:space="preserve">Целевой показатель 1. </w:t>
            </w:r>
            <w:r w:rsidRPr="00033D1D">
              <w:rPr>
                <w:sz w:val="24"/>
                <w:szCs w:val="24"/>
              </w:rPr>
              <w:t>Количество участников мероприятий, направленных на сохранение и развитие художественных промыслов и ремесел</w:t>
            </w:r>
          </w:p>
        </w:tc>
        <w:tc>
          <w:tcPr>
            <w:tcW w:w="113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EB148E">
            <w:pPr>
              <w:rPr>
                <w:sz w:val="24"/>
                <w:szCs w:val="24"/>
              </w:rPr>
            </w:pPr>
            <w:r w:rsidRPr="00033D1D">
              <w:rPr>
                <w:sz w:val="24"/>
                <w:szCs w:val="24"/>
              </w:rPr>
              <w:t>тыс. чел.</w:t>
            </w:r>
          </w:p>
        </w:tc>
        <w:tc>
          <w:tcPr>
            <w:tcW w:w="8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4"/>
                <w:szCs w:val="24"/>
              </w:rPr>
            </w:pPr>
            <w:r w:rsidRPr="00033D1D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4"/>
                <w:szCs w:val="24"/>
              </w:rPr>
            </w:pPr>
            <w:r w:rsidRPr="00033D1D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4"/>
                <w:szCs w:val="24"/>
              </w:rPr>
            </w:pPr>
            <w:r w:rsidRPr="00033D1D">
              <w:rPr>
                <w:sz w:val="24"/>
                <w:szCs w:val="24"/>
              </w:rPr>
              <w:t>1,5</w:t>
            </w:r>
          </w:p>
        </w:tc>
        <w:tc>
          <w:tcPr>
            <w:tcW w:w="9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4"/>
                <w:szCs w:val="24"/>
              </w:rPr>
            </w:pPr>
            <w:r w:rsidRPr="00033D1D">
              <w:rPr>
                <w:sz w:val="24"/>
                <w:szCs w:val="24"/>
              </w:rPr>
              <w:t>2</w:t>
            </w:r>
          </w:p>
        </w:tc>
        <w:tc>
          <w:tcPr>
            <w:tcW w:w="8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4"/>
                <w:szCs w:val="24"/>
              </w:rPr>
            </w:pPr>
            <w:r w:rsidRPr="00033D1D">
              <w:rPr>
                <w:sz w:val="24"/>
                <w:szCs w:val="24"/>
              </w:rPr>
              <w:t>2,5</w:t>
            </w:r>
          </w:p>
        </w:tc>
        <w:tc>
          <w:tcPr>
            <w:tcW w:w="99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4"/>
                <w:szCs w:val="24"/>
              </w:rPr>
            </w:pPr>
            <w:r w:rsidRPr="00033D1D">
              <w:rPr>
                <w:sz w:val="24"/>
                <w:szCs w:val="24"/>
              </w:rPr>
              <w:t>2,5</w:t>
            </w:r>
          </w:p>
        </w:tc>
        <w:tc>
          <w:tcPr>
            <w:tcW w:w="983" w:type="dxa"/>
            <w:gridSpan w:val="11"/>
          </w:tcPr>
          <w:p w:rsidR="008F0C4C" w:rsidRPr="00033D1D" w:rsidRDefault="008F0C4C" w:rsidP="00EB148E">
            <w:pPr>
              <w:jc w:val="center"/>
              <w:rPr>
                <w:kern w:val="16"/>
                <w:sz w:val="24"/>
                <w:szCs w:val="24"/>
              </w:rPr>
            </w:pPr>
            <w:r w:rsidRPr="00033D1D">
              <w:rPr>
                <w:kern w:val="16"/>
                <w:sz w:val="24"/>
                <w:szCs w:val="24"/>
              </w:rPr>
              <w:t>2,5</w:t>
            </w:r>
          </w:p>
        </w:tc>
        <w:tc>
          <w:tcPr>
            <w:tcW w:w="2273" w:type="dxa"/>
            <w:gridSpan w:val="11"/>
          </w:tcPr>
          <w:p w:rsidR="008F0C4C" w:rsidRPr="005C49CB" w:rsidRDefault="008F0C4C" w:rsidP="0063503A">
            <w:pPr>
              <w:jc w:val="center"/>
              <w:rPr>
                <w:kern w:val="16"/>
                <w:sz w:val="22"/>
                <w:szCs w:val="22"/>
              </w:rPr>
            </w:pPr>
            <w:r w:rsidRPr="005C49CB">
              <w:rPr>
                <w:kern w:val="16"/>
                <w:sz w:val="22"/>
                <w:szCs w:val="22"/>
              </w:rPr>
              <w:t xml:space="preserve">Управление культуры, туризма и молодежной политики </w:t>
            </w:r>
            <w:r w:rsidRPr="005C49CB">
              <w:rPr>
                <w:kern w:val="16"/>
                <w:sz w:val="22"/>
                <w:szCs w:val="22"/>
              </w:rPr>
              <w:lastRenderedPageBreak/>
              <w:t xml:space="preserve">Администрации ГО </w:t>
            </w:r>
            <w:proofErr w:type="gramStart"/>
            <w:r w:rsidRPr="005C49CB">
              <w:rPr>
                <w:kern w:val="16"/>
                <w:sz w:val="22"/>
                <w:szCs w:val="22"/>
              </w:rPr>
              <w:t>Верхотурский</w:t>
            </w:r>
            <w:proofErr w:type="gramEnd"/>
          </w:p>
        </w:tc>
      </w:tr>
      <w:tr w:rsidR="008F0C4C" w:rsidRPr="00033D1D" w:rsidTr="00E93D37">
        <w:trPr>
          <w:trHeight w:val="283"/>
        </w:trPr>
        <w:tc>
          <w:tcPr>
            <w:tcW w:w="1174" w:type="dxa"/>
            <w:gridSpan w:val="5"/>
          </w:tcPr>
          <w:p w:rsidR="008F0C4C" w:rsidRPr="00033D1D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11"/>
          </w:tcPr>
          <w:p w:rsidR="008F0C4C" w:rsidRPr="00033D1D" w:rsidRDefault="008F0C4C" w:rsidP="00EB148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33D1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Мероприятие 1. </w:t>
            </w:r>
          </w:p>
          <w:p w:rsidR="008F0C4C" w:rsidRPr="00033D1D" w:rsidRDefault="008F0C4C" w:rsidP="00336A0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3D1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Реализация проекта  «Верхотурский Дом народных художественных промыслов и ремесел», ул. К. Маркса, д.7</w:t>
            </w:r>
          </w:p>
          <w:p w:rsidR="008F0C4C" w:rsidRPr="00033D1D" w:rsidRDefault="008F0C4C" w:rsidP="00EB148E">
            <w:pPr>
              <w:pStyle w:val="TableContents"/>
              <w:ind w:left="7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3D1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 Реконструкция (ремонт) помещений Верхотурского Дома народных художественных промыслов и ремесел для организации мастерских по направлениям «ткачество», «гончарное дело».</w:t>
            </w:r>
          </w:p>
          <w:p w:rsidR="008F0C4C" w:rsidRPr="00033D1D" w:rsidRDefault="008F0C4C" w:rsidP="00EB148E">
            <w:pPr>
              <w:pStyle w:val="TableContents"/>
              <w:ind w:left="7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3D1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 Проведение ремонтных работ и работ по подключению к централизованному газоснабжению.</w:t>
            </w:r>
          </w:p>
          <w:p w:rsidR="008F0C4C" w:rsidRPr="00033D1D" w:rsidRDefault="008F0C4C" w:rsidP="00EB148E">
            <w:pPr>
              <w:pStyle w:val="TableContents"/>
              <w:numPr>
                <w:ilvl w:val="0"/>
                <w:numId w:val="42"/>
              </w:numPr>
              <w:ind w:left="32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3D1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 Открытие Туристско – информационного центра;</w:t>
            </w:r>
          </w:p>
          <w:p w:rsidR="008F0C4C" w:rsidRPr="00033D1D" w:rsidRDefault="008F0C4C" w:rsidP="00EB148E">
            <w:pPr>
              <w:pStyle w:val="TableContents"/>
              <w:numPr>
                <w:ilvl w:val="0"/>
                <w:numId w:val="42"/>
              </w:numPr>
              <w:ind w:left="32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3D1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 Открытие Сувенирной лавки;</w:t>
            </w:r>
          </w:p>
          <w:p w:rsidR="008F0C4C" w:rsidRPr="00033D1D" w:rsidRDefault="008F0C4C" w:rsidP="00EB148E">
            <w:pPr>
              <w:pStyle w:val="a6"/>
              <w:numPr>
                <w:ilvl w:val="0"/>
                <w:numId w:val="42"/>
              </w:numPr>
              <w:ind w:left="32"/>
              <w:jc w:val="both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  <w:shd w:val="clear" w:color="auto" w:fill="FFFFFF"/>
              </w:rPr>
              <w:t xml:space="preserve">5. Экспозиционное пространство, детская интерактивная зона </w:t>
            </w:r>
            <w:r w:rsidRPr="00033D1D">
              <w:rPr>
                <w:sz w:val="22"/>
                <w:szCs w:val="22"/>
              </w:rPr>
              <w:t>(подвальное помещение);</w:t>
            </w:r>
          </w:p>
          <w:p w:rsidR="008F0C4C" w:rsidRPr="00033D1D" w:rsidRDefault="008F0C4C" w:rsidP="00EB148E">
            <w:pPr>
              <w:jc w:val="both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6.  Благоустройство прилегающей территории.</w:t>
            </w:r>
          </w:p>
          <w:p w:rsidR="008F0C4C" w:rsidRPr="00033D1D" w:rsidRDefault="008F0C4C" w:rsidP="00EB148E">
            <w:pPr>
              <w:ind w:left="360"/>
              <w:jc w:val="both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Проведение праздничных мероприятий</w:t>
            </w:r>
          </w:p>
          <w:p w:rsidR="008F0C4C" w:rsidRPr="00033D1D" w:rsidRDefault="008F0C4C" w:rsidP="00EB148E">
            <w:pPr>
              <w:pStyle w:val="a8"/>
              <w:jc w:val="both"/>
              <w:rPr>
                <w:rFonts w:ascii="Times New Roman" w:hAnsi="Times New Roman"/>
              </w:rPr>
            </w:pPr>
            <w:r w:rsidRPr="00033D1D">
              <w:rPr>
                <w:rFonts w:ascii="Times New Roman" w:hAnsi="Times New Roman"/>
              </w:rPr>
              <w:t xml:space="preserve">1. Фестиваль лоскутного шитья «Лоскутные узоры Верхотурья» </w:t>
            </w:r>
          </w:p>
          <w:p w:rsidR="008F0C4C" w:rsidRPr="00033D1D" w:rsidRDefault="008F0C4C" w:rsidP="00EB148E">
            <w:pPr>
              <w:pStyle w:val="a8"/>
              <w:jc w:val="both"/>
              <w:rPr>
                <w:rFonts w:ascii="Times New Roman" w:hAnsi="Times New Roman"/>
              </w:rPr>
            </w:pPr>
            <w:r w:rsidRPr="00033D1D">
              <w:rPr>
                <w:rFonts w:ascii="Times New Roman" w:hAnsi="Times New Roman"/>
              </w:rPr>
              <w:t>2. Районный детский фестиваль традиционных уральских ремесел «Верхотурье мастеровое»</w:t>
            </w:r>
          </w:p>
          <w:p w:rsidR="008F0C4C" w:rsidRPr="00033D1D" w:rsidRDefault="008F0C4C" w:rsidP="00EB148E">
            <w:pPr>
              <w:pStyle w:val="a8"/>
              <w:jc w:val="both"/>
              <w:rPr>
                <w:rFonts w:ascii="Times New Roman" w:hAnsi="Times New Roman"/>
              </w:rPr>
            </w:pPr>
            <w:r w:rsidRPr="00033D1D">
              <w:rPr>
                <w:rFonts w:ascii="Times New Roman" w:hAnsi="Times New Roman"/>
              </w:rPr>
              <w:t xml:space="preserve">3. Проект «Праздники народного календаря» </w:t>
            </w:r>
          </w:p>
          <w:p w:rsidR="008F0C4C" w:rsidRPr="00033D1D" w:rsidRDefault="008F0C4C" w:rsidP="00EB148E">
            <w:pPr>
              <w:pStyle w:val="a8"/>
              <w:jc w:val="both"/>
              <w:rPr>
                <w:rFonts w:ascii="Times New Roman" w:hAnsi="Times New Roman"/>
              </w:rPr>
            </w:pPr>
            <w:r w:rsidRPr="00033D1D">
              <w:rPr>
                <w:rFonts w:ascii="Times New Roman" w:hAnsi="Times New Roman"/>
              </w:rPr>
              <w:t>4. Реализация  Культурно – образовательного проекта «Школа ремёсел».</w:t>
            </w:r>
          </w:p>
          <w:p w:rsidR="008F0C4C" w:rsidRPr="00033D1D" w:rsidRDefault="008F0C4C" w:rsidP="00EB148E">
            <w:pPr>
              <w:jc w:val="both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5. Проведение на базе Верхотурского Дома промыслов и ремёсел тематических выездных семинаров, конференций, творческих лабораторий в том числе, с приглашением ведущих специалистов.</w:t>
            </w:r>
          </w:p>
        </w:tc>
        <w:tc>
          <w:tcPr>
            <w:tcW w:w="7511" w:type="dxa"/>
            <w:gridSpan w:val="92"/>
          </w:tcPr>
          <w:p w:rsidR="008F0C4C" w:rsidRPr="00033D1D" w:rsidRDefault="008F0C4C" w:rsidP="00EB148E">
            <w:pPr>
              <w:jc w:val="center"/>
              <w:rPr>
                <w:kern w:val="16"/>
                <w:sz w:val="20"/>
                <w:szCs w:val="20"/>
              </w:rPr>
            </w:pPr>
          </w:p>
        </w:tc>
        <w:tc>
          <w:tcPr>
            <w:tcW w:w="2257" w:type="dxa"/>
            <w:gridSpan w:val="9"/>
          </w:tcPr>
          <w:p w:rsidR="008F0C4C" w:rsidRPr="005C49CB" w:rsidRDefault="008F0C4C" w:rsidP="0063503A">
            <w:pPr>
              <w:jc w:val="center"/>
              <w:rPr>
                <w:kern w:val="16"/>
                <w:sz w:val="22"/>
                <w:szCs w:val="22"/>
              </w:rPr>
            </w:pPr>
            <w:r w:rsidRPr="005C49CB">
              <w:rPr>
                <w:kern w:val="16"/>
                <w:sz w:val="22"/>
                <w:szCs w:val="22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5C49CB">
              <w:rPr>
                <w:kern w:val="16"/>
                <w:sz w:val="22"/>
                <w:szCs w:val="22"/>
              </w:rPr>
              <w:t>Верхотурский</w:t>
            </w:r>
            <w:proofErr w:type="gramEnd"/>
          </w:p>
        </w:tc>
      </w:tr>
      <w:tr w:rsidR="008F0C4C" w:rsidRPr="00033D1D" w:rsidTr="00E93D37">
        <w:trPr>
          <w:trHeight w:val="283"/>
        </w:trPr>
        <w:tc>
          <w:tcPr>
            <w:tcW w:w="1174" w:type="dxa"/>
            <w:gridSpan w:val="5"/>
          </w:tcPr>
          <w:p w:rsidR="008F0C4C" w:rsidRPr="00033D1D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</w:tcPr>
          <w:p w:rsidR="008F0C4C" w:rsidRPr="00033D1D" w:rsidRDefault="008F0C4C" w:rsidP="00336A02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33D1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Мероприятие 2. </w:t>
            </w:r>
          </w:p>
          <w:p w:rsidR="008F0C4C" w:rsidRPr="00033D1D" w:rsidRDefault="008F0C4C" w:rsidP="00287AE1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3D1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Создание НКО в сфере народных художественных промыслов и ремесел.</w:t>
            </w:r>
          </w:p>
        </w:tc>
        <w:tc>
          <w:tcPr>
            <w:tcW w:w="7551" w:type="dxa"/>
            <w:gridSpan w:val="95"/>
          </w:tcPr>
          <w:p w:rsidR="008F0C4C" w:rsidRPr="00033D1D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257" w:type="dxa"/>
            <w:gridSpan w:val="9"/>
          </w:tcPr>
          <w:p w:rsidR="008F0C4C" w:rsidRPr="005C49CB" w:rsidRDefault="008F0C4C" w:rsidP="0063503A">
            <w:pPr>
              <w:jc w:val="center"/>
              <w:rPr>
                <w:kern w:val="16"/>
                <w:sz w:val="22"/>
                <w:szCs w:val="22"/>
              </w:rPr>
            </w:pPr>
            <w:r w:rsidRPr="005C49CB">
              <w:rPr>
                <w:kern w:val="16"/>
                <w:sz w:val="22"/>
                <w:szCs w:val="22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5C49CB">
              <w:rPr>
                <w:kern w:val="16"/>
                <w:sz w:val="22"/>
                <w:szCs w:val="22"/>
              </w:rPr>
              <w:lastRenderedPageBreak/>
              <w:t>Верхотурский</w:t>
            </w:r>
            <w:proofErr w:type="gramEnd"/>
          </w:p>
        </w:tc>
      </w:tr>
      <w:tr w:rsidR="008F0C4C" w:rsidRPr="00033D1D" w:rsidTr="00E93D37">
        <w:trPr>
          <w:trHeight w:val="283"/>
        </w:trPr>
        <w:tc>
          <w:tcPr>
            <w:tcW w:w="1174" w:type="dxa"/>
            <w:gridSpan w:val="5"/>
          </w:tcPr>
          <w:p w:rsidR="008F0C4C" w:rsidRPr="00033D1D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</w:tcPr>
          <w:p w:rsidR="008F0C4C" w:rsidRPr="00033D1D" w:rsidRDefault="008F0C4C" w:rsidP="00336A02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33D1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Целевой показатель 2.  </w:t>
            </w:r>
          </w:p>
          <w:p w:rsidR="008F0C4C" w:rsidRPr="00033D1D" w:rsidRDefault="008F0C4C" w:rsidP="007B566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Число</w:t>
            </w:r>
            <w:r w:rsidRPr="00033D1D">
              <w:rPr>
                <w:rFonts w:eastAsia="Calibri"/>
                <w:sz w:val="22"/>
                <w:szCs w:val="22"/>
              </w:rPr>
              <w:t xml:space="preserve"> посещений культурно-массовых мероприятий </w:t>
            </w:r>
            <w:r>
              <w:rPr>
                <w:rFonts w:eastAsia="Calibri"/>
                <w:sz w:val="22"/>
                <w:szCs w:val="22"/>
              </w:rPr>
              <w:t>культурно-досуговых учреждений</w:t>
            </w:r>
          </w:p>
        </w:tc>
        <w:tc>
          <w:tcPr>
            <w:tcW w:w="1150" w:type="dxa"/>
            <w:gridSpan w:val="15"/>
          </w:tcPr>
          <w:p w:rsidR="008F0C4C" w:rsidRPr="00033D1D" w:rsidRDefault="008F0C4C" w:rsidP="00EB148E">
            <w:pPr>
              <w:jc w:val="center"/>
              <w:rPr>
                <w:kern w:val="16"/>
                <w:sz w:val="22"/>
                <w:szCs w:val="22"/>
              </w:rPr>
            </w:pPr>
            <w:r w:rsidRPr="00033D1D">
              <w:rPr>
                <w:rFonts w:eastAsia="Calibri"/>
                <w:sz w:val="22"/>
                <w:szCs w:val="22"/>
              </w:rPr>
              <w:t>тыс. человек</w:t>
            </w:r>
          </w:p>
        </w:tc>
        <w:tc>
          <w:tcPr>
            <w:tcW w:w="9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153,6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168,95</w:t>
            </w:r>
          </w:p>
        </w:tc>
        <w:tc>
          <w:tcPr>
            <w:tcW w:w="7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184,31</w:t>
            </w:r>
          </w:p>
        </w:tc>
        <w:tc>
          <w:tcPr>
            <w:tcW w:w="109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215,03</w:t>
            </w:r>
          </w:p>
        </w:tc>
        <w:tc>
          <w:tcPr>
            <w:tcW w:w="8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276,47</w:t>
            </w:r>
          </w:p>
        </w:tc>
        <w:tc>
          <w:tcPr>
            <w:tcW w:w="854" w:type="dxa"/>
            <w:gridSpan w:val="8"/>
          </w:tcPr>
          <w:p w:rsidR="008F0C4C" w:rsidRPr="00033D1D" w:rsidRDefault="008F0C4C" w:rsidP="00EB148E">
            <w:pPr>
              <w:jc w:val="center"/>
              <w:rPr>
                <w:kern w:val="16"/>
                <w:sz w:val="22"/>
                <w:szCs w:val="22"/>
              </w:rPr>
            </w:pPr>
            <w:r>
              <w:rPr>
                <w:sz w:val="22"/>
                <w:szCs w:val="22"/>
              </w:rPr>
              <w:t>460,79</w:t>
            </w:r>
          </w:p>
        </w:tc>
        <w:tc>
          <w:tcPr>
            <w:tcW w:w="1078" w:type="dxa"/>
            <w:gridSpan w:val="15"/>
          </w:tcPr>
          <w:p w:rsidR="008F0C4C" w:rsidRPr="00033D1D" w:rsidRDefault="008F0C4C" w:rsidP="00EB148E">
            <w:pPr>
              <w:jc w:val="center"/>
              <w:rPr>
                <w:kern w:val="16"/>
                <w:sz w:val="22"/>
                <w:szCs w:val="22"/>
              </w:rPr>
            </w:pPr>
            <w:r>
              <w:rPr>
                <w:sz w:val="22"/>
                <w:szCs w:val="22"/>
              </w:rPr>
              <w:t>460,79</w:t>
            </w:r>
          </w:p>
        </w:tc>
        <w:tc>
          <w:tcPr>
            <w:tcW w:w="2273" w:type="dxa"/>
            <w:gridSpan w:val="11"/>
          </w:tcPr>
          <w:p w:rsidR="008F0C4C" w:rsidRPr="005C49CB" w:rsidRDefault="008F0C4C" w:rsidP="0063503A">
            <w:pPr>
              <w:jc w:val="center"/>
              <w:rPr>
                <w:kern w:val="16"/>
                <w:sz w:val="22"/>
                <w:szCs w:val="22"/>
              </w:rPr>
            </w:pPr>
            <w:r w:rsidRPr="005C49CB">
              <w:rPr>
                <w:kern w:val="16"/>
                <w:sz w:val="22"/>
                <w:szCs w:val="22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5C49CB">
              <w:rPr>
                <w:kern w:val="16"/>
                <w:sz w:val="22"/>
                <w:szCs w:val="22"/>
              </w:rPr>
              <w:t>Верхотурский</w:t>
            </w:r>
            <w:proofErr w:type="gramEnd"/>
          </w:p>
        </w:tc>
      </w:tr>
      <w:tr w:rsidR="008F0C4C" w:rsidRPr="00033D1D" w:rsidTr="00E93D37">
        <w:trPr>
          <w:trHeight w:val="283"/>
        </w:trPr>
        <w:tc>
          <w:tcPr>
            <w:tcW w:w="1174" w:type="dxa"/>
            <w:gridSpan w:val="5"/>
          </w:tcPr>
          <w:p w:rsidR="008F0C4C" w:rsidRPr="00033D1D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</w:tcPr>
          <w:p w:rsidR="008F0C4C" w:rsidRPr="00033D1D" w:rsidRDefault="008F0C4C" w:rsidP="00336A02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33D1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Целевой показатель 3.  </w:t>
            </w:r>
          </w:p>
          <w:p w:rsidR="008F0C4C" w:rsidRPr="00033D1D" w:rsidRDefault="008F0C4C" w:rsidP="00EB148E">
            <w:pPr>
              <w:rPr>
                <w:rFonts w:eastAsia="Calibri"/>
                <w:sz w:val="22"/>
                <w:szCs w:val="22"/>
              </w:rPr>
            </w:pPr>
            <w:r w:rsidRPr="00033D1D">
              <w:rPr>
                <w:rFonts w:eastAsia="Calibri"/>
                <w:sz w:val="22"/>
                <w:szCs w:val="22"/>
              </w:rPr>
              <w:t>Удельный вес населения, участвующего в платных культурн</w:t>
            </w:r>
            <w:proofErr w:type="gramStart"/>
            <w:r w:rsidRPr="00033D1D">
              <w:rPr>
                <w:rFonts w:eastAsia="Calibri"/>
                <w:sz w:val="22"/>
                <w:szCs w:val="22"/>
              </w:rPr>
              <w:t>о-</w:t>
            </w:r>
            <w:proofErr w:type="gramEnd"/>
            <w:r w:rsidRPr="00033D1D">
              <w:rPr>
                <w:rFonts w:eastAsia="Calibri"/>
                <w:sz w:val="22"/>
                <w:szCs w:val="22"/>
              </w:rPr>
              <w:t xml:space="preserve"> досуговых </w:t>
            </w:r>
          </w:p>
          <w:p w:rsidR="008F0C4C" w:rsidRPr="00033D1D" w:rsidRDefault="008F0C4C" w:rsidP="00EB148E">
            <w:pPr>
              <w:rPr>
                <w:rFonts w:eastAsia="Calibri"/>
                <w:sz w:val="22"/>
                <w:szCs w:val="22"/>
              </w:rPr>
            </w:pPr>
            <w:r w:rsidRPr="00033D1D">
              <w:rPr>
                <w:rFonts w:eastAsia="Calibri"/>
                <w:sz w:val="22"/>
                <w:szCs w:val="22"/>
              </w:rPr>
              <w:t xml:space="preserve">мероприятиях, проводимых </w:t>
            </w:r>
            <w:proofErr w:type="gramStart"/>
            <w:r w:rsidRPr="00033D1D">
              <w:rPr>
                <w:rFonts w:eastAsia="Calibri"/>
                <w:sz w:val="22"/>
                <w:szCs w:val="22"/>
              </w:rPr>
              <w:t>государственными</w:t>
            </w:r>
            <w:proofErr w:type="gramEnd"/>
            <w:r w:rsidRPr="00033D1D">
              <w:rPr>
                <w:rFonts w:eastAsia="Calibri"/>
                <w:sz w:val="22"/>
                <w:szCs w:val="22"/>
              </w:rPr>
              <w:t xml:space="preserve"> </w:t>
            </w:r>
          </w:p>
          <w:p w:rsidR="008F0C4C" w:rsidRPr="00033D1D" w:rsidRDefault="008F0C4C" w:rsidP="00EB148E">
            <w:pPr>
              <w:rPr>
                <w:rFonts w:eastAsia="Calibri"/>
                <w:sz w:val="22"/>
                <w:szCs w:val="22"/>
              </w:rPr>
            </w:pPr>
            <w:r w:rsidRPr="00033D1D">
              <w:rPr>
                <w:rFonts w:eastAsia="Calibri"/>
                <w:sz w:val="22"/>
                <w:szCs w:val="22"/>
              </w:rPr>
              <w:t>(муниципальными) организациями культуры, от общей численности населения</w:t>
            </w:r>
          </w:p>
        </w:tc>
        <w:tc>
          <w:tcPr>
            <w:tcW w:w="1150" w:type="dxa"/>
            <w:gridSpan w:val="15"/>
          </w:tcPr>
          <w:p w:rsidR="008F0C4C" w:rsidRPr="00033D1D" w:rsidRDefault="008F0C4C" w:rsidP="00EB148E">
            <w:pPr>
              <w:jc w:val="center"/>
              <w:rPr>
                <w:kern w:val="16"/>
                <w:sz w:val="22"/>
                <w:szCs w:val="22"/>
              </w:rPr>
            </w:pPr>
            <w:r w:rsidRPr="00033D1D">
              <w:rPr>
                <w:kern w:val="16"/>
                <w:sz w:val="22"/>
                <w:szCs w:val="22"/>
              </w:rPr>
              <w:t>процент</w:t>
            </w:r>
          </w:p>
        </w:tc>
        <w:tc>
          <w:tcPr>
            <w:tcW w:w="9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65,4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65,8</w:t>
            </w:r>
          </w:p>
        </w:tc>
        <w:tc>
          <w:tcPr>
            <w:tcW w:w="7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66,2</w:t>
            </w:r>
          </w:p>
        </w:tc>
        <w:tc>
          <w:tcPr>
            <w:tcW w:w="109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66,6</w:t>
            </w:r>
          </w:p>
        </w:tc>
        <w:tc>
          <w:tcPr>
            <w:tcW w:w="8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66,8</w:t>
            </w:r>
          </w:p>
        </w:tc>
        <w:tc>
          <w:tcPr>
            <w:tcW w:w="854" w:type="dxa"/>
            <w:gridSpan w:val="8"/>
          </w:tcPr>
          <w:p w:rsidR="008F0C4C" w:rsidRPr="00033D1D" w:rsidRDefault="008F0C4C" w:rsidP="00EB148E">
            <w:pPr>
              <w:jc w:val="center"/>
              <w:rPr>
                <w:kern w:val="16"/>
                <w:sz w:val="22"/>
                <w:szCs w:val="22"/>
              </w:rPr>
            </w:pPr>
            <w:r w:rsidRPr="00033D1D">
              <w:rPr>
                <w:kern w:val="16"/>
                <w:sz w:val="22"/>
                <w:szCs w:val="22"/>
              </w:rPr>
              <w:t>66,8</w:t>
            </w:r>
          </w:p>
        </w:tc>
        <w:tc>
          <w:tcPr>
            <w:tcW w:w="1078" w:type="dxa"/>
            <w:gridSpan w:val="15"/>
          </w:tcPr>
          <w:p w:rsidR="008F0C4C" w:rsidRPr="00033D1D" w:rsidRDefault="008F0C4C" w:rsidP="00EB148E">
            <w:pPr>
              <w:jc w:val="center"/>
              <w:rPr>
                <w:kern w:val="16"/>
                <w:sz w:val="22"/>
                <w:szCs w:val="22"/>
              </w:rPr>
            </w:pPr>
            <w:r w:rsidRPr="00033D1D">
              <w:rPr>
                <w:kern w:val="16"/>
                <w:sz w:val="22"/>
                <w:szCs w:val="22"/>
              </w:rPr>
              <w:t>66,8</w:t>
            </w:r>
          </w:p>
        </w:tc>
        <w:tc>
          <w:tcPr>
            <w:tcW w:w="2273" w:type="dxa"/>
            <w:gridSpan w:val="11"/>
          </w:tcPr>
          <w:p w:rsidR="008F0C4C" w:rsidRPr="005C49CB" w:rsidRDefault="008F0C4C" w:rsidP="0063503A">
            <w:pPr>
              <w:jc w:val="center"/>
              <w:rPr>
                <w:kern w:val="16"/>
                <w:sz w:val="22"/>
                <w:szCs w:val="22"/>
              </w:rPr>
            </w:pPr>
            <w:r w:rsidRPr="005C49CB">
              <w:rPr>
                <w:kern w:val="16"/>
                <w:sz w:val="22"/>
                <w:szCs w:val="22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5C49CB">
              <w:rPr>
                <w:kern w:val="16"/>
                <w:sz w:val="22"/>
                <w:szCs w:val="22"/>
              </w:rPr>
              <w:t>Верхотурский</w:t>
            </w:r>
            <w:proofErr w:type="gramEnd"/>
          </w:p>
        </w:tc>
      </w:tr>
      <w:tr w:rsidR="008F0C4C" w:rsidRPr="00033D1D" w:rsidTr="00E93D37">
        <w:trPr>
          <w:trHeight w:val="283"/>
        </w:trPr>
        <w:tc>
          <w:tcPr>
            <w:tcW w:w="1174" w:type="dxa"/>
            <w:gridSpan w:val="5"/>
          </w:tcPr>
          <w:p w:rsidR="008F0C4C" w:rsidRPr="00033D1D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</w:tcPr>
          <w:p w:rsidR="008F0C4C" w:rsidRPr="00033D1D" w:rsidRDefault="008F0C4C" w:rsidP="00336A02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33D1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Целевой показатель 4.  </w:t>
            </w:r>
          </w:p>
          <w:p w:rsidR="008F0C4C" w:rsidRPr="00033D1D" w:rsidRDefault="008F0C4C" w:rsidP="00EB148E">
            <w:pPr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Доля детей, посещающих культурно-досуговые учреждения и творческие кружки на постоянной основе, от общего числа детей  в возрасте  до 18 лет</w:t>
            </w:r>
          </w:p>
        </w:tc>
        <w:tc>
          <w:tcPr>
            <w:tcW w:w="1150" w:type="dxa"/>
            <w:gridSpan w:val="15"/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процент</w:t>
            </w:r>
          </w:p>
        </w:tc>
        <w:tc>
          <w:tcPr>
            <w:tcW w:w="9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7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109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</w:t>
            </w:r>
          </w:p>
        </w:tc>
        <w:tc>
          <w:tcPr>
            <w:tcW w:w="8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EB148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54" w:type="dxa"/>
            <w:gridSpan w:val="8"/>
          </w:tcPr>
          <w:p w:rsidR="008F0C4C" w:rsidRPr="00033D1D" w:rsidRDefault="008F0C4C" w:rsidP="00EB148E">
            <w:pPr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24,5</w:t>
            </w:r>
          </w:p>
        </w:tc>
        <w:tc>
          <w:tcPr>
            <w:tcW w:w="1078" w:type="dxa"/>
            <w:gridSpan w:val="15"/>
          </w:tcPr>
          <w:p w:rsidR="008F0C4C" w:rsidRPr="00033D1D" w:rsidRDefault="008F0C4C" w:rsidP="00EB148E">
            <w:pPr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24,5</w:t>
            </w:r>
          </w:p>
        </w:tc>
        <w:tc>
          <w:tcPr>
            <w:tcW w:w="2273" w:type="dxa"/>
            <w:gridSpan w:val="11"/>
          </w:tcPr>
          <w:p w:rsidR="008F0C4C" w:rsidRPr="005C49CB" w:rsidRDefault="008F0C4C" w:rsidP="0063503A">
            <w:pPr>
              <w:jc w:val="center"/>
              <w:rPr>
                <w:kern w:val="16"/>
                <w:sz w:val="22"/>
                <w:szCs w:val="22"/>
              </w:rPr>
            </w:pPr>
            <w:r w:rsidRPr="005C49CB">
              <w:rPr>
                <w:kern w:val="16"/>
                <w:sz w:val="22"/>
                <w:szCs w:val="22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5C49CB">
              <w:rPr>
                <w:kern w:val="16"/>
                <w:sz w:val="22"/>
                <w:szCs w:val="22"/>
              </w:rPr>
              <w:t>Верхотурский</w:t>
            </w:r>
            <w:proofErr w:type="gramEnd"/>
          </w:p>
        </w:tc>
      </w:tr>
      <w:tr w:rsidR="008F0C4C" w:rsidRPr="00033D1D" w:rsidTr="00E93D37">
        <w:trPr>
          <w:trHeight w:val="283"/>
        </w:trPr>
        <w:tc>
          <w:tcPr>
            <w:tcW w:w="1174" w:type="dxa"/>
            <w:gridSpan w:val="5"/>
          </w:tcPr>
          <w:p w:rsidR="008F0C4C" w:rsidRPr="00033D1D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</w:tcPr>
          <w:p w:rsidR="008F0C4C" w:rsidRPr="00033D1D" w:rsidRDefault="008F0C4C" w:rsidP="00EB148E">
            <w:pPr>
              <w:rPr>
                <w:kern w:val="16"/>
                <w:sz w:val="22"/>
                <w:szCs w:val="22"/>
              </w:rPr>
            </w:pPr>
            <w:r w:rsidRPr="00033D1D">
              <w:rPr>
                <w:b/>
                <w:kern w:val="16"/>
                <w:sz w:val="22"/>
                <w:szCs w:val="22"/>
              </w:rPr>
              <w:t>Мероприятие 1.</w:t>
            </w:r>
            <w:r w:rsidRPr="00033D1D">
              <w:rPr>
                <w:kern w:val="16"/>
                <w:sz w:val="22"/>
                <w:szCs w:val="22"/>
              </w:rPr>
              <w:t xml:space="preserve"> Строительство </w:t>
            </w:r>
            <w:proofErr w:type="spellStart"/>
            <w:r w:rsidRPr="00033D1D">
              <w:rPr>
                <w:kern w:val="16"/>
                <w:sz w:val="22"/>
                <w:szCs w:val="22"/>
              </w:rPr>
              <w:t>Дерябинского</w:t>
            </w:r>
            <w:proofErr w:type="spellEnd"/>
            <w:r w:rsidRPr="00033D1D">
              <w:rPr>
                <w:kern w:val="16"/>
                <w:sz w:val="22"/>
                <w:szCs w:val="22"/>
              </w:rPr>
              <w:t xml:space="preserve"> сельского Дома культуры</w:t>
            </w:r>
          </w:p>
        </w:tc>
        <w:tc>
          <w:tcPr>
            <w:tcW w:w="7475" w:type="dxa"/>
            <w:gridSpan w:val="92"/>
          </w:tcPr>
          <w:p w:rsidR="008F0C4C" w:rsidRPr="00033D1D" w:rsidRDefault="008F0C4C" w:rsidP="00EB148E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2333" w:type="dxa"/>
            <w:gridSpan w:val="12"/>
          </w:tcPr>
          <w:p w:rsidR="008F0C4C" w:rsidRPr="005C49CB" w:rsidRDefault="008F0C4C" w:rsidP="0063503A">
            <w:pPr>
              <w:jc w:val="center"/>
              <w:rPr>
                <w:kern w:val="16"/>
                <w:sz w:val="22"/>
                <w:szCs w:val="22"/>
              </w:rPr>
            </w:pPr>
            <w:r w:rsidRPr="005C49CB">
              <w:rPr>
                <w:kern w:val="16"/>
                <w:sz w:val="22"/>
                <w:szCs w:val="22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5C49CB">
              <w:rPr>
                <w:kern w:val="16"/>
                <w:sz w:val="22"/>
                <w:szCs w:val="22"/>
              </w:rPr>
              <w:t>Верхотурский</w:t>
            </w:r>
            <w:proofErr w:type="gramEnd"/>
          </w:p>
        </w:tc>
      </w:tr>
      <w:tr w:rsidR="008F0C4C" w:rsidRPr="00033D1D" w:rsidTr="00E93D37">
        <w:trPr>
          <w:trHeight w:val="283"/>
        </w:trPr>
        <w:tc>
          <w:tcPr>
            <w:tcW w:w="1174" w:type="dxa"/>
            <w:gridSpan w:val="5"/>
          </w:tcPr>
          <w:p w:rsidR="008F0C4C" w:rsidRPr="00033D1D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</w:tcPr>
          <w:p w:rsidR="008F0C4C" w:rsidRPr="00033D1D" w:rsidRDefault="008F0C4C" w:rsidP="00336A02">
            <w:pPr>
              <w:rPr>
                <w:kern w:val="16"/>
                <w:sz w:val="22"/>
                <w:szCs w:val="22"/>
              </w:rPr>
            </w:pPr>
            <w:r w:rsidRPr="00033D1D">
              <w:rPr>
                <w:b/>
                <w:kern w:val="16"/>
                <w:sz w:val="22"/>
                <w:szCs w:val="22"/>
              </w:rPr>
              <w:t>Мероприятие 2.</w:t>
            </w:r>
            <w:r w:rsidRPr="00033D1D">
              <w:rPr>
                <w:kern w:val="16"/>
                <w:sz w:val="22"/>
                <w:szCs w:val="22"/>
              </w:rPr>
              <w:t xml:space="preserve"> Строительство</w:t>
            </w:r>
            <w:r w:rsidRPr="00033D1D">
              <w:rPr>
                <w:sz w:val="22"/>
                <w:szCs w:val="22"/>
              </w:rPr>
              <w:t xml:space="preserve"> Красногорского сельского Дома культуры</w:t>
            </w:r>
            <w:r w:rsidRPr="00033D1D">
              <w:rPr>
                <w:kern w:val="16"/>
                <w:sz w:val="22"/>
                <w:szCs w:val="22"/>
              </w:rPr>
              <w:t xml:space="preserve"> </w:t>
            </w:r>
          </w:p>
        </w:tc>
        <w:tc>
          <w:tcPr>
            <w:tcW w:w="7475" w:type="dxa"/>
            <w:gridSpan w:val="92"/>
          </w:tcPr>
          <w:p w:rsidR="008F0C4C" w:rsidRPr="00033D1D" w:rsidRDefault="008F0C4C" w:rsidP="00EB148E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2333" w:type="dxa"/>
            <w:gridSpan w:val="12"/>
          </w:tcPr>
          <w:p w:rsidR="008F0C4C" w:rsidRPr="005C49CB" w:rsidRDefault="008F0C4C" w:rsidP="0063503A">
            <w:pPr>
              <w:jc w:val="center"/>
              <w:rPr>
                <w:kern w:val="16"/>
                <w:sz w:val="22"/>
                <w:szCs w:val="22"/>
              </w:rPr>
            </w:pPr>
            <w:r w:rsidRPr="005C49CB">
              <w:rPr>
                <w:kern w:val="16"/>
                <w:sz w:val="22"/>
                <w:szCs w:val="22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5C49CB">
              <w:rPr>
                <w:kern w:val="16"/>
                <w:sz w:val="22"/>
                <w:szCs w:val="22"/>
              </w:rPr>
              <w:t>Верхотурский</w:t>
            </w:r>
            <w:proofErr w:type="gramEnd"/>
          </w:p>
        </w:tc>
      </w:tr>
      <w:tr w:rsidR="008F0C4C" w:rsidRPr="00033D1D" w:rsidTr="00E93D37">
        <w:trPr>
          <w:trHeight w:val="283"/>
        </w:trPr>
        <w:tc>
          <w:tcPr>
            <w:tcW w:w="1174" w:type="dxa"/>
            <w:gridSpan w:val="5"/>
          </w:tcPr>
          <w:p w:rsidR="008F0C4C" w:rsidRPr="00033D1D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</w:tcPr>
          <w:p w:rsidR="008F0C4C" w:rsidRPr="00033D1D" w:rsidRDefault="008F0C4C" w:rsidP="00336A02">
            <w:pPr>
              <w:rPr>
                <w:kern w:val="16"/>
                <w:sz w:val="22"/>
                <w:szCs w:val="22"/>
              </w:rPr>
            </w:pPr>
            <w:r w:rsidRPr="00033D1D">
              <w:rPr>
                <w:b/>
                <w:kern w:val="16"/>
                <w:sz w:val="22"/>
                <w:szCs w:val="22"/>
              </w:rPr>
              <w:t>Мероприятие 3.</w:t>
            </w:r>
            <w:r w:rsidRPr="00033D1D">
              <w:rPr>
                <w:kern w:val="16"/>
                <w:sz w:val="22"/>
                <w:szCs w:val="22"/>
              </w:rPr>
              <w:t xml:space="preserve"> Строительство</w:t>
            </w:r>
            <w:r w:rsidRPr="00033D1D">
              <w:rPr>
                <w:sz w:val="22"/>
                <w:szCs w:val="22"/>
              </w:rPr>
              <w:t xml:space="preserve"> Привокзального поселкового клуба</w:t>
            </w:r>
          </w:p>
        </w:tc>
        <w:tc>
          <w:tcPr>
            <w:tcW w:w="7475" w:type="dxa"/>
            <w:gridSpan w:val="92"/>
          </w:tcPr>
          <w:p w:rsidR="008F0C4C" w:rsidRPr="00033D1D" w:rsidRDefault="008F0C4C" w:rsidP="00EB148E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2333" w:type="dxa"/>
            <w:gridSpan w:val="12"/>
          </w:tcPr>
          <w:p w:rsidR="008F0C4C" w:rsidRPr="005C49CB" w:rsidRDefault="008F0C4C" w:rsidP="0063503A">
            <w:pPr>
              <w:jc w:val="center"/>
              <w:rPr>
                <w:kern w:val="16"/>
                <w:sz w:val="22"/>
                <w:szCs w:val="22"/>
              </w:rPr>
            </w:pPr>
            <w:r w:rsidRPr="005C49CB">
              <w:rPr>
                <w:kern w:val="16"/>
                <w:sz w:val="22"/>
                <w:szCs w:val="22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5C49CB">
              <w:rPr>
                <w:kern w:val="16"/>
                <w:sz w:val="22"/>
                <w:szCs w:val="22"/>
              </w:rPr>
              <w:t>Верхотурский</w:t>
            </w:r>
            <w:proofErr w:type="gramEnd"/>
          </w:p>
        </w:tc>
      </w:tr>
      <w:tr w:rsidR="008F0C4C" w:rsidRPr="00033D1D" w:rsidTr="00E93D37">
        <w:trPr>
          <w:trHeight w:val="283"/>
        </w:trPr>
        <w:tc>
          <w:tcPr>
            <w:tcW w:w="1174" w:type="dxa"/>
            <w:gridSpan w:val="5"/>
          </w:tcPr>
          <w:p w:rsidR="008F0C4C" w:rsidRPr="00033D1D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</w:tcPr>
          <w:p w:rsidR="008F0C4C" w:rsidRPr="00033D1D" w:rsidRDefault="008F0C4C" w:rsidP="00EB148E">
            <w:pPr>
              <w:rPr>
                <w:sz w:val="22"/>
                <w:szCs w:val="22"/>
              </w:rPr>
            </w:pPr>
            <w:r w:rsidRPr="00033D1D">
              <w:rPr>
                <w:b/>
                <w:kern w:val="16"/>
                <w:sz w:val="22"/>
                <w:szCs w:val="22"/>
              </w:rPr>
              <w:t>Мероприятие 4.</w:t>
            </w:r>
            <w:r w:rsidRPr="00033D1D">
              <w:rPr>
                <w:kern w:val="16"/>
                <w:sz w:val="22"/>
                <w:szCs w:val="22"/>
              </w:rPr>
              <w:t xml:space="preserve"> </w:t>
            </w:r>
            <w:r w:rsidRPr="00033D1D">
              <w:rPr>
                <w:sz w:val="22"/>
                <w:szCs w:val="22"/>
              </w:rPr>
              <w:t>Ремонт МБУК «Центр культуры»</w:t>
            </w:r>
          </w:p>
        </w:tc>
        <w:tc>
          <w:tcPr>
            <w:tcW w:w="7475" w:type="dxa"/>
            <w:gridSpan w:val="92"/>
          </w:tcPr>
          <w:p w:rsidR="008F0C4C" w:rsidRPr="00033D1D" w:rsidRDefault="008F0C4C" w:rsidP="00EB148E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2333" w:type="dxa"/>
            <w:gridSpan w:val="12"/>
          </w:tcPr>
          <w:p w:rsidR="008F0C4C" w:rsidRPr="005C49CB" w:rsidRDefault="008F0C4C" w:rsidP="0063503A">
            <w:pPr>
              <w:jc w:val="center"/>
              <w:rPr>
                <w:kern w:val="16"/>
                <w:sz w:val="22"/>
                <w:szCs w:val="22"/>
              </w:rPr>
            </w:pPr>
            <w:r w:rsidRPr="005C49CB">
              <w:rPr>
                <w:kern w:val="16"/>
                <w:sz w:val="22"/>
                <w:szCs w:val="22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5C49CB">
              <w:rPr>
                <w:kern w:val="16"/>
                <w:sz w:val="22"/>
                <w:szCs w:val="22"/>
              </w:rPr>
              <w:lastRenderedPageBreak/>
              <w:t>Верхотурский</w:t>
            </w:r>
            <w:proofErr w:type="gramEnd"/>
          </w:p>
        </w:tc>
      </w:tr>
      <w:tr w:rsidR="008F0C4C" w:rsidRPr="00033D1D" w:rsidTr="00E93D37">
        <w:trPr>
          <w:trHeight w:val="283"/>
        </w:trPr>
        <w:tc>
          <w:tcPr>
            <w:tcW w:w="1174" w:type="dxa"/>
            <w:gridSpan w:val="5"/>
          </w:tcPr>
          <w:p w:rsidR="008F0C4C" w:rsidRPr="00033D1D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</w:tcPr>
          <w:p w:rsidR="008F0C4C" w:rsidRPr="00033D1D" w:rsidRDefault="008F0C4C" w:rsidP="00EB148E">
            <w:pPr>
              <w:rPr>
                <w:sz w:val="22"/>
                <w:szCs w:val="22"/>
              </w:rPr>
            </w:pPr>
            <w:r w:rsidRPr="00033D1D">
              <w:rPr>
                <w:b/>
                <w:kern w:val="16"/>
                <w:sz w:val="22"/>
                <w:szCs w:val="22"/>
              </w:rPr>
              <w:t>Мероприятие 5.</w:t>
            </w:r>
            <w:r w:rsidRPr="00033D1D">
              <w:rPr>
                <w:kern w:val="16"/>
                <w:sz w:val="22"/>
                <w:szCs w:val="22"/>
              </w:rPr>
              <w:t xml:space="preserve"> Проведение работ по о</w:t>
            </w:r>
            <w:r w:rsidRPr="00033D1D">
              <w:rPr>
                <w:sz w:val="22"/>
                <w:szCs w:val="22"/>
              </w:rPr>
              <w:t>беспечению условий доступности культурных благ для инвалидов и лиц с ограниченными возможностями здоровья (установка пандуса):</w:t>
            </w:r>
          </w:p>
          <w:p w:rsidR="008F0C4C" w:rsidRPr="00033D1D" w:rsidRDefault="008F0C4C" w:rsidP="00EB148E">
            <w:pPr>
              <w:rPr>
                <w:sz w:val="22"/>
                <w:szCs w:val="22"/>
              </w:rPr>
            </w:pPr>
            <w:proofErr w:type="spellStart"/>
            <w:r w:rsidRPr="00033D1D">
              <w:rPr>
                <w:sz w:val="22"/>
                <w:szCs w:val="22"/>
              </w:rPr>
              <w:t>Кордюковский</w:t>
            </w:r>
            <w:proofErr w:type="spellEnd"/>
            <w:r w:rsidRPr="00033D1D">
              <w:rPr>
                <w:sz w:val="22"/>
                <w:szCs w:val="22"/>
              </w:rPr>
              <w:t xml:space="preserve"> СДК</w:t>
            </w:r>
          </w:p>
          <w:p w:rsidR="008F0C4C" w:rsidRPr="00033D1D" w:rsidRDefault="008F0C4C" w:rsidP="00EB148E">
            <w:pPr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Пролетарский СДК</w:t>
            </w:r>
          </w:p>
          <w:p w:rsidR="008F0C4C" w:rsidRPr="00033D1D" w:rsidRDefault="008F0C4C" w:rsidP="00EB148E">
            <w:pPr>
              <w:rPr>
                <w:rFonts w:eastAsia="Calibri"/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Привокзальный СК</w:t>
            </w:r>
          </w:p>
        </w:tc>
        <w:tc>
          <w:tcPr>
            <w:tcW w:w="7475" w:type="dxa"/>
            <w:gridSpan w:val="92"/>
          </w:tcPr>
          <w:p w:rsidR="008F0C4C" w:rsidRPr="00033D1D" w:rsidRDefault="008F0C4C" w:rsidP="00EB148E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2333" w:type="dxa"/>
            <w:gridSpan w:val="12"/>
          </w:tcPr>
          <w:p w:rsidR="008F0C4C" w:rsidRPr="005C49CB" w:rsidRDefault="008F0C4C" w:rsidP="0063503A">
            <w:pPr>
              <w:jc w:val="center"/>
              <w:rPr>
                <w:kern w:val="16"/>
                <w:sz w:val="22"/>
                <w:szCs w:val="22"/>
              </w:rPr>
            </w:pPr>
            <w:r w:rsidRPr="005C49CB">
              <w:rPr>
                <w:kern w:val="16"/>
                <w:sz w:val="22"/>
                <w:szCs w:val="22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5C49CB">
              <w:rPr>
                <w:kern w:val="16"/>
                <w:sz w:val="22"/>
                <w:szCs w:val="22"/>
              </w:rPr>
              <w:t>Верхотурский</w:t>
            </w:r>
            <w:proofErr w:type="gramEnd"/>
          </w:p>
        </w:tc>
      </w:tr>
      <w:tr w:rsidR="008F0C4C" w:rsidRPr="00033D1D" w:rsidTr="00E93D37">
        <w:trPr>
          <w:trHeight w:val="283"/>
        </w:trPr>
        <w:tc>
          <w:tcPr>
            <w:tcW w:w="1174" w:type="dxa"/>
            <w:gridSpan w:val="5"/>
          </w:tcPr>
          <w:p w:rsidR="008F0C4C" w:rsidRPr="00033D1D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</w:tcPr>
          <w:p w:rsidR="008F0C4C" w:rsidRPr="00033D1D" w:rsidRDefault="008F0C4C" w:rsidP="00033D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D1D">
              <w:rPr>
                <w:b/>
                <w:kern w:val="16"/>
                <w:sz w:val="22"/>
                <w:szCs w:val="22"/>
              </w:rPr>
              <w:t>Мероприятие 6.</w:t>
            </w:r>
            <w:r w:rsidRPr="00033D1D">
              <w:rPr>
                <w:kern w:val="16"/>
                <w:sz w:val="22"/>
                <w:szCs w:val="22"/>
              </w:rPr>
              <w:t xml:space="preserve"> </w:t>
            </w:r>
            <w:r w:rsidRPr="00033D1D">
              <w:rPr>
                <w:sz w:val="22"/>
                <w:szCs w:val="22"/>
              </w:rPr>
              <w:t>Приобретение автоклуба</w:t>
            </w:r>
            <w:r w:rsidRPr="00033D1D">
              <w:rPr>
                <w:rFonts w:eastAsia="Calibri"/>
                <w:sz w:val="22"/>
                <w:szCs w:val="22"/>
                <w:lang w:eastAsia="en-US"/>
              </w:rPr>
              <w:t xml:space="preserve"> КАТЕГОРИЯ «А</w:t>
            </w:r>
            <w:proofErr w:type="gramStart"/>
            <w:r w:rsidRPr="00033D1D">
              <w:rPr>
                <w:rFonts w:eastAsia="Calibri"/>
                <w:sz w:val="22"/>
                <w:szCs w:val="22"/>
                <w:lang w:eastAsia="en-US"/>
              </w:rPr>
              <w:t>»-</w:t>
            </w:r>
            <w:proofErr w:type="gramEnd"/>
            <w:r w:rsidRPr="00033D1D">
              <w:rPr>
                <w:rFonts w:eastAsia="Calibri"/>
                <w:sz w:val="22"/>
                <w:szCs w:val="22"/>
                <w:lang w:eastAsia="en-US"/>
              </w:rPr>
              <w:t>«КАМАЗ 43118»</w:t>
            </w:r>
          </w:p>
        </w:tc>
        <w:tc>
          <w:tcPr>
            <w:tcW w:w="7475" w:type="dxa"/>
            <w:gridSpan w:val="92"/>
          </w:tcPr>
          <w:p w:rsidR="008F0C4C" w:rsidRPr="00033D1D" w:rsidRDefault="008F0C4C" w:rsidP="00EB148E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2333" w:type="dxa"/>
            <w:gridSpan w:val="12"/>
          </w:tcPr>
          <w:p w:rsidR="008F0C4C" w:rsidRPr="005C49CB" w:rsidRDefault="008F0C4C" w:rsidP="0063503A">
            <w:pPr>
              <w:jc w:val="center"/>
              <w:rPr>
                <w:kern w:val="16"/>
                <w:sz w:val="22"/>
                <w:szCs w:val="22"/>
              </w:rPr>
            </w:pPr>
            <w:r w:rsidRPr="005C49CB">
              <w:rPr>
                <w:kern w:val="16"/>
                <w:sz w:val="22"/>
                <w:szCs w:val="22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5C49CB">
              <w:rPr>
                <w:kern w:val="16"/>
                <w:sz w:val="22"/>
                <w:szCs w:val="22"/>
              </w:rPr>
              <w:t>Верхотурский</w:t>
            </w:r>
            <w:proofErr w:type="gramEnd"/>
          </w:p>
        </w:tc>
      </w:tr>
      <w:tr w:rsidR="008F0C4C" w:rsidRPr="00033D1D" w:rsidTr="00E93D37">
        <w:trPr>
          <w:trHeight w:val="283"/>
        </w:trPr>
        <w:tc>
          <w:tcPr>
            <w:tcW w:w="1174" w:type="dxa"/>
            <w:gridSpan w:val="5"/>
          </w:tcPr>
          <w:p w:rsidR="008F0C4C" w:rsidRPr="00033D1D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</w:tcPr>
          <w:p w:rsidR="008F0C4C" w:rsidRPr="00033D1D" w:rsidRDefault="008F0C4C" w:rsidP="00033D1D">
            <w:pPr>
              <w:rPr>
                <w:kern w:val="16"/>
                <w:sz w:val="22"/>
                <w:szCs w:val="22"/>
              </w:rPr>
            </w:pPr>
            <w:r w:rsidRPr="00033D1D">
              <w:rPr>
                <w:b/>
                <w:kern w:val="16"/>
                <w:sz w:val="22"/>
                <w:szCs w:val="22"/>
              </w:rPr>
              <w:t>Мероприятие 7.</w:t>
            </w:r>
            <w:r w:rsidRPr="00033D1D">
              <w:rPr>
                <w:kern w:val="16"/>
                <w:sz w:val="22"/>
                <w:szCs w:val="22"/>
              </w:rPr>
              <w:t xml:space="preserve"> Приобретение автомобиля «</w:t>
            </w:r>
            <w:proofErr w:type="spellStart"/>
            <w:r w:rsidRPr="00033D1D">
              <w:rPr>
                <w:kern w:val="16"/>
                <w:sz w:val="22"/>
                <w:szCs w:val="22"/>
              </w:rPr>
              <w:t>ГАЗель</w:t>
            </w:r>
            <w:proofErr w:type="spellEnd"/>
            <w:r w:rsidRPr="00033D1D">
              <w:rPr>
                <w:kern w:val="16"/>
                <w:sz w:val="22"/>
                <w:szCs w:val="22"/>
              </w:rPr>
              <w:t>» (</w:t>
            </w:r>
            <w:proofErr w:type="gramStart"/>
            <w:r w:rsidRPr="00033D1D">
              <w:rPr>
                <w:kern w:val="16"/>
                <w:sz w:val="22"/>
                <w:szCs w:val="22"/>
              </w:rPr>
              <w:t>пассажирской</w:t>
            </w:r>
            <w:proofErr w:type="gramEnd"/>
            <w:r w:rsidRPr="00033D1D">
              <w:rPr>
                <w:kern w:val="16"/>
                <w:sz w:val="22"/>
                <w:szCs w:val="22"/>
              </w:rPr>
              <w:t>)</w:t>
            </w:r>
          </w:p>
        </w:tc>
        <w:tc>
          <w:tcPr>
            <w:tcW w:w="7475" w:type="dxa"/>
            <w:gridSpan w:val="92"/>
          </w:tcPr>
          <w:p w:rsidR="008F0C4C" w:rsidRPr="00033D1D" w:rsidRDefault="008F0C4C" w:rsidP="00EB148E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2333" w:type="dxa"/>
            <w:gridSpan w:val="12"/>
          </w:tcPr>
          <w:p w:rsidR="008F0C4C" w:rsidRPr="005C49CB" w:rsidRDefault="008F0C4C" w:rsidP="0063503A">
            <w:pPr>
              <w:jc w:val="center"/>
              <w:rPr>
                <w:kern w:val="16"/>
                <w:sz w:val="22"/>
                <w:szCs w:val="22"/>
              </w:rPr>
            </w:pPr>
            <w:r w:rsidRPr="005C49CB">
              <w:rPr>
                <w:kern w:val="16"/>
                <w:sz w:val="22"/>
                <w:szCs w:val="22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5C49CB">
              <w:rPr>
                <w:kern w:val="16"/>
                <w:sz w:val="22"/>
                <w:szCs w:val="22"/>
              </w:rPr>
              <w:t>Верхотурский</w:t>
            </w:r>
            <w:proofErr w:type="gramEnd"/>
          </w:p>
        </w:tc>
      </w:tr>
      <w:tr w:rsidR="008F0C4C" w:rsidRPr="00033D1D" w:rsidTr="00E93D37">
        <w:trPr>
          <w:trHeight w:val="283"/>
        </w:trPr>
        <w:tc>
          <w:tcPr>
            <w:tcW w:w="1174" w:type="dxa"/>
            <w:gridSpan w:val="5"/>
          </w:tcPr>
          <w:p w:rsidR="008F0C4C" w:rsidRPr="00033D1D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</w:tcPr>
          <w:p w:rsidR="008F0C4C" w:rsidRPr="00033D1D" w:rsidRDefault="008F0C4C" w:rsidP="00EB14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D1D">
              <w:rPr>
                <w:b/>
                <w:kern w:val="16"/>
                <w:sz w:val="22"/>
                <w:szCs w:val="22"/>
              </w:rPr>
              <w:t>Мероприятие 8.</w:t>
            </w:r>
            <w:r w:rsidRPr="00033D1D">
              <w:rPr>
                <w:kern w:val="16"/>
                <w:sz w:val="22"/>
                <w:szCs w:val="22"/>
              </w:rPr>
              <w:t xml:space="preserve"> </w:t>
            </w:r>
            <w:r w:rsidRPr="00033D1D">
              <w:rPr>
                <w:sz w:val="22"/>
                <w:szCs w:val="22"/>
              </w:rPr>
              <w:t>Приобретение автобуса</w:t>
            </w:r>
          </w:p>
        </w:tc>
        <w:tc>
          <w:tcPr>
            <w:tcW w:w="7475" w:type="dxa"/>
            <w:gridSpan w:val="92"/>
          </w:tcPr>
          <w:p w:rsidR="008F0C4C" w:rsidRPr="00033D1D" w:rsidRDefault="008F0C4C" w:rsidP="00EB148E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2333" w:type="dxa"/>
            <w:gridSpan w:val="12"/>
          </w:tcPr>
          <w:p w:rsidR="008F0C4C" w:rsidRPr="005C49CB" w:rsidRDefault="008F0C4C" w:rsidP="0063503A">
            <w:pPr>
              <w:jc w:val="center"/>
              <w:rPr>
                <w:kern w:val="16"/>
                <w:sz w:val="22"/>
                <w:szCs w:val="22"/>
              </w:rPr>
            </w:pPr>
            <w:r w:rsidRPr="005C49CB">
              <w:rPr>
                <w:kern w:val="16"/>
                <w:sz w:val="22"/>
                <w:szCs w:val="22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5C49CB">
              <w:rPr>
                <w:kern w:val="16"/>
                <w:sz w:val="22"/>
                <w:szCs w:val="22"/>
              </w:rPr>
              <w:t>Верхотурский</w:t>
            </w:r>
            <w:proofErr w:type="gramEnd"/>
          </w:p>
        </w:tc>
      </w:tr>
      <w:tr w:rsidR="008F0C4C" w:rsidRPr="00033D1D" w:rsidTr="00E93D37">
        <w:trPr>
          <w:trHeight w:val="283"/>
        </w:trPr>
        <w:tc>
          <w:tcPr>
            <w:tcW w:w="1174" w:type="dxa"/>
            <w:gridSpan w:val="5"/>
          </w:tcPr>
          <w:p w:rsidR="008F0C4C" w:rsidRPr="00033D1D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</w:tcPr>
          <w:p w:rsidR="008F0C4C" w:rsidRPr="00033D1D" w:rsidRDefault="008F0C4C" w:rsidP="00033D1D">
            <w:pPr>
              <w:rPr>
                <w:sz w:val="22"/>
                <w:szCs w:val="22"/>
              </w:rPr>
            </w:pPr>
            <w:r w:rsidRPr="00033D1D">
              <w:rPr>
                <w:b/>
                <w:kern w:val="16"/>
                <w:sz w:val="22"/>
                <w:szCs w:val="22"/>
              </w:rPr>
              <w:t>Мероприятие 9.</w:t>
            </w:r>
            <w:r w:rsidRPr="00033D1D">
              <w:rPr>
                <w:kern w:val="16"/>
                <w:sz w:val="22"/>
                <w:szCs w:val="22"/>
              </w:rPr>
              <w:t xml:space="preserve"> </w:t>
            </w:r>
            <w:r w:rsidRPr="00033D1D">
              <w:rPr>
                <w:sz w:val="22"/>
                <w:szCs w:val="22"/>
              </w:rPr>
              <w:t>Ежегодное участие в конкурсном отборе на получение денежного поощрения лучшим работникам муниципальных учреждений культуры, находящихся на территории сельских поселений Свердловской области по направлению «Культурно-досуговая деятельность»</w:t>
            </w:r>
          </w:p>
        </w:tc>
        <w:tc>
          <w:tcPr>
            <w:tcW w:w="7475" w:type="dxa"/>
            <w:gridSpan w:val="92"/>
          </w:tcPr>
          <w:p w:rsidR="008F0C4C" w:rsidRPr="00033D1D" w:rsidRDefault="008F0C4C" w:rsidP="00EB148E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2333" w:type="dxa"/>
            <w:gridSpan w:val="12"/>
          </w:tcPr>
          <w:p w:rsidR="008F0C4C" w:rsidRPr="005C49CB" w:rsidRDefault="008F0C4C" w:rsidP="0063503A">
            <w:pPr>
              <w:jc w:val="center"/>
              <w:rPr>
                <w:kern w:val="16"/>
                <w:sz w:val="22"/>
                <w:szCs w:val="22"/>
              </w:rPr>
            </w:pPr>
            <w:r w:rsidRPr="005C49CB">
              <w:rPr>
                <w:kern w:val="16"/>
                <w:sz w:val="22"/>
                <w:szCs w:val="22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5C49CB">
              <w:rPr>
                <w:kern w:val="16"/>
                <w:sz w:val="22"/>
                <w:szCs w:val="22"/>
              </w:rPr>
              <w:t>Верхотурский</w:t>
            </w:r>
            <w:proofErr w:type="gramEnd"/>
          </w:p>
        </w:tc>
      </w:tr>
      <w:tr w:rsidR="008F0C4C" w:rsidRPr="00033D1D" w:rsidTr="00E93D37">
        <w:trPr>
          <w:trHeight w:val="283"/>
        </w:trPr>
        <w:tc>
          <w:tcPr>
            <w:tcW w:w="1174" w:type="dxa"/>
            <w:gridSpan w:val="5"/>
          </w:tcPr>
          <w:p w:rsidR="008F0C4C" w:rsidRPr="00033D1D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</w:tcPr>
          <w:p w:rsidR="008F0C4C" w:rsidRPr="00033D1D" w:rsidRDefault="008F0C4C" w:rsidP="008021B2">
            <w:pPr>
              <w:rPr>
                <w:sz w:val="22"/>
                <w:szCs w:val="22"/>
              </w:rPr>
            </w:pPr>
            <w:r w:rsidRPr="00033D1D">
              <w:rPr>
                <w:b/>
                <w:kern w:val="16"/>
                <w:sz w:val="22"/>
                <w:szCs w:val="22"/>
              </w:rPr>
              <w:t>Мероприятие 10.</w:t>
            </w:r>
            <w:r w:rsidRPr="00033D1D">
              <w:rPr>
                <w:kern w:val="16"/>
                <w:sz w:val="22"/>
                <w:szCs w:val="22"/>
              </w:rPr>
              <w:t xml:space="preserve"> </w:t>
            </w:r>
            <w:r w:rsidRPr="00033D1D">
              <w:rPr>
                <w:sz w:val="22"/>
                <w:szCs w:val="22"/>
              </w:rPr>
              <w:t>Ежегодное участие в конкурсном отборе на получени</w:t>
            </w:r>
            <w:r>
              <w:rPr>
                <w:sz w:val="22"/>
                <w:szCs w:val="22"/>
              </w:rPr>
              <w:t>е</w:t>
            </w:r>
            <w:r w:rsidRPr="00033D1D">
              <w:rPr>
                <w:sz w:val="22"/>
                <w:szCs w:val="22"/>
              </w:rPr>
              <w:t xml:space="preserve"> денежного поощрения лучшими муниципальными учреждениями культуры, находящимися на территории сельских поселений Свердловской области по направлению «Культурно-досуговая деятельность»</w:t>
            </w:r>
          </w:p>
        </w:tc>
        <w:tc>
          <w:tcPr>
            <w:tcW w:w="7475" w:type="dxa"/>
            <w:gridSpan w:val="92"/>
          </w:tcPr>
          <w:p w:rsidR="008F0C4C" w:rsidRPr="00033D1D" w:rsidRDefault="008F0C4C" w:rsidP="00EB148E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2333" w:type="dxa"/>
            <w:gridSpan w:val="12"/>
          </w:tcPr>
          <w:p w:rsidR="008F0C4C" w:rsidRPr="005C49CB" w:rsidRDefault="008F0C4C" w:rsidP="0063503A">
            <w:pPr>
              <w:jc w:val="center"/>
              <w:rPr>
                <w:kern w:val="16"/>
                <w:sz w:val="22"/>
                <w:szCs w:val="22"/>
              </w:rPr>
            </w:pPr>
            <w:r w:rsidRPr="005C49CB">
              <w:rPr>
                <w:kern w:val="16"/>
                <w:sz w:val="22"/>
                <w:szCs w:val="22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5C49CB">
              <w:rPr>
                <w:kern w:val="16"/>
                <w:sz w:val="22"/>
                <w:szCs w:val="22"/>
              </w:rPr>
              <w:t>Верхотурский</w:t>
            </w:r>
            <w:proofErr w:type="gramEnd"/>
          </w:p>
        </w:tc>
      </w:tr>
      <w:tr w:rsidR="008F0C4C" w:rsidRPr="00033D1D" w:rsidTr="00E93D37">
        <w:trPr>
          <w:trHeight w:val="283"/>
        </w:trPr>
        <w:tc>
          <w:tcPr>
            <w:tcW w:w="1174" w:type="dxa"/>
            <w:gridSpan w:val="5"/>
          </w:tcPr>
          <w:p w:rsidR="008F0C4C" w:rsidRPr="00033D1D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</w:tcPr>
          <w:p w:rsidR="008F0C4C" w:rsidRPr="00033D1D" w:rsidRDefault="008F0C4C" w:rsidP="00EB148E">
            <w:pPr>
              <w:rPr>
                <w:sz w:val="22"/>
                <w:szCs w:val="22"/>
              </w:rPr>
            </w:pPr>
            <w:r w:rsidRPr="00033D1D">
              <w:rPr>
                <w:b/>
                <w:kern w:val="16"/>
                <w:sz w:val="22"/>
                <w:szCs w:val="22"/>
              </w:rPr>
              <w:t>Мероприятие 11.</w:t>
            </w:r>
            <w:r w:rsidRPr="00033D1D">
              <w:rPr>
                <w:kern w:val="16"/>
                <w:sz w:val="22"/>
                <w:szCs w:val="22"/>
              </w:rPr>
              <w:t xml:space="preserve"> </w:t>
            </w:r>
            <w:r w:rsidRPr="00033D1D">
              <w:rPr>
                <w:sz w:val="22"/>
                <w:szCs w:val="22"/>
              </w:rPr>
              <w:t>Участие в конкурсных отборах коллективов самодеятельного художественного творчества на предоставления государственной поддержки на конкурсной основе</w:t>
            </w:r>
          </w:p>
        </w:tc>
        <w:tc>
          <w:tcPr>
            <w:tcW w:w="7475" w:type="dxa"/>
            <w:gridSpan w:val="92"/>
          </w:tcPr>
          <w:p w:rsidR="008F0C4C" w:rsidRPr="00033D1D" w:rsidRDefault="008F0C4C" w:rsidP="00EB148E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2333" w:type="dxa"/>
            <w:gridSpan w:val="12"/>
          </w:tcPr>
          <w:p w:rsidR="008F0C4C" w:rsidRPr="005C49CB" w:rsidRDefault="008F0C4C" w:rsidP="0063503A">
            <w:pPr>
              <w:jc w:val="center"/>
              <w:rPr>
                <w:kern w:val="16"/>
                <w:sz w:val="22"/>
                <w:szCs w:val="22"/>
              </w:rPr>
            </w:pPr>
            <w:r w:rsidRPr="005C49CB">
              <w:rPr>
                <w:kern w:val="16"/>
                <w:sz w:val="22"/>
                <w:szCs w:val="22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5C49CB">
              <w:rPr>
                <w:kern w:val="16"/>
                <w:sz w:val="22"/>
                <w:szCs w:val="22"/>
              </w:rPr>
              <w:t>Верхотурский</w:t>
            </w:r>
            <w:proofErr w:type="gramEnd"/>
          </w:p>
        </w:tc>
      </w:tr>
      <w:tr w:rsidR="008F0C4C" w:rsidRPr="00033D1D" w:rsidTr="00E93D37">
        <w:trPr>
          <w:trHeight w:val="283"/>
        </w:trPr>
        <w:tc>
          <w:tcPr>
            <w:tcW w:w="1174" w:type="dxa"/>
            <w:gridSpan w:val="5"/>
          </w:tcPr>
          <w:p w:rsidR="008F0C4C" w:rsidRPr="00033D1D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</w:tcPr>
          <w:p w:rsidR="008F0C4C" w:rsidRPr="00033D1D" w:rsidRDefault="008F0C4C" w:rsidP="00EB148E">
            <w:pPr>
              <w:jc w:val="both"/>
              <w:rPr>
                <w:sz w:val="22"/>
                <w:szCs w:val="22"/>
              </w:rPr>
            </w:pPr>
            <w:r w:rsidRPr="00033D1D">
              <w:rPr>
                <w:b/>
                <w:kern w:val="16"/>
                <w:sz w:val="22"/>
                <w:szCs w:val="22"/>
              </w:rPr>
              <w:t>Мероприятие 12.</w:t>
            </w:r>
            <w:r w:rsidRPr="00033D1D">
              <w:rPr>
                <w:kern w:val="16"/>
                <w:sz w:val="22"/>
                <w:szCs w:val="22"/>
              </w:rPr>
              <w:t xml:space="preserve"> </w:t>
            </w:r>
            <w:r w:rsidRPr="00033D1D">
              <w:rPr>
                <w:sz w:val="22"/>
                <w:szCs w:val="22"/>
              </w:rPr>
              <w:t>Проведение торжественных мероприятий, приуроченных к государственным праздникам, дням воинской славы, юбилейным и памятным датам в истории народов России:</w:t>
            </w:r>
          </w:p>
          <w:p w:rsidR="008F0C4C" w:rsidRPr="00033D1D" w:rsidRDefault="008F0C4C" w:rsidP="00EB148E">
            <w:pPr>
              <w:jc w:val="both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Митинг «Славе не меркнуть. Традиции - жить!»</w:t>
            </w:r>
          </w:p>
          <w:p w:rsidR="008F0C4C" w:rsidRPr="00033D1D" w:rsidRDefault="008F0C4C" w:rsidP="00EB148E">
            <w:pPr>
              <w:jc w:val="both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 xml:space="preserve">Праздничная театрализация, посвященная празднованию Дня Победы </w:t>
            </w:r>
          </w:p>
          <w:p w:rsidR="008F0C4C" w:rsidRPr="00033D1D" w:rsidRDefault="008F0C4C" w:rsidP="00EB148E">
            <w:pPr>
              <w:jc w:val="both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Областной фестиваль – конкурс академических хоров и ансамблей «Возрождение»,</w:t>
            </w:r>
          </w:p>
          <w:p w:rsidR="008F0C4C" w:rsidRPr="00033D1D" w:rsidRDefault="008F0C4C" w:rsidP="00EB148E">
            <w:pPr>
              <w:jc w:val="both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День России,</w:t>
            </w:r>
          </w:p>
          <w:p w:rsidR="008F0C4C" w:rsidRPr="00033D1D" w:rsidRDefault="008F0C4C" w:rsidP="00EB148E">
            <w:pPr>
              <w:jc w:val="both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День государственного флага России</w:t>
            </w:r>
          </w:p>
        </w:tc>
        <w:tc>
          <w:tcPr>
            <w:tcW w:w="7475" w:type="dxa"/>
            <w:gridSpan w:val="92"/>
          </w:tcPr>
          <w:p w:rsidR="008F0C4C" w:rsidRPr="00033D1D" w:rsidRDefault="008F0C4C" w:rsidP="00EB148E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2333" w:type="dxa"/>
            <w:gridSpan w:val="12"/>
          </w:tcPr>
          <w:p w:rsidR="008F0C4C" w:rsidRPr="005C49CB" w:rsidRDefault="008F0C4C" w:rsidP="0063503A">
            <w:pPr>
              <w:jc w:val="center"/>
              <w:rPr>
                <w:kern w:val="16"/>
                <w:sz w:val="22"/>
                <w:szCs w:val="22"/>
              </w:rPr>
            </w:pPr>
            <w:r w:rsidRPr="005C49CB">
              <w:rPr>
                <w:kern w:val="16"/>
                <w:sz w:val="22"/>
                <w:szCs w:val="22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5C49CB">
              <w:rPr>
                <w:kern w:val="16"/>
                <w:sz w:val="22"/>
                <w:szCs w:val="22"/>
              </w:rPr>
              <w:t>Верхотурский</w:t>
            </w:r>
            <w:proofErr w:type="gramEnd"/>
          </w:p>
        </w:tc>
      </w:tr>
      <w:tr w:rsidR="008F0C4C" w:rsidRPr="00033D1D" w:rsidTr="00E93D37">
        <w:trPr>
          <w:trHeight w:val="283"/>
        </w:trPr>
        <w:tc>
          <w:tcPr>
            <w:tcW w:w="1174" w:type="dxa"/>
            <w:gridSpan w:val="5"/>
          </w:tcPr>
          <w:p w:rsidR="008F0C4C" w:rsidRPr="00033D1D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</w:tcPr>
          <w:p w:rsidR="008F0C4C" w:rsidRPr="00033D1D" w:rsidRDefault="008F0C4C" w:rsidP="00EB148E">
            <w:pPr>
              <w:rPr>
                <w:kern w:val="16"/>
                <w:sz w:val="22"/>
                <w:szCs w:val="22"/>
              </w:rPr>
            </w:pPr>
            <w:r w:rsidRPr="00033D1D">
              <w:rPr>
                <w:b/>
                <w:kern w:val="16"/>
                <w:sz w:val="22"/>
                <w:szCs w:val="22"/>
              </w:rPr>
              <w:t>Мероприятие 13.</w:t>
            </w:r>
            <w:r w:rsidRPr="00033D1D">
              <w:rPr>
                <w:kern w:val="16"/>
                <w:sz w:val="22"/>
                <w:szCs w:val="22"/>
              </w:rPr>
              <w:t xml:space="preserve"> Проведение мероприятий различного уровня: Районного конкурса «Мини-мистер»</w:t>
            </w:r>
          </w:p>
          <w:p w:rsidR="008F0C4C" w:rsidRPr="00033D1D" w:rsidRDefault="008F0C4C" w:rsidP="00EB148E">
            <w:pPr>
              <w:rPr>
                <w:kern w:val="16"/>
                <w:sz w:val="22"/>
                <w:szCs w:val="22"/>
              </w:rPr>
            </w:pPr>
            <w:r w:rsidRPr="00033D1D">
              <w:rPr>
                <w:kern w:val="16"/>
                <w:sz w:val="22"/>
                <w:szCs w:val="22"/>
              </w:rPr>
              <w:t>Районного конкурса «Женщина, меняющая мир»</w:t>
            </w:r>
          </w:p>
          <w:p w:rsidR="008F0C4C" w:rsidRPr="00033D1D" w:rsidRDefault="008F0C4C" w:rsidP="00EB148E">
            <w:pPr>
              <w:rPr>
                <w:kern w:val="16"/>
                <w:sz w:val="22"/>
                <w:szCs w:val="22"/>
              </w:rPr>
            </w:pPr>
            <w:r w:rsidRPr="00033D1D">
              <w:rPr>
                <w:kern w:val="16"/>
                <w:sz w:val="22"/>
                <w:szCs w:val="22"/>
              </w:rPr>
              <w:t>Областного фестиваля-конкурса академических хоров и ансамблей «Возрождение»</w:t>
            </w:r>
          </w:p>
          <w:p w:rsidR="008F0C4C" w:rsidRPr="00033D1D" w:rsidRDefault="008F0C4C" w:rsidP="00EB148E">
            <w:pPr>
              <w:rPr>
                <w:kern w:val="16"/>
                <w:sz w:val="22"/>
                <w:szCs w:val="22"/>
              </w:rPr>
            </w:pPr>
            <w:r w:rsidRPr="00033D1D">
              <w:rPr>
                <w:kern w:val="16"/>
                <w:sz w:val="22"/>
                <w:szCs w:val="22"/>
              </w:rPr>
              <w:t>Районного фестиваля детского творчества «Я держу в ладонях солнце»</w:t>
            </w:r>
          </w:p>
          <w:p w:rsidR="008F0C4C" w:rsidRPr="00033D1D" w:rsidRDefault="008F0C4C" w:rsidP="00EB148E">
            <w:pPr>
              <w:rPr>
                <w:kern w:val="16"/>
                <w:sz w:val="22"/>
                <w:szCs w:val="22"/>
              </w:rPr>
            </w:pPr>
            <w:r w:rsidRPr="00033D1D">
              <w:rPr>
                <w:kern w:val="16"/>
                <w:sz w:val="22"/>
                <w:szCs w:val="22"/>
              </w:rPr>
              <w:t>Районного конкурса «Семья года»</w:t>
            </w:r>
          </w:p>
          <w:p w:rsidR="008F0C4C" w:rsidRPr="00033D1D" w:rsidRDefault="008F0C4C" w:rsidP="00EB148E">
            <w:pPr>
              <w:rPr>
                <w:kern w:val="16"/>
                <w:sz w:val="22"/>
                <w:szCs w:val="22"/>
              </w:rPr>
            </w:pPr>
            <w:r w:rsidRPr="00033D1D">
              <w:rPr>
                <w:kern w:val="16"/>
                <w:sz w:val="22"/>
                <w:szCs w:val="22"/>
              </w:rPr>
              <w:t>Проведение Дня Молодежи</w:t>
            </w:r>
          </w:p>
          <w:p w:rsidR="008F0C4C" w:rsidRPr="00033D1D" w:rsidRDefault="008F0C4C" w:rsidP="00EB148E">
            <w:pPr>
              <w:rPr>
                <w:kern w:val="16"/>
                <w:sz w:val="22"/>
                <w:szCs w:val="22"/>
              </w:rPr>
            </w:pPr>
            <w:r w:rsidRPr="00033D1D">
              <w:rPr>
                <w:kern w:val="16"/>
                <w:sz w:val="22"/>
                <w:szCs w:val="22"/>
              </w:rPr>
              <w:t>Проведение Торжественного собрания, посвященное Дню ветеранов боевых действий</w:t>
            </w:r>
          </w:p>
          <w:p w:rsidR="008F0C4C" w:rsidRPr="00033D1D" w:rsidRDefault="008F0C4C" w:rsidP="00EB148E">
            <w:pPr>
              <w:rPr>
                <w:kern w:val="16"/>
                <w:sz w:val="22"/>
                <w:szCs w:val="22"/>
              </w:rPr>
            </w:pPr>
            <w:r w:rsidRPr="00033D1D">
              <w:rPr>
                <w:kern w:val="16"/>
                <w:sz w:val="22"/>
                <w:szCs w:val="22"/>
              </w:rPr>
              <w:t>Проведение праздничного концерта, посвященного Дню ВДВ</w:t>
            </w:r>
          </w:p>
          <w:p w:rsidR="008F0C4C" w:rsidRPr="00033D1D" w:rsidRDefault="008F0C4C" w:rsidP="00EB148E">
            <w:pPr>
              <w:rPr>
                <w:kern w:val="16"/>
                <w:sz w:val="22"/>
                <w:szCs w:val="22"/>
              </w:rPr>
            </w:pPr>
            <w:r w:rsidRPr="00033D1D">
              <w:rPr>
                <w:kern w:val="16"/>
                <w:sz w:val="22"/>
                <w:szCs w:val="22"/>
              </w:rPr>
              <w:t>Реализация проекта «Театр на мосту»</w:t>
            </w:r>
          </w:p>
          <w:p w:rsidR="008F0C4C" w:rsidRPr="00033D1D" w:rsidRDefault="008F0C4C" w:rsidP="00EB148E">
            <w:pPr>
              <w:rPr>
                <w:kern w:val="16"/>
                <w:sz w:val="22"/>
                <w:szCs w:val="22"/>
              </w:rPr>
            </w:pPr>
            <w:r w:rsidRPr="00033D1D">
              <w:rPr>
                <w:kern w:val="16"/>
                <w:sz w:val="22"/>
                <w:szCs w:val="22"/>
              </w:rPr>
              <w:t>Проведение Праздничных мероприятий, посвященных Дню города</w:t>
            </w:r>
          </w:p>
          <w:p w:rsidR="008F0C4C" w:rsidRPr="00033D1D" w:rsidRDefault="008F0C4C" w:rsidP="00EB148E">
            <w:pPr>
              <w:rPr>
                <w:kern w:val="16"/>
                <w:sz w:val="22"/>
                <w:szCs w:val="22"/>
              </w:rPr>
            </w:pPr>
            <w:r w:rsidRPr="00033D1D">
              <w:rPr>
                <w:kern w:val="16"/>
                <w:sz w:val="22"/>
                <w:szCs w:val="22"/>
              </w:rPr>
              <w:t>Всероссийской акции «Ночь кино»</w:t>
            </w:r>
          </w:p>
          <w:p w:rsidR="008F0C4C" w:rsidRPr="00033D1D" w:rsidRDefault="008F0C4C" w:rsidP="00EB148E">
            <w:pPr>
              <w:rPr>
                <w:kern w:val="16"/>
                <w:sz w:val="22"/>
                <w:szCs w:val="22"/>
              </w:rPr>
            </w:pPr>
            <w:r w:rsidRPr="00033D1D">
              <w:rPr>
                <w:kern w:val="16"/>
                <w:sz w:val="22"/>
                <w:szCs w:val="22"/>
              </w:rPr>
              <w:t>Всероссийской акции «Ночь искусств»</w:t>
            </w:r>
          </w:p>
          <w:p w:rsidR="008F0C4C" w:rsidRPr="00033D1D" w:rsidRDefault="008F0C4C" w:rsidP="00EB148E">
            <w:pPr>
              <w:rPr>
                <w:kern w:val="16"/>
                <w:sz w:val="22"/>
                <w:szCs w:val="22"/>
              </w:rPr>
            </w:pPr>
            <w:r w:rsidRPr="00033D1D">
              <w:rPr>
                <w:kern w:val="16"/>
                <w:sz w:val="22"/>
                <w:szCs w:val="22"/>
              </w:rPr>
              <w:t xml:space="preserve">Гастрономического фестиваля национальных </w:t>
            </w:r>
            <w:r w:rsidRPr="00033D1D">
              <w:rPr>
                <w:kern w:val="16"/>
                <w:sz w:val="22"/>
                <w:szCs w:val="22"/>
              </w:rPr>
              <w:lastRenderedPageBreak/>
              <w:t>блюд</w:t>
            </w:r>
          </w:p>
          <w:p w:rsidR="008F0C4C" w:rsidRPr="00033D1D" w:rsidRDefault="008F0C4C" w:rsidP="00EB148E">
            <w:pPr>
              <w:rPr>
                <w:kern w:val="16"/>
                <w:sz w:val="22"/>
                <w:szCs w:val="22"/>
              </w:rPr>
            </w:pPr>
            <w:r w:rsidRPr="00033D1D">
              <w:rPr>
                <w:kern w:val="16"/>
                <w:sz w:val="22"/>
                <w:szCs w:val="22"/>
              </w:rPr>
              <w:t>Форума «Дружба народов – единство России»</w:t>
            </w:r>
          </w:p>
          <w:p w:rsidR="008F0C4C" w:rsidRPr="00033D1D" w:rsidRDefault="008F0C4C" w:rsidP="00EB148E">
            <w:pPr>
              <w:rPr>
                <w:kern w:val="16"/>
                <w:sz w:val="22"/>
                <w:szCs w:val="22"/>
              </w:rPr>
            </w:pPr>
            <w:r w:rsidRPr="00033D1D">
              <w:rPr>
                <w:kern w:val="16"/>
                <w:sz w:val="22"/>
                <w:szCs w:val="22"/>
              </w:rPr>
              <w:t>Районного конкурса «Жемчужинка Верхотурья»</w:t>
            </w:r>
          </w:p>
          <w:p w:rsidR="008F0C4C" w:rsidRPr="00033D1D" w:rsidRDefault="008F0C4C" w:rsidP="00EB148E">
            <w:pPr>
              <w:rPr>
                <w:kern w:val="16"/>
                <w:sz w:val="22"/>
                <w:szCs w:val="22"/>
              </w:rPr>
            </w:pPr>
            <w:r w:rsidRPr="00033D1D">
              <w:rPr>
                <w:kern w:val="16"/>
                <w:sz w:val="22"/>
                <w:szCs w:val="22"/>
              </w:rPr>
              <w:t>Благотворительного концерта «Лучики добра»</w:t>
            </w:r>
          </w:p>
          <w:p w:rsidR="008F0C4C" w:rsidRPr="00033D1D" w:rsidRDefault="008F0C4C" w:rsidP="00EB148E">
            <w:pPr>
              <w:rPr>
                <w:kern w:val="16"/>
                <w:sz w:val="22"/>
                <w:szCs w:val="22"/>
              </w:rPr>
            </w:pPr>
            <w:r w:rsidRPr="00033D1D">
              <w:rPr>
                <w:kern w:val="16"/>
                <w:sz w:val="22"/>
                <w:szCs w:val="22"/>
              </w:rPr>
              <w:t>Открытого конкурса хореографического искусства «</w:t>
            </w:r>
            <w:proofErr w:type="spellStart"/>
            <w:r w:rsidRPr="00033D1D">
              <w:rPr>
                <w:kern w:val="16"/>
                <w:sz w:val="22"/>
                <w:szCs w:val="22"/>
              </w:rPr>
              <w:t>Огневушка-поскакушка</w:t>
            </w:r>
            <w:proofErr w:type="spellEnd"/>
            <w:r w:rsidRPr="00033D1D">
              <w:rPr>
                <w:kern w:val="16"/>
                <w:sz w:val="22"/>
                <w:szCs w:val="22"/>
              </w:rPr>
              <w:t>»</w:t>
            </w:r>
          </w:p>
          <w:p w:rsidR="008F0C4C" w:rsidRPr="00033D1D" w:rsidRDefault="008F0C4C" w:rsidP="00EB148E">
            <w:pPr>
              <w:rPr>
                <w:kern w:val="16"/>
                <w:sz w:val="22"/>
                <w:szCs w:val="22"/>
              </w:rPr>
            </w:pPr>
            <w:r w:rsidRPr="00033D1D">
              <w:rPr>
                <w:kern w:val="16"/>
                <w:sz w:val="22"/>
                <w:szCs w:val="22"/>
              </w:rPr>
              <w:t>Реализация программы «Культурная территория»</w:t>
            </w:r>
          </w:p>
          <w:p w:rsidR="008F0C4C" w:rsidRPr="00033D1D" w:rsidRDefault="008F0C4C" w:rsidP="00EB148E">
            <w:pPr>
              <w:rPr>
                <w:kern w:val="16"/>
                <w:sz w:val="22"/>
                <w:szCs w:val="22"/>
              </w:rPr>
            </w:pPr>
            <w:r w:rsidRPr="00033D1D">
              <w:rPr>
                <w:kern w:val="16"/>
                <w:sz w:val="22"/>
                <w:szCs w:val="22"/>
              </w:rPr>
              <w:t xml:space="preserve">Реализация онлайн-проекта «Культурный </w:t>
            </w:r>
            <w:proofErr w:type="spellStart"/>
            <w:r w:rsidRPr="00033D1D">
              <w:rPr>
                <w:kern w:val="16"/>
                <w:sz w:val="22"/>
                <w:szCs w:val="22"/>
              </w:rPr>
              <w:t>ди@лог</w:t>
            </w:r>
            <w:proofErr w:type="spellEnd"/>
            <w:r w:rsidRPr="00033D1D">
              <w:rPr>
                <w:kern w:val="16"/>
                <w:sz w:val="22"/>
                <w:szCs w:val="22"/>
              </w:rPr>
              <w:t>»</w:t>
            </w:r>
          </w:p>
          <w:p w:rsidR="008F0C4C" w:rsidRPr="00033D1D" w:rsidRDefault="008F0C4C" w:rsidP="00EB148E">
            <w:pPr>
              <w:rPr>
                <w:kern w:val="16"/>
                <w:sz w:val="22"/>
                <w:szCs w:val="22"/>
              </w:rPr>
            </w:pPr>
            <w:r w:rsidRPr="00033D1D">
              <w:rPr>
                <w:kern w:val="16"/>
                <w:sz w:val="22"/>
                <w:szCs w:val="22"/>
              </w:rPr>
              <w:t>проекта «По страницам народного календаря»</w:t>
            </w:r>
          </w:p>
          <w:p w:rsidR="008F0C4C" w:rsidRPr="00033D1D" w:rsidRDefault="008F0C4C" w:rsidP="00EB148E">
            <w:pPr>
              <w:rPr>
                <w:kern w:val="16"/>
                <w:sz w:val="22"/>
                <w:szCs w:val="22"/>
              </w:rPr>
            </w:pPr>
            <w:r w:rsidRPr="00033D1D">
              <w:rPr>
                <w:kern w:val="16"/>
                <w:sz w:val="22"/>
                <w:szCs w:val="22"/>
              </w:rPr>
              <w:t>проекта по созданию детской площадки «</w:t>
            </w:r>
            <w:proofErr w:type="spellStart"/>
            <w:r w:rsidRPr="00033D1D">
              <w:rPr>
                <w:kern w:val="16"/>
                <w:sz w:val="22"/>
                <w:szCs w:val="22"/>
              </w:rPr>
              <w:t>ИграЛэнд</w:t>
            </w:r>
            <w:proofErr w:type="spellEnd"/>
            <w:r w:rsidRPr="00033D1D">
              <w:rPr>
                <w:kern w:val="16"/>
                <w:sz w:val="22"/>
                <w:szCs w:val="22"/>
              </w:rPr>
              <w:t>»</w:t>
            </w:r>
          </w:p>
          <w:p w:rsidR="008F0C4C" w:rsidRPr="00033D1D" w:rsidRDefault="008F0C4C" w:rsidP="00EB148E">
            <w:pPr>
              <w:rPr>
                <w:kern w:val="16"/>
                <w:sz w:val="22"/>
                <w:szCs w:val="22"/>
              </w:rPr>
            </w:pPr>
            <w:r w:rsidRPr="00033D1D">
              <w:rPr>
                <w:kern w:val="16"/>
                <w:sz w:val="22"/>
                <w:szCs w:val="22"/>
              </w:rPr>
              <w:t>программы летнего досуга детей «Интересный выходной»</w:t>
            </w:r>
          </w:p>
          <w:p w:rsidR="008F0C4C" w:rsidRPr="00033D1D" w:rsidRDefault="008F0C4C" w:rsidP="00EB148E">
            <w:pPr>
              <w:rPr>
                <w:kern w:val="16"/>
                <w:sz w:val="22"/>
                <w:szCs w:val="22"/>
              </w:rPr>
            </w:pPr>
            <w:r w:rsidRPr="00033D1D">
              <w:rPr>
                <w:kern w:val="16"/>
                <w:sz w:val="22"/>
                <w:szCs w:val="22"/>
              </w:rPr>
              <w:t>программы эффективного использования помещений Центра культуры с использованием зонирования, расписания и дополнительного оборудования</w:t>
            </w:r>
          </w:p>
          <w:p w:rsidR="008F0C4C" w:rsidRPr="00033D1D" w:rsidRDefault="008F0C4C" w:rsidP="00EB148E">
            <w:pPr>
              <w:rPr>
                <w:kern w:val="16"/>
                <w:sz w:val="22"/>
                <w:szCs w:val="22"/>
              </w:rPr>
            </w:pPr>
            <w:r w:rsidRPr="00033D1D">
              <w:rPr>
                <w:kern w:val="16"/>
                <w:sz w:val="22"/>
                <w:szCs w:val="22"/>
              </w:rPr>
              <w:t>Проведение Районного смотра-фестиваля творчества пожилых людей «50 ПЛЮС»</w:t>
            </w:r>
          </w:p>
          <w:p w:rsidR="008F0C4C" w:rsidRPr="00033D1D" w:rsidRDefault="008F0C4C" w:rsidP="00EB148E">
            <w:pPr>
              <w:rPr>
                <w:kern w:val="16"/>
                <w:sz w:val="22"/>
                <w:szCs w:val="22"/>
              </w:rPr>
            </w:pPr>
            <w:r w:rsidRPr="00033D1D">
              <w:rPr>
                <w:kern w:val="16"/>
                <w:sz w:val="22"/>
                <w:szCs w:val="22"/>
              </w:rPr>
              <w:t>Торжественное открытие декады инвалидов</w:t>
            </w:r>
          </w:p>
          <w:p w:rsidR="008F0C4C" w:rsidRPr="00033D1D" w:rsidRDefault="008F0C4C" w:rsidP="00EB148E">
            <w:pPr>
              <w:rPr>
                <w:kern w:val="16"/>
                <w:sz w:val="22"/>
                <w:szCs w:val="22"/>
              </w:rPr>
            </w:pPr>
            <w:r w:rsidRPr="00033D1D">
              <w:rPr>
                <w:kern w:val="16"/>
                <w:sz w:val="22"/>
                <w:szCs w:val="22"/>
              </w:rPr>
              <w:t>Районного фестиваля для детей с ограниченными возможностями «Мы все можем»</w:t>
            </w:r>
          </w:p>
          <w:p w:rsidR="008F0C4C" w:rsidRPr="00033D1D" w:rsidRDefault="008F0C4C" w:rsidP="00EB148E">
            <w:pPr>
              <w:rPr>
                <w:kern w:val="16"/>
                <w:sz w:val="22"/>
                <w:szCs w:val="22"/>
              </w:rPr>
            </w:pPr>
            <w:proofErr w:type="gramStart"/>
            <w:r w:rsidRPr="00033D1D">
              <w:rPr>
                <w:kern w:val="16"/>
                <w:sz w:val="22"/>
                <w:szCs w:val="22"/>
              </w:rPr>
              <w:t>танцевальной ретро-вечеринки на открытой площадке</w:t>
            </w:r>
            <w:proofErr w:type="gramEnd"/>
          </w:p>
          <w:p w:rsidR="008F0C4C" w:rsidRPr="00033D1D" w:rsidRDefault="008F0C4C" w:rsidP="00EB148E">
            <w:pPr>
              <w:jc w:val="both"/>
              <w:rPr>
                <w:sz w:val="22"/>
                <w:szCs w:val="22"/>
              </w:rPr>
            </w:pPr>
            <w:r w:rsidRPr="00033D1D">
              <w:rPr>
                <w:kern w:val="16"/>
                <w:sz w:val="22"/>
                <w:szCs w:val="22"/>
              </w:rPr>
              <w:t>Реализация программы для детей с ограниченными возможностями «Содружество»</w:t>
            </w:r>
          </w:p>
        </w:tc>
        <w:tc>
          <w:tcPr>
            <w:tcW w:w="7475" w:type="dxa"/>
            <w:gridSpan w:val="92"/>
          </w:tcPr>
          <w:p w:rsidR="008F0C4C" w:rsidRPr="00033D1D" w:rsidRDefault="008F0C4C" w:rsidP="00EB148E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2333" w:type="dxa"/>
            <w:gridSpan w:val="12"/>
          </w:tcPr>
          <w:p w:rsidR="008F0C4C" w:rsidRPr="005C49CB" w:rsidRDefault="008F0C4C" w:rsidP="0063503A">
            <w:pPr>
              <w:jc w:val="center"/>
              <w:rPr>
                <w:kern w:val="16"/>
                <w:sz w:val="22"/>
                <w:szCs w:val="22"/>
              </w:rPr>
            </w:pPr>
            <w:r w:rsidRPr="005C49CB">
              <w:rPr>
                <w:kern w:val="16"/>
                <w:sz w:val="22"/>
                <w:szCs w:val="22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5C49CB">
              <w:rPr>
                <w:kern w:val="16"/>
                <w:sz w:val="22"/>
                <w:szCs w:val="22"/>
              </w:rPr>
              <w:t>Верхотурский</w:t>
            </w:r>
            <w:proofErr w:type="gramEnd"/>
          </w:p>
        </w:tc>
      </w:tr>
      <w:tr w:rsidR="008F0C4C" w:rsidRPr="00033D1D" w:rsidTr="00E93D37">
        <w:trPr>
          <w:trHeight w:val="283"/>
        </w:trPr>
        <w:tc>
          <w:tcPr>
            <w:tcW w:w="1174" w:type="dxa"/>
            <w:gridSpan w:val="5"/>
          </w:tcPr>
          <w:p w:rsidR="008F0C4C" w:rsidRPr="00033D1D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</w:tcPr>
          <w:p w:rsidR="008F0C4C" w:rsidRPr="00033D1D" w:rsidRDefault="008F0C4C" w:rsidP="00EB148E">
            <w:pPr>
              <w:rPr>
                <w:rFonts w:eastAsia="Calibri"/>
                <w:b/>
                <w:sz w:val="22"/>
                <w:szCs w:val="22"/>
              </w:rPr>
            </w:pPr>
            <w:r w:rsidRPr="00033D1D">
              <w:rPr>
                <w:rFonts w:eastAsia="Calibri"/>
                <w:b/>
                <w:sz w:val="22"/>
                <w:szCs w:val="22"/>
              </w:rPr>
              <w:t>Целевой показатель 5.</w:t>
            </w:r>
          </w:p>
          <w:p w:rsidR="008F0C4C" w:rsidRPr="00033D1D" w:rsidRDefault="008F0C4C" w:rsidP="00EB148E">
            <w:pPr>
              <w:rPr>
                <w:rFonts w:eastAsia="Calibri"/>
                <w:sz w:val="22"/>
                <w:szCs w:val="22"/>
              </w:rPr>
            </w:pPr>
            <w:r w:rsidRPr="00033D1D">
              <w:rPr>
                <w:rFonts w:eastAsia="Calibri"/>
                <w:sz w:val="22"/>
                <w:szCs w:val="22"/>
              </w:rPr>
              <w:t>Посещаемость населением киносеансов, проводимых организациями, осуществляющими кинопоказ</w:t>
            </w:r>
          </w:p>
        </w:tc>
        <w:tc>
          <w:tcPr>
            <w:tcW w:w="1150" w:type="dxa"/>
            <w:gridSpan w:val="15"/>
          </w:tcPr>
          <w:p w:rsidR="008F0C4C" w:rsidRPr="00033D1D" w:rsidRDefault="008F0C4C" w:rsidP="00EB148E">
            <w:pPr>
              <w:jc w:val="center"/>
              <w:rPr>
                <w:kern w:val="16"/>
                <w:sz w:val="22"/>
                <w:szCs w:val="22"/>
              </w:rPr>
            </w:pPr>
            <w:r w:rsidRPr="00033D1D">
              <w:rPr>
                <w:kern w:val="16"/>
                <w:sz w:val="22"/>
                <w:szCs w:val="22"/>
              </w:rPr>
              <w:t>процент</w:t>
            </w:r>
          </w:p>
        </w:tc>
        <w:tc>
          <w:tcPr>
            <w:tcW w:w="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51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52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53</w:t>
            </w:r>
          </w:p>
        </w:tc>
        <w:tc>
          <w:tcPr>
            <w:tcW w:w="1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54</w:t>
            </w:r>
          </w:p>
        </w:tc>
        <w:tc>
          <w:tcPr>
            <w:tcW w:w="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55</w:t>
            </w:r>
          </w:p>
        </w:tc>
        <w:tc>
          <w:tcPr>
            <w:tcW w:w="1001" w:type="dxa"/>
            <w:gridSpan w:val="15"/>
          </w:tcPr>
          <w:p w:rsidR="008F0C4C" w:rsidRPr="00033D1D" w:rsidRDefault="008F0C4C" w:rsidP="00EB148E">
            <w:pPr>
              <w:jc w:val="center"/>
              <w:rPr>
                <w:kern w:val="16"/>
                <w:sz w:val="22"/>
                <w:szCs w:val="22"/>
              </w:rPr>
            </w:pPr>
            <w:r w:rsidRPr="00033D1D">
              <w:rPr>
                <w:kern w:val="16"/>
                <w:sz w:val="22"/>
                <w:szCs w:val="22"/>
              </w:rPr>
              <w:t>55</w:t>
            </w:r>
          </w:p>
        </w:tc>
        <w:tc>
          <w:tcPr>
            <w:tcW w:w="916" w:type="dxa"/>
            <w:gridSpan w:val="9"/>
          </w:tcPr>
          <w:p w:rsidR="008F0C4C" w:rsidRPr="00033D1D" w:rsidRDefault="008F0C4C" w:rsidP="00EB148E">
            <w:pPr>
              <w:jc w:val="center"/>
              <w:rPr>
                <w:kern w:val="16"/>
                <w:sz w:val="22"/>
                <w:szCs w:val="22"/>
              </w:rPr>
            </w:pPr>
            <w:r w:rsidRPr="00033D1D">
              <w:rPr>
                <w:kern w:val="16"/>
                <w:sz w:val="22"/>
                <w:szCs w:val="22"/>
              </w:rPr>
              <w:t>55</w:t>
            </w:r>
          </w:p>
        </w:tc>
        <w:tc>
          <w:tcPr>
            <w:tcW w:w="2333" w:type="dxa"/>
            <w:gridSpan w:val="12"/>
          </w:tcPr>
          <w:p w:rsidR="008F0C4C" w:rsidRPr="005C49CB" w:rsidRDefault="008F0C4C" w:rsidP="0063503A">
            <w:pPr>
              <w:jc w:val="center"/>
              <w:rPr>
                <w:kern w:val="16"/>
                <w:sz w:val="22"/>
                <w:szCs w:val="22"/>
              </w:rPr>
            </w:pPr>
            <w:r w:rsidRPr="005C49CB">
              <w:rPr>
                <w:kern w:val="16"/>
                <w:sz w:val="22"/>
                <w:szCs w:val="22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5C49CB">
              <w:rPr>
                <w:kern w:val="16"/>
                <w:sz w:val="22"/>
                <w:szCs w:val="22"/>
              </w:rPr>
              <w:t>Верхотурский</w:t>
            </w:r>
            <w:proofErr w:type="gramEnd"/>
          </w:p>
        </w:tc>
      </w:tr>
      <w:tr w:rsidR="008F0C4C" w:rsidRPr="00033D1D" w:rsidTr="00E93D37">
        <w:trPr>
          <w:trHeight w:val="283"/>
        </w:trPr>
        <w:tc>
          <w:tcPr>
            <w:tcW w:w="1174" w:type="dxa"/>
            <w:gridSpan w:val="5"/>
          </w:tcPr>
          <w:p w:rsidR="008F0C4C" w:rsidRPr="00033D1D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</w:tcPr>
          <w:p w:rsidR="008F0C4C" w:rsidRPr="00033D1D" w:rsidRDefault="008F0C4C" w:rsidP="00EB14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D1D">
              <w:rPr>
                <w:b/>
                <w:kern w:val="16"/>
                <w:sz w:val="22"/>
                <w:szCs w:val="22"/>
              </w:rPr>
              <w:t>Мероприятие 1.</w:t>
            </w:r>
            <w:r w:rsidRPr="00033D1D">
              <w:rPr>
                <w:kern w:val="16"/>
                <w:sz w:val="22"/>
                <w:szCs w:val="22"/>
              </w:rPr>
              <w:t xml:space="preserve"> </w:t>
            </w:r>
            <w:r w:rsidRPr="00033D1D">
              <w:rPr>
                <w:sz w:val="22"/>
                <w:szCs w:val="22"/>
              </w:rPr>
              <w:t>Реализация проекта «В кино всей семьей»</w:t>
            </w:r>
          </w:p>
        </w:tc>
        <w:tc>
          <w:tcPr>
            <w:tcW w:w="7475" w:type="dxa"/>
            <w:gridSpan w:val="92"/>
          </w:tcPr>
          <w:p w:rsidR="008F0C4C" w:rsidRPr="00033D1D" w:rsidRDefault="008F0C4C" w:rsidP="00EB148E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2333" w:type="dxa"/>
            <w:gridSpan w:val="12"/>
          </w:tcPr>
          <w:p w:rsidR="008F0C4C" w:rsidRPr="005C49CB" w:rsidRDefault="008F0C4C" w:rsidP="0063503A">
            <w:pPr>
              <w:jc w:val="center"/>
              <w:rPr>
                <w:kern w:val="16"/>
                <w:sz w:val="22"/>
                <w:szCs w:val="22"/>
              </w:rPr>
            </w:pPr>
            <w:r w:rsidRPr="005C49CB">
              <w:rPr>
                <w:kern w:val="16"/>
                <w:sz w:val="22"/>
                <w:szCs w:val="22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5C49CB">
              <w:rPr>
                <w:kern w:val="16"/>
                <w:sz w:val="22"/>
                <w:szCs w:val="22"/>
              </w:rPr>
              <w:lastRenderedPageBreak/>
              <w:t>Верхотурский</w:t>
            </w:r>
            <w:proofErr w:type="gramEnd"/>
          </w:p>
        </w:tc>
      </w:tr>
      <w:tr w:rsidR="008F0C4C" w:rsidRPr="00033D1D" w:rsidTr="00E93D37">
        <w:trPr>
          <w:trHeight w:val="283"/>
        </w:trPr>
        <w:tc>
          <w:tcPr>
            <w:tcW w:w="1174" w:type="dxa"/>
            <w:gridSpan w:val="5"/>
          </w:tcPr>
          <w:p w:rsidR="008F0C4C" w:rsidRPr="00033D1D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</w:tcPr>
          <w:p w:rsidR="008F0C4C" w:rsidRPr="00033D1D" w:rsidRDefault="008F0C4C" w:rsidP="00033D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D1D">
              <w:rPr>
                <w:b/>
                <w:kern w:val="16"/>
                <w:sz w:val="22"/>
                <w:szCs w:val="22"/>
              </w:rPr>
              <w:t>Мероприятие 2.</w:t>
            </w:r>
            <w:r w:rsidRPr="00033D1D">
              <w:rPr>
                <w:kern w:val="16"/>
                <w:sz w:val="22"/>
                <w:szCs w:val="22"/>
              </w:rPr>
              <w:t xml:space="preserve"> </w:t>
            </w:r>
            <w:r w:rsidRPr="00033D1D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033D1D">
              <w:rPr>
                <w:sz w:val="22"/>
                <w:szCs w:val="22"/>
              </w:rPr>
              <w:t>ежегодного</w:t>
            </w:r>
            <w:proofErr w:type="gramEnd"/>
            <w:r w:rsidRPr="00033D1D">
              <w:rPr>
                <w:sz w:val="22"/>
                <w:szCs w:val="22"/>
              </w:rPr>
              <w:t xml:space="preserve"> киномарафона «Победный май»</w:t>
            </w:r>
          </w:p>
        </w:tc>
        <w:tc>
          <w:tcPr>
            <w:tcW w:w="7475" w:type="dxa"/>
            <w:gridSpan w:val="92"/>
          </w:tcPr>
          <w:p w:rsidR="008F0C4C" w:rsidRPr="00033D1D" w:rsidRDefault="008F0C4C" w:rsidP="00EB148E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2333" w:type="dxa"/>
            <w:gridSpan w:val="12"/>
          </w:tcPr>
          <w:p w:rsidR="008F0C4C" w:rsidRPr="005C49CB" w:rsidRDefault="008F0C4C" w:rsidP="0063503A">
            <w:pPr>
              <w:jc w:val="center"/>
              <w:rPr>
                <w:kern w:val="16"/>
                <w:sz w:val="22"/>
                <w:szCs w:val="22"/>
              </w:rPr>
            </w:pPr>
            <w:r w:rsidRPr="005C49CB">
              <w:rPr>
                <w:kern w:val="16"/>
                <w:sz w:val="22"/>
                <w:szCs w:val="22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5C49CB">
              <w:rPr>
                <w:kern w:val="16"/>
                <w:sz w:val="22"/>
                <w:szCs w:val="22"/>
              </w:rPr>
              <w:t>Верхотурский</w:t>
            </w:r>
            <w:proofErr w:type="gramEnd"/>
          </w:p>
        </w:tc>
      </w:tr>
      <w:tr w:rsidR="008F0C4C" w:rsidRPr="00033D1D" w:rsidTr="00E93D37">
        <w:trPr>
          <w:trHeight w:val="283"/>
        </w:trPr>
        <w:tc>
          <w:tcPr>
            <w:tcW w:w="1174" w:type="dxa"/>
            <w:gridSpan w:val="5"/>
          </w:tcPr>
          <w:p w:rsidR="008F0C4C" w:rsidRPr="00033D1D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</w:tcPr>
          <w:p w:rsidR="008F0C4C" w:rsidRPr="00033D1D" w:rsidRDefault="008F0C4C" w:rsidP="00033D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D1D">
              <w:rPr>
                <w:b/>
                <w:kern w:val="16"/>
                <w:sz w:val="22"/>
                <w:szCs w:val="22"/>
              </w:rPr>
              <w:t>Мероприятие 3.</w:t>
            </w:r>
            <w:r w:rsidRPr="00033D1D">
              <w:rPr>
                <w:kern w:val="16"/>
                <w:sz w:val="22"/>
                <w:szCs w:val="22"/>
              </w:rPr>
              <w:t xml:space="preserve"> Проведение открытого Российского фестиваля анимационного кино г. Суздаль</w:t>
            </w:r>
          </w:p>
        </w:tc>
        <w:tc>
          <w:tcPr>
            <w:tcW w:w="7475" w:type="dxa"/>
            <w:gridSpan w:val="92"/>
          </w:tcPr>
          <w:p w:rsidR="008F0C4C" w:rsidRPr="00033D1D" w:rsidRDefault="008F0C4C" w:rsidP="00EB148E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2333" w:type="dxa"/>
            <w:gridSpan w:val="12"/>
          </w:tcPr>
          <w:p w:rsidR="008F0C4C" w:rsidRPr="005C49CB" w:rsidRDefault="008F0C4C" w:rsidP="0063503A">
            <w:pPr>
              <w:jc w:val="center"/>
              <w:rPr>
                <w:kern w:val="16"/>
                <w:sz w:val="22"/>
                <w:szCs w:val="22"/>
              </w:rPr>
            </w:pPr>
            <w:r w:rsidRPr="005C49CB">
              <w:rPr>
                <w:kern w:val="16"/>
                <w:sz w:val="22"/>
                <w:szCs w:val="22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5C49CB">
              <w:rPr>
                <w:kern w:val="16"/>
                <w:sz w:val="22"/>
                <w:szCs w:val="22"/>
              </w:rPr>
              <w:t>Верхотурский</w:t>
            </w:r>
            <w:proofErr w:type="gramEnd"/>
          </w:p>
        </w:tc>
      </w:tr>
      <w:tr w:rsidR="008F0C4C" w:rsidRPr="00033D1D" w:rsidTr="00E93D37">
        <w:trPr>
          <w:trHeight w:val="283"/>
        </w:trPr>
        <w:tc>
          <w:tcPr>
            <w:tcW w:w="1174" w:type="dxa"/>
            <w:gridSpan w:val="5"/>
          </w:tcPr>
          <w:p w:rsidR="008F0C4C" w:rsidRPr="00033D1D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</w:tcPr>
          <w:p w:rsidR="008F0C4C" w:rsidRPr="00033D1D" w:rsidRDefault="008F0C4C" w:rsidP="00033D1D">
            <w:pPr>
              <w:rPr>
                <w:kern w:val="16"/>
                <w:sz w:val="22"/>
                <w:szCs w:val="22"/>
              </w:rPr>
            </w:pPr>
            <w:r w:rsidRPr="00033D1D">
              <w:rPr>
                <w:b/>
                <w:kern w:val="16"/>
                <w:sz w:val="22"/>
                <w:szCs w:val="22"/>
              </w:rPr>
              <w:t>Мероприятие 4.</w:t>
            </w:r>
            <w:r w:rsidRPr="00033D1D">
              <w:rPr>
                <w:kern w:val="16"/>
                <w:sz w:val="22"/>
                <w:szCs w:val="22"/>
              </w:rPr>
              <w:t xml:space="preserve"> Проведение молодежного фестиваля «</w:t>
            </w:r>
            <w:proofErr w:type="spellStart"/>
            <w:r w:rsidRPr="00033D1D">
              <w:rPr>
                <w:kern w:val="16"/>
                <w:sz w:val="22"/>
                <w:szCs w:val="22"/>
              </w:rPr>
              <w:t>ЭтноКино</w:t>
            </w:r>
            <w:proofErr w:type="spellEnd"/>
            <w:r w:rsidRPr="00033D1D">
              <w:rPr>
                <w:kern w:val="16"/>
                <w:sz w:val="22"/>
                <w:szCs w:val="22"/>
              </w:rPr>
              <w:t xml:space="preserve">» </w:t>
            </w:r>
          </w:p>
        </w:tc>
        <w:tc>
          <w:tcPr>
            <w:tcW w:w="7475" w:type="dxa"/>
            <w:gridSpan w:val="92"/>
          </w:tcPr>
          <w:p w:rsidR="008F0C4C" w:rsidRPr="00033D1D" w:rsidRDefault="008F0C4C" w:rsidP="00EB148E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2333" w:type="dxa"/>
            <w:gridSpan w:val="12"/>
          </w:tcPr>
          <w:p w:rsidR="008F0C4C" w:rsidRPr="00033D1D" w:rsidRDefault="008F0C4C" w:rsidP="00EB148E">
            <w:pPr>
              <w:jc w:val="center"/>
              <w:rPr>
                <w:kern w:val="16"/>
                <w:sz w:val="22"/>
                <w:szCs w:val="22"/>
              </w:rPr>
            </w:pPr>
          </w:p>
        </w:tc>
      </w:tr>
      <w:tr w:rsidR="008F0C4C" w:rsidRPr="00033D1D" w:rsidTr="00E93D37">
        <w:trPr>
          <w:trHeight w:val="283"/>
        </w:trPr>
        <w:tc>
          <w:tcPr>
            <w:tcW w:w="1174" w:type="dxa"/>
            <w:gridSpan w:val="5"/>
          </w:tcPr>
          <w:p w:rsidR="008F0C4C" w:rsidRPr="00033D1D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</w:tcPr>
          <w:p w:rsidR="008F0C4C" w:rsidRPr="00033D1D" w:rsidRDefault="008F0C4C" w:rsidP="00EB148E">
            <w:pPr>
              <w:rPr>
                <w:rFonts w:eastAsia="Calibri"/>
                <w:b/>
                <w:sz w:val="22"/>
                <w:szCs w:val="22"/>
              </w:rPr>
            </w:pPr>
            <w:r w:rsidRPr="00033D1D">
              <w:rPr>
                <w:rFonts w:eastAsia="Calibri"/>
                <w:b/>
                <w:sz w:val="22"/>
                <w:szCs w:val="22"/>
              </w:rPr>
              <w:t xml:space="preserve">Целевой показатель 6. </w:t>
            </w:r>
          </w:p>
          <w:p w:rsidR="008F0C4C" w:rsidRPr="00033D1D" w:rsidRDefault="008F0C4C" w:rsidP="00EB148E">
            <w:pPr>
              <w:rPr>
                <w:rFonts w:eastAsia="Calibri"/>
                <w:sz w:val="22"/>
                <w:szCs w:val="22"/>
              </w:rPr>
            </w:pPr>
            <w:r w:rsidRPr="00033D1D">
              <w:rPr>
                <w:rFonts w:eastAsia="Calibri"/>
                <w:sz w:val="22"/>
                <w:szCs w:val="22"/>
              </w:rPr>
              <w:t xml:space="preserve">Увеличение количества участников клубных формирований  </w:t>
            </w:r>
          </w:p>
        </w:tc>
        <w:tc>
          <w:tcPr>
            <w:tcW w:w="1150" w:type="dxa"/>
            <w:gridSpan w:val="15"/>
          </w:tcPr>
          <w:p w:rsidR="008F0C4C" w:rsidRPr="00033D1D" w:rsidRDefault="008F0C4C" w:rsidP="00EB148E">
            <w:pPr>
              <w:jc w:val="center"/>
              <w:rPr>
                <w:kern w:val="16"/>
                <w:sz w:val="22"/>
                <w:szCs w:val="22"/>
              </w:rPr>
            </w:pPr>
            <w:r w:rsidRPr="00033D1D">
              <w:rPr>
                <w:kern w:val="16"/>
                <w:sz w:val="22"/>
                <w:szCs w:val="22"/>
              </w:rPr>
              <w:t>человек</w:t>
            </w:r>
          </w:p>
        </w:tc>
        <w:tc>
          <w:tcPr>
            <w:tcW w:w="9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2580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2600</w:t>
            </w:r>
          </w:p>
        </w:tc>
        <w:tc>
          <w:tcPr>
            <w:tcW w:w="7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2630</w:t>
            </w:r>
          </w:p>
        </w:tc>
        <w:tc>
          <w:tcPr>
            <w:tcW w:w="10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2650</w:t>
            </w:r>
          </w:p>
        </w:tc>
        <w:tc>
          <w:tcPr>
            <w:tcW w:w="8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2650</w:t>
            </w:r>
          </w:p>
        </w:tc>
        <w:tc>
          <w:tcPr>
            <w:tcW w:w="1001" w:type="dxa"/>
            <w:gridSpan w:val="15"/>
          </w:tcPr>
          <w:p w:rsidR="008F0C4C" w:rsidRPr="00033D1D" w:rsidRDefault="008F0C4C" w:rsidP="00EB148E">
            <w:pPr>
              <w:jc w:val="center"/>
              <w:rPr>
                <w:kern w:val="16"/>
                <w:sz w:val="22"/>
                <w:szCs w:val="22"/>
              </w:rPr>
            </w:pPr>
            <w:r w:rsidRPr="00033D1D">
              <w:rPr>
                <w:kern w:val="16"/>
                <w:sz w:val="22"/>
                <w:szCs w:val="22"/>
              </w:rPr>
              <w:t>2650</w:t>
            </w:r>
          </w:p>
        </w:tc>
        <w:tc>
          <w:tcPr>
            <w:tcW w:w="916" w:type="dxa"/>
            <w:gridSpan w:val="9"/>
          </w:tcPr>
          <w:p w:rsidR="008F0C4C" w:rsidRPr="00033D1D" w:rsidRDefault="008F0C4C" w:rsidP="00EB148E">
            <w:pPr>
              <w:jc w:val="center"/>
              <w:rPr>
                <w:kern w:val="16"/>
                <w:sz w:val="22"/>
                <w:szCs w:val="22"/>
              </w:rPr>
            </w:pPr>
            <w:r w:rsidRPr="00033D1D">
              <w:rPr>
                <w:kern w:val="16"/>
                <w:sz w:val="22"/>
                <w:szCs w:val="22"/>
              </w:rPr>
              <w:t>2650</w:t>
            </w:r>
          </w:p>
        </w:tc>
        <w:tc>
          <w:tcPr>
            <w:tcW w:w="2333" w:type="dxa"/>
            <w:gridSpan w:val="12"/>
          </w:tcPr>
          <w:p w:rsidR="008F0C4C" w:rsidRPr="005C49CB" w:rsidRDefault="008F0C4C" w:rsidP="0063503A">
            <w:pPr>
              <w:jc w:val="center"/>
              <w:rPr>
                <w:kern w:val="16"/>
                <w:sz w:val="22"/>
                <w:szCs w:val="22"/>
              </w:rPr>
            </w:pPr>
            <w:r w:rsidRPr="005C49CB">
              <w:rPr>
                <w:kern w:val="16"/>
                <w:sz w:val="22"/>
                <w:szCs w:val="22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5C49CB">
              <w:rPr>
                <w:kern w:val="16"/>
                <w:sz w:val="22"/>
                <w:szCs w:val="22"/>
              </w:rPr>
              <w:t>Верхотурский</w:t>
            </w:r>
            <w:proofErr w:type="gramEnd"/>
          </w:p>
        </w:tc>
      </w:tr>
      <w:tr w:rsidR="008F0C4C" w:rsidRPr="00033D1D" w:rsidTr="00E93D37">
        <w:trPr>
          <w:trHeight w:val="283"/>
        </w:trPr>
        <w:tc>
          <w:tcPr>
            <w:tcW w:w="1174" w:type="dxa"/>
            <w:gridSpan w:val="5"/>
          </w:tcPr>
          <w:p w:rsidR="008F0C4C" w:rsidRPr="00033D1D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</w:tcPr>
          <w:p w:rsidR="008F0C4C" w:rsidRPr="00033D1D" w:rsidRDefault="008F0C4C" w:rsidP="00033D1D">
            <w:pPr>
              <w:rPr>
                <w:rFonts w:eastAsia="Calibri"/>
                <w:b/>
                <w:sz w:val="22"/>
                <w:szCs w:val="22"/>
              </w:rPr>
            </w:pPr>
            <w:r w:rsidRPr="00033D1D">
              <w:rPr>
                <w:rFonts w:eastAsia="Calibri"/>
                <w:b/>
                <w:sz w:val="22"/>
                <w:szCs w:val="22"/>
              </w:rPr>
              <w:t xml:space="preserve">Целевой показатель 7. </w:t>
            </w:r>
          </w:p>
          <w:p w:rsidR="008F0C4C" w:rsidRPr="00033D1D" w:rsidRDefault="008F0C4C" w:rsidP="00EB148E">
            <w:pPr>
              <w:rPr>
                <w:rFonts w:eastAsia="Calibri"/>
                <w:sz w:val="22"/>
                <w:szCs w:val="22"/>
              </w:rPr>
            </w:pPr>
            <w:r w:rsidRPr="00033D1D">
              <w:rPr>
                <w:rFonts w:eastAsia="Calibri"/>
                <w:sz w:val="22"/>
                <w:szCs w:val="22"/>
              </w:rPr>
              <w:t>Количество участников клубных формирований</w:t>
            </w:r>
          </w:p>
        </w:tc>
        <w:tc>
          <w:tcPr>
            <w:tcW w:w="1150" w:type="dxa"/>
            <w:gridSpan w:val="15"/>
          </w:tcPr>
          <w:p w:rsidR="008F0C4C" w:rsidRPr="00033D1D" w:rsidRDefault="008F0C4C" w:rsidP="00EB148E">
            <w:pPr>
              <w:jc w:val="center"/>
              <w:rPr>
                <w:kern w:val="16"/>
                <w:sz w:val="22"/>
                <w:szCs w:val="22"/>
              </w:rPr>
            </w:pPr>
            <w:r w:rsidRPr="00033D1D">
              <w:rPr>
                <w:rFonts w:eastAsia="Calibri"/>
                <w:sz w:val="22"/>
                <w:szCs w:val="22"/>
              </w:rPr>
              <w:t>тыс. человек</w:t>
            </w:r>
          </w:p>
        </w:tc>
        <w:tc>
          <w:tcPr>
            <w:tcW w:w="9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2,59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2,59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2,61</w:t>
            </w:r>
          </w:p>
        </w:tc>
        <w:tc>
          <w:tcPr>
            <w:tcW w:w="1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2,64</w:t>
            </w:r>
          </w:p>
        </w:tc>
        <w:tc>
          <w:tcPr>
            <w:tcW w:w="8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EB148E">
            <w:pPr>
              <w:ind w:right="-108"/>
              <w:jc w:val="center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2,64</w:t>
            </w:r>
          </w:p>
        </w:tc>
        <w:tc>
          <w:tcPr>
            <w:tcW w:w="1001" w:type="dxa"/>
            <w:gridSpan w:val="15"/>
          </w:tcPr>
          <w:p w:rsidR="008F0C4C" w:rsidRPr="00033D1D" w:rsidRDefault="008F0C4C" w:rsidP="00EB148E">
            <w:pPr>
              <w:jc w:val="center"/>
              <w:rPr>
                <w:kern w:val="16"/>
                <w:sz w:val="22"/>
                <w:szCs w:val="22"/>
              </w:rPr>
            </w:pPr>
            <w:r w:rsidRPr="00033D1D">
              <w:rPr>
                <w:kern w:val="16"/>
                <w:sz w:val="22"/>
                <w:szCs w:val="22"/>
              </w:rPr>
              <w:t>2,64</w:t>
            </w:r>
          </w:p>
        </w:tc>
        <w:tc>
          <w:tcPr>
            <w:tcW w:w="916" w:type="dxa"/>
            <w:gridSpan w:val="9"/>
          </w:tcPr>
          <w:p w:rsidR="008F0C4C" w:rsidRPr="00033D1D" w:rsidRDefault="008F0C4C" w:rsidP="00EB148E">
            <w:pPr>
              <w:jc w:val="center"/>
              <w:rPr>
                <w:kern w:val="16"/>
                <w:sz w:val="22"/>
                <w:szCs w:val="22"/>
              </w:rPr>
            </w:pPr>
            <w:r w:rsidRPr="00033D1D">
              <w:rPr>
                <w:kern w:val="16"/>
                <w:sz w:val="22"/>
                <w:szCs w:val="22"/>
              </w:rPr>
              <w:t>2,64</w:t>
            </w:r>
          </w:p>
        </w:tc>
        <w:tc>
          <w:tcPr>
            <w:tcW w:w="2333" w:type="dxa"/>
            <w:gridSpan w:val="12"/>
          </w:tcPr>
          <w:p w:rsidR="008F0C4C" w:rsidRPr="005C49CB" w:rsidRDefault="008F0C4C" w:rsidP="0063503A">
            <w:pPr>
              <w:jc w:val="center"/>
              <w:rPr>
                <w:kern w:val="16"/>
                <w:sz w:val="22"/>
                <w:szCs w:val="22"/>
              </w:rPr>
            </w:pPr>
            <w:r w:rsidRPr="005C49CB">
              <w:rPr>
                <w:kern w:val="16"/>
                <w:sz w:val="22"/>
                <w:szCs w:val="22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5C49CB">
              <w:rPr>
                <w:kern w:val="16"/>
                <w:sz w:val="22"/>
                <w:szCs w:val="22"/>
              </w:rPr>
              <w:t>Верхотурский</w:t>
            </w:r>
            <w:proofErr w:type="gramEnd"/>
          </w:p>
        </w:tc>
      </w:tr>
      <w:tr w:rsidR="008F0C4C" w:rsidRPr="00033D1D" w:rsidTr="00E93D37">
        <w:trPr>
          <w:trHeight w:val="283"/>
        </w:trPr>
        <w:tc>
          <w:tcPr>
            <w:tcW w:w="1174" w:type="dxa"/>
            <w:gridSpan w:val="5"/>
          </w:tcPr>
          <w:p w:rsidR="008F0C4C" w:rsidRPr="00033D1D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033D1D">
            <w:pPr>
              <w:rPr>
                <w:rFonts w:eastAsia="Calibri"/>
                <w:b/>
                <w:sz w:val="22"/>
                <w:szCs w:val="22"/>
              </w:rPr>
            </w:pPr>
            <w:r w:rsidRPr="00033D1D">
              <w:rPr>
                <w:rFonts w:eastAsia="Calibri"/>
                <w:b/>
                <w:sz w:val="22"/>
                <w:szCs w:val="22"/>
              </w:rPr>
              <w:t xml:space="preserve">Целевой показатель 8. </w:t>
            </w:r>
          </w:p>
          <w:p w:rsidR="008F0C4C" w:rsidRPr="00033D1D" w:rsidRDefault="008F0C4C" w:rsidP="00EB148E">
            <w:pPr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Число посещений общедоступных (публичных) библиотек</w:t>
            </w:r>
          </w:p>
        </w:tc>
        <w:tc>
          <w:tcPr>
            <w:tcW w:w="11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тыс. чел.</w:t>
            </w:r>
          </w:p>
        </w:tc>
        <w:tc>
          <w:tcPr>
            <w:tcW w:w="9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62,33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64,75</w:t>
            </w:r>
          </w:p>
        </w:tc>
        <w:tc>
          <w:tcPr>
            <w:tcW w:w="7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66,57</w:t>
            </w:r>
          </w:p>
        </w:tc>
        <w:tc>
          <w:tcPr>
            <w:tcW w:w="10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69,59</w:t>
            </w:r>
          </w:p>
        </w:tc>
        <w:tc>
          <w:tcPr>
            <w:tcW w:w="8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69,59</w:t>
            </w:r>
          </w:p>
        </w:tc>
        <w:tc>
          <w:tcPr>
            <w:tcW w:w="10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69,59</w:t>
            </w:r>
          </w:p>
        </w:tc>
        <w:tc>
          <w:tcPr>
            <w:tcW w:w="9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69,59</w:t>
            </w:r>
          </w:p>
        </w:tc>
        <w:tc>
          <w:tcPr>
            <w:tcW w:w="2333" w:type="dxa"/>
            <w:gridSpan w:val="12"/>
          </w:tcPr>
          <w:p w:rsidR="008F0C4C" w:rsidRPr="005C49CB" w:rsidRDefault="008F0C4C" w:rsidP="0063503A">
            <w:pPr>
              <w:jc w:val="center"/>
              <w:rPr>
                <w:kern w:val="16"/>
                <w:sz w:val="22"/>
                <w:szCs w:val="22"/>
              </w:rPr>
            </w:pPr>
            <w:r w:rsidRPr="005C49CB">
              <w:rPr>
                <w:kern w:val="16"/>
                <w:sz w:val="22"/>
                <w:szCs w:val="22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5C49CB">
              <w:rPr>
                <w:kern w:val="16"/>
                <w:sz w:val="22"/>
                <w:szCs w:val="22"/>
              </w:rPr>
              <w:t>Верхотурский</w:t>
            </w:r>
            <w:proofErr w:type="gramEnd"/>
          </w:p>
        </w:tc>
      </w:tr>
      <w:tr w:rsidR="008F0C4C" w:rsidRPr="00033D1D" w:rsidTr="00E93D37">
        <w:trPr>
          <w:trHeight w:val="283"/>
        </w:trPr>
        <w:tc>
          <w:tcPr>
            <w:tcW w:w="1174" w:type="dxa"/>
            <w:gridSpan w:val="5"/>
          </w:tcPr>
          <w:p w:rsidR="008F0C4C" w:rsidRPr="00033D1D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</w:tcPr>
          <w:p w:rsidR="008F0C4C" w:rsidRPr="00033D1D" w:rsidRDefault="008F0C4C" w:rsidP="00033D1D">
            <w:pPr>
              <w:rPr>
                <w:kern w:val="16"/>
                <w:sz w:val="22"/>
                <w:szCs w:val="22"/>
              </w:rPr>
            </w:pPr>
            <w:r w:rsidRPr="00033D1D">
              <w:rPr>
                <w:b/>
                <w:kern w:val="16"/>
                <w:sz w:val="22"/>
                <w:szCs w:val="22"/>
              </w:rPr>
              <w:t>Мероприятие 1.</w:t>
            </w:r>
            <w:r w:rsidRPr="00033D1D">
              <w:rPr>
                <w:kern w:val="16"/>
                <w:sz w:val="22"/>
                <w:szCs w:val="22"/>
              </w:rPr>
              <w:t xml:space="preserve"> Реализация проекта «Созвездие искусств» 2021-2025</w:t>
            </w:r>
          </w:p>
        </w:tc>
        <w:tc>
          <w:tcPr>
            <w:tcW w:w="7475" w:type="dxa"/>
            <w:gridSpan w:val="9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gridSpan w:val="12"/>
          </w:tcPr>
          <w:p w:rsidR="008F0C4C" w:rsidRPr="005C49CB" w:rsidRDefault="008F0C4C" w:rsidP="0063503A">
            <w:pPr>
              <w:jc w:val="center"/>
              <w:rPr>
                <w:kern w:val="16"/>
                <w:sz w:val="22"/>
                <w:szCs w:val="22"/>
              </w:rPr>
            </w:pPr>
            <w:r w:rsidRPr="005C49CB">
              <w:rPr>
                <w:kern w:val="16"/>
                <w:sz w:val="22"/>
                <w:szCs w:val="22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5C49CB">
              <w:rPr>
                <w:kern w:val="16"/>
                <w:sz w:val="22"/>
                <w:szCs w:val="22"/>
              </w:rPr>
              <w:t>Верхотурский</w:t>
            </w:r>
            <w:proofErr w:type="gramEnd"/>
          </w:p>
        </w:tc>
      </w:tr>
      <w:tr w:rsidR="008F0C4C" w:rsidRPr="00033D1D" w:rsidTr="00E93D37">
        <w:trPr>
          <w:trHeight w:val="283"/>
        </w:trPr>
        <w:tc>
          <w:tcPr>
            <w:tcW w:w="1174" w:type="dxa"/>
            <w:gridSpan w:val="5"/>
          </w:tcPr>
          <w:p w:rsidR="008F0C4C" w:rsidRPr="00033D1D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</w:tcPr>
          <w:p w:rsidR="008F0C4C" w:rsidRPr="00033D1D" w:rsidRDefault="008F0C4C" w:rsidP="00033D1D">
            <w:pPr>
              <w:rPr>
                <w:kern w:val="16"/>
                <w:sz w:val="22"/>
                <w:szCs w:val="22"/>
              </w:rPr>
            </w:pPr>
            <w:r w:rsidRPr="00033D1D">
              <w:rPr>
                <w:b/>
                <w:kern w:val="16"/>
                <w:sz w:val="22"/>
                <w:szCs w:val="22"/>
              </w:rPr>
              <w:t>Мероприятие 2.</w:t>
            </w:r>
            <w:r w:rsidRPr="00033D1D">
              <w:rPr>
                <w:kern w:val="16"/>
                <w:sz w:val="22"/>
                <w:szCs w:val="22"/>
              </w:rPr>
              <w:t xml:space="preserve"> Проведение Областного фестиваля поэзии и авторской песни «Мой городок – душа России»</w:t>
            </w:r>
          </w:p>
        </w:tc>
        <w:tc>
          <w:tcPr>
            <w:tcW w:w="7475" w:type="dxa"/>
            <w:gridSpan w:val="9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gridSpan w:val="12"/>
          </w:tcPr>
          <w:p w:rsidR="008F0C4C" w:rsidRPr="005C49CB" w:rsidRDefault="008F0C4C" w:rsidP="0063503A">
            <w:pPr>
              <w:jc w:val="center"/>
              <w:rPr>
                <w:kern w:val="16"/>
                <w:sz w:val="22"/>
                <w:szCs w:val="22"/>
              </w:rPr>
            </w:pPr>
            <w:r w:rsidRPr="005C49CB">
              <w:rPr>
                <w:kern w:val="16"/>
                <w:sz w:val="22"/>
                <w:szCs w:val="22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5C49CB">
              <w:rPr>
                <w:kern w:val="16"/>
                <w:sz w:val="22"/>
                <w:szCs w:val="22"/>
              </w:rPr>
              <w:t>Верхотурский</w:t>
            </w:r>
            <w:proofErr w:type="gramEnd"/>
          </w:p>
        </w:tc>
      </w:tr>
      <w:tr w:rsidR="008F0C4C" w:rsidRPr="00033D1D" w:rsidTr="00E93D37">
        <w:trPr>
          <w:trHeight w:val="283"/>
        </w:trPr>
        <w:tc>
          <w:tcPr>
            <w:tcW w:w="1174" w:type="dxa"/>
            <w:gridSpan w:val="5"/>
          </w:tcPr>
          <w:p w:rsidR="008F0C4C" w:rsidRPr="00033D1D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</w:tcPr>
          <w:p w:rsidR="008F0C4C" w:rsidRPr="00033D1D" w:rsidRDefault="008F0C4C" w:rsidP="00033D1D">
            <w:pPr>
              <w:rPr>
                <w:kern w:val="16"/>
                <w:sz w:val="22"/>
                <w:szCs w:val="22"/>
              </w:rPr>
            </w:pPr>
            <w:r w:rsidRPr="00033D1D">
              <w:rPr>
                <w:b/>
                <w:kern w:val="16"/>
                <w:sz w:val="22"/>
                <w:szCs w:val="22"/>
              </w:rPr>
              <w:t>Мероприятие 3.</w:t>
            </w:r>
            <w:r w:rsidRPr="00033D1D">
              <w:rPr>
                <w:kern w:val="16"/>
                <w:sz w:val="22"/>
                <w:szCs w:val="22"/>
              </w:rPr>
              <w:t xml:space="preserve"> Проведение Всероссийской акции «</w:t>
            </w:r>
            <w:proofErr w:type="spellStart"/>
            <w:r w:rsidRPr="00033D1D">
              <w:rPr>
                <w:kern w:val="16"/>
                <w:sz w:val="22"/>
                <w:szCs w:val="22"/>
              </w:rPr>
              <w:t>Библионочь</w:t>
            </w:r>
            <w:proofErr w:type="spellEnd"/>
            <w:r w:rsidRPr="00033D1D">
              <w:rPr>
                <w:kern w:val="16"/>
                <w:sz w:val="22"/>
                <w:szCs w:val="22"/>
              </w:rPr>
              <w:t xml:space="preserve">» </w:t>
            </w:r>
          </w:p>
        </w:tc>
        <w:tc>
          <w:tcPr>
            <w:tcW w:w="7475" w:type="dxa"/>
            <w:gridSpan w:val="92"/>
          </w:tcPr>
          <w:p w:rsidR="008F0C4C" w:rsidRPr="00033D1D" w:rsidRDefault="008F0C4C" w:rsidP="00EB148E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2333" w:type="dxa"/>
            <w:gridSpan w:val="12"/>
          </w:tcPr>
          <w:p w:rsidR="008F0C4C" w:rsidRPr="005C49CB" w:rsidRDefault="008F0C4C" w:rsidP="0063503A">
            <w:pPr>
              <w:jc w:val="center"/>
              <w:rPr>
                <w:kern w:val="16"/>
                <w:sz w:val="22"/>
                <w:szCs w:val="22"/>
              </w:rPr>
            </w:pPr>
            <w:r w:rsidRPr="005C49CB">
              <w:rPr>
                <w:kern w:val="16"/>
                <w:sz w:val="22"/>
                <w:szCs w:val="22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5C49CB">
              <w:rPr>
                <w:kern w:val="16"/>
                <w:sz w:val="22"/>
                <w:szCs w:val="22"/>
              </w:rPr>
              <w:t>Верхотурский</w:t>
            </w:r>
            <w:proofErr w:type="gramEnd"/>
          </w:p>
        </w:tc>
      </w:tr>
      <w:tr w:rsidR="008F0C4C" w:rsidRPr="00033D1D" w:rsidTr="00E93D37">
        <w:trPr>
          <w:trHeight w:val="283"/>
        </w:trPr>
        <w:tc>
          <w:tcPr>
            <w:tcW w:w="1174" w:type="dxa"/>
            <w:gridSpan w:val="5"/>
          </w:tcPr>
          <w:p w:rsidR="008F0C4C" w:rsidRPr="00033D1D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</w:tcPr>
          <w:p w:rsidR="008F0C4C" w:rsidRPr="00033D1D" w:rsidRDefault="008F0C4C" w:rsidP="00033D1D">
            <w:pPr>
              <w:rPr>
                <w:kern w:val="16"/>
                <w:sz w:val="22"/>
                <w:szCs w:val="22"/>
              </w:rPr>
            </w:pPr>
            <w:r w:rsidRPr="00033D1D">
              <w:rPr>
                <w:b/>
                <w:kern w:val="16"/>
                <w:sz w:val="22"/>
                <w:szCs w:val="22"/>
              </w:rPr>
              <w:t>Мероприятие 4.</w:t>
            </w:r>
            <w:r w:rsidRPr="00033D1D">
              <w:rPr>
                <w:kern w:val="16"/>
                <w:sz w:val="22"/>
                <w:szCs w:val="22"/>
              </w:rPr>
              <w:t xml:space="preserve"> Проведение Областной  акции  «Единый День чтения» </w:t>
            </w:r>
          </w:p>
        </w:tc>
        <w:tc>
          <w:tcPr>
            <w:tcW w:w="7475" w:type="dxa"/>
            <w:gridSpan w:val="92"/>
          </w:tcPr>
          <w:p w:rsidR="008F0C4C" w:rsidRPr="00033D1D" w:rsidRDefault="008F0C4C" w:rsidP="00EB148E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2333" w:type="dxa"/>
            <w:gridSpan w:val="12"/>
          </w:tcPr>
          <w:p w:rsidR="008F0C4C" w:rsidRPr="005C49CB" w:rsidRDefault="008F0C4C" w:rsidP="0063503A">
            <w:pPr>
              <w:jc w:val="center"/>
              <w:rPr>
                <w:kern w:val="16"/>
                <w:sz w:val="22"/>
                <w:szCs w:val="22"/>
              </w:rPr>
            </w:pPr>
            <w:r w:rsidRPr="005C49CB">
              <w:rPr>
                <w:kern w:val="16"/>
                <w:sz w:val="22"/>
                <w:szCs w:val="22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5C49CB">
              <w:rPr>
                <w:kern w:val="16"/>
                <w:sz w:val="22"/>
                <w:szCs w:val="22"/>
              </w:rPr>
              <w:t>Верхотурский</w:t>
            </w:r>
            <w:proofErr w:type="gramEnd"/>
          </w:p>
        </w:tc>
      </w:tr>
      <w:tr w:rsidR="008F0C4C" w:rsidRPr="00033D1D" w:rsidTr="00E93D37">
        <w:trPr>
          <w:trHeight w:val="283"/>
        </w:trPr>
        <w:tc>
          <w:tcPr>
            <w:tcW w:w="1174" w:type="dxa"/>
            <w:gridSpan w:val="5"/>
          </w:tcPr>
          <w:p w:rsidR="008F0C4C" w:rsidRPr="00033D1D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nil"/>
              <w:left w:val="nil"/>
              <w:right w:val="single" w:sz="4" w:space="0" w:color="auto"/>
            </w:tcBorders>
          </w:tcPr>
          <w:p w:rsidR="008F0C4C" w:rsidRPr="00033D1D" w:rsidRDefault="008F0C4C" w:rsidP="00EB148E">
            <w:pPr>
              <w:rPr>
                <w:b/>
                <w:sz w:val="22"/>
                <w:szCs w:val="22"/>
              </w:rPr>
            </w:pPr>
            <w:r w:rsidRPr="00033D1D">
              <w:rPr>
                <w:b/>
                <w:sz w:val="22"/>
                <w:szCs w:val="22"/>
              </w:rPr>
              <w:t>Целевой показатель 9.</w:t>
            </w:r>
          </w:p>
          <w:p w:rsidR="008F0C4C" w:rsidRPr="00033D1D" w:rsidRDefault="008F0C4C" w:rsidP="00EB148E">
            <w:pPr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Количество экземпляров новых поступлений в фонды муниципальных библиотек в расчете на 1000 человек жителей</w:t>
            </w:r>
          </w:p>
        </w:tc>
        <w:tc>
          <w:tcPr>
            <w:tcW w:w="1217" w:type="dxa"/>
            <w:gridSpan w:val="19"/>
            <w:tcBorders>
              <w:top w:val="nil"/>
              <w:left w:val="nil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единиц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87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88</w:t>
            </w:r>
          </w:p>
        </w:tc>
        <w:tc>
          <w:tcPr>
            <w:tcW w:w="638" w:type="dxa"/>
            <w:gridSpan w:val="8"/>
            <w:tcBorders>
              <w:top w:val="nil"/>
              <w:left w:val="nil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89</w:t>
            </w:r>
          </w:p>
        </w:tc>
        <w:tc>
          <w:tcPr>
            <w:tcW w:w="1126" w:type="dxa"/>
            <w:gridSpan w:val="13"/>
            <w:tcBorders>
              <w:top w:val="nil"/>
              <w:left w:val="nil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90</w:t>
            </w:r>
          </w:p>
        </w:tc>
        <w:tc>
          <w:tcPr>
            <w:tcW w:w="876" w:type="dxa"/>
            <w:gridSpan w:val="12"/>
            <w:tcBorders>
              <w:top w:val="nil"/>
              <w:left w:val="nil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91</w:t>
            </w:r>
          </w:p>
        </w:tc>
        <w:tc>
          <w:tcPr>
            <w:tcW w:w="856" w:type="dxa"/>
            <w:gridSpan w:val="9"/>
            <w:tcBorders>
              <w:top w:val="nil"/>
              <w:left w:val="nil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91</w:t>
            </w:r>
          </w:p>
        </w:tc>
        <w:tc>
          <w:tcPr>
            <w:tcW w:w="1061" w:type="dxa"/>
            <w:gridSpan w:val="15"/>
            <w:tcBorders>
              <w:top w:val="nil"/>
              <w:left w:val="nil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91</w:t>
            </w:r>
          </w:p>
        </w:tc>
        <w:tc>
          <w:tcPr>
            <w:tcW w:w="2333" w:type="dxa"/>
            <w:gridSpan w:val="12"/>
          </w:tcPr>
          <w:p w:rsidR="008F0C4C" w:rsidRPr="005C49CB" w:rsidRDefault="008F0C4C" w:rsidP="0063503A">
            <w:pPr>
              <w:jc w:val="center"/>
              <w:rPr>
                <w:kern w:val="16"/>
                <w:sz w:val="22"/>
                <w:szCs w:val="22"/>
              </w:rPr>
            </w:pPr>
            <w:r w:rsidRPr="005C49CB">
              <w:rPr>
                <w:kern w:val="16"/>
                <w:sz w:val="22"/>
                <w:szCs w:val="22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5C49CB">
              <w:rPr>
                <w:kern w:val="16"/>
                <w:sz w:val="22"/>
                <w:szCs w:val="22"/>
              </w:rPr>
              <w:t>Верхотурский</w:t>
            </w:r>
            <w:proofErr w:type="gramEnd"/>
          </w:p>
        </w:tc>
      </w:tr>
      <w:tr w:rsidR="008F0C4C" w:rsidRPr="00033D1D" w:rsidTr="00E93D37">
        <w:trPr>
          <w:trHeight w:val="283"/>
        </w:trPr>
        <w:tc>
          <w:tcPr>
            <w:tcW w:w="1174" w:type="dxa"/>
            <w:gridSpan w:val="5"/>
          </w:tcPr>
          <w:p w:rsidR="008F0C4C" w:rsidRPr="00033D1D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EB148E">
            <w:pPr>
              <w:rPr>
                <w:b/>
                <w:sz w:val="22"/>
                <w:szCs w:val="22"/>
              </w:rPr>
            </w:pPr>
            <w:r w:rsidRPr="00033D1D">
              <w:rPr>
                <w:b/>
                <w:sz w:val="22"/>
                <w:szCs w:val="22"/>
              </w:rPr>
              <w:t>Целевой показатель 10.</w:t>
            </w:r>
          </w:p>
          <w:p w:rsidR="008F0C4C" w:rsidRPr="00033D1D" w:rsidRDefault="008F0C4C" w:rsidP="00EB148E">
            <w:pPr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Доля центральных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1217" w:type="dxa"/>
            <w:gridSpan w:val="1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gridSpan w:val="6"/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gridSpan w:val="10"/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50</w:t>
            </w:r>
          </w:p>
        </w:tc>
        <w:tc>
          <w:tcPr>
            <w:tcW w:w="638" w:type="dxa"/>
            <w:gridSpan w:val="8"/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50</w:t>
            </w:r>
          </w:p>
        </w:tc>
        <w:tc>
          <w:tcPr>
            <w:tcW w:w="1126" w:type="dxa"/>
            <w:gridSpan w:val="13"/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50</w:t>
            </w:r>
          </w:p>
        </w:tc>
        <w:tc>
          <w:tcPr>
            <w:tcW w:w="876" w:type="dxa"/>
            <w:gridSpan w:val="12"/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50</w:t>
            </w:r>
          </w:p>
        </w:tc>
        <w:tc>
          <w:tcPr>
            <w:tcW w:w="856" w:type="dxa"/>
            <w:gridSpan w:val="9"/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50</w:t>
            </w:r>
          </w:p>
        </w:tc>
        <w:tc>
          <w:tcPr>
            <w:tcW w:w="1061" w:type="dxa"/>
            <w:gridSpan w:val="15"/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50</w:t>
            </w:r>
          </w:p>
        </w:tc>
        <w:tc>
          <w:tcPr>
            <w:tcW w:w="2333" w:type="dxa"/>
            <w:gridSpan w:val="12"/>
          </w:tcPr>
          <w:p w:rsidR="008F0C4C" w:rsidRPr="005C49CB" w:rsidRDefault="008F0C4C" w:rsidP="0063503A">
            <w:pPr>
              <w:jc w:val="center"/>
              <w:rPr>
                <w:kern w:val="16"/>
                <w:sz w:val="22"/>
                <w:szCs w:val="22"/>
              </w:rPr>
            </w:pPr>
            <w:r w:rsidRPr="005C49CB">
              <w:rPr>
                <w:kern w:val="16"/>
                <w:sz w:val="22"/>
                <w:szCs w:val="22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5C49CB">
              <w:rPr>
                <w:kern w:val="16"/>
                <w:sz w:val="22"/>
                <w:szCs w:val="22"/>
              </w:rPr>
              <w:t>Верхотурский</w:t>
            </w:r>
            <w:proofErr w:type="gramEnd"/>
          </w:p>
        </w:tc>
      </w:tr>
      <w:tr w:rsidR="008F0C4C" w:rsidRPr="00033D1D" w:rsidTr="00E93D37">
        <w:trPr>
          <w:trHeight w:val="283"/>
        </w:trPr>
        <w:tc>
          <w:tcPr>
            <w:tcW w:w="1174" w:type="dxa"/>
            <w:gridSpan w:val="5"/>
          </w:tcPr>
          <w:p w:rsidR="008F0C4C" w:rsidRPr="00033D1D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EB148E">
            <w:pPr>
              <w:rPr>
                <w:b/>
                <w:sz w:val="22"/>
                <w:szCs w:val="22"/>
              </w:rPr>
            </w:pPr>
            <w:r w:rsidRPr="00033D1D">
              <w:rPr>
                <w:b/>
                <w:sz w:val="22"/>
                <w:szCs w:val="22"/>
              </w:rPr>
              <w:t>Целевой показатель 11.</w:t>
            </w:r>
          </w:p>
          <w:p w:rsidR="008F0C4C" w:rsidRPr="00033D1D" w:rsidRDefault="008F0C4C" w:rsidP="00EB148E">
            <w:pPr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 xml:space="preserve">Доля </w:t>
            </w:r>
            <w:proofErr w:type="gramStart"/>
            <w:r w:rsidRPr="00033D1D">
              <w:rPr>
                <w:sz w:val="22"/>
                <w:szCs w:val="22"/>
              </w:rPr>
              <w:t>общедоступных</w:t>
            </w:r>
            <w:proofErr w:type="gramEnd"/>
            <w:r w:rsidRPr="00033D1D">
              <w:rPr>
                <w:sz w:val="22"/>
                <w:szCs w:val="22"/>
              </w:rPr>
              <w:t xml:space="preserve"> муниципальных</w:t>
            </w:r>
          </w:p>
          <w:p w:rsidR="008F0C4C" w:rsidRPr="00033D1D" w:rsidRDefault="008F0C4C" w:rsidP="00EB148E">
            <w:pPr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библиотек, обеспечивающих доступ пользователей к электронным ресурсам в сети Интернет, от количества общедоступных библиотек, имеющих техническую возможность</w:t>
            </w:r>
          </w:p>
          <w:p w:rsidR="008F0C4C" w:rsidRPr="00033D1D" w:rsidRDefault="008F0C4C" w:rsidP="00EB148E">
            <w:pPr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для подключения к сети Интернет</w:t>
            </w:r>
          </w:p>
        </w:tc>
        <w:tc>
          <w:tcPr>
            <w:tcW w:w="121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процент</w:t>
            </w:r>
            <w:r w:rsidRPr="00033D1D">
              <w:rPr>
                <w:sz w:val="22"/>
                <w:szCs w:val="22"/>
              </w:rPr>
              <w:br/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100</w:t>
            </w:r>
          </w:p>
        </w:tc>
        <w:tc>
          <w:tcPr>
            <w:tcW w:w="6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100</w:t>
            </w:r>
          </w:p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100</w:t>
            </w:r>
          </w:p>
        </w:tc>
        <w:tc>
          <w:tcPr>
            <w:tcW w:w="8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100</w:t>
            </w:r>
          </w:p>
        </w:tc>
        <w:tc>
          <w:tcPr>
            <w:tcW w:w="8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100</w:t>
            </w:r>
          </w:p>
        </w:tc>
        <w:tc>
          <w:tcPr>
            <w:tcW w:w="106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100</w:t>
            </w:r>
          </w:p>
        </w:tc>
        <w:tc>
          <w:tcPr>
            <w:tcW w:w="2333" w:type="dxa"/>
            <w:gridSpan w:val="12"/>
          </w:tcPr>
          <w:p w:rsidR="008F0C4C" w:rsidRPr="005C49CB" w:rsidRDefault="008F0C4C" w:rsidP="0063503A">
            <w:pPr>
              <w:jc w:val="center"/>
              <w:rPr>
                <w:kern w:val="16"/>
                <w:sz w:val="22"/>
                <w:szCs w:val="22"/>
              </w:rPr>
            </w:pPr>
            <w:r w:rsidRPr="005C49CB">
              <w:rPr>
                <w:kern w:val="16"/>
                <w:sz w:val="22"/>
                <w:szCs w:val="22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5C49CB">
              <w:rPr>
                <w:kern w:val="16"/>
                <w:sz w:val="22"/>
                <w:szCs w:val="22"/>
              </w:rPr>
              <w:t>Верхотурский</w:t>
            </w:r>
            <w:proofErr w:type="gramEnd"/>
          </w:p>
        </w:tc>
      </w:tr>
      <w:tr w:rsidR="008F0C4C" w:rsidRPr="00033D1D" w:rsidTr="00E93D37">
        <w:trPr>
          <w:trHeight w:val="283"/>
        </w:trPr>
        <w:tc>
          <w:tcPr>
            <w:tcW w:w="1174" w:type="dxa"/>
            <w:gridSpan w:val="5"/>
          </w:tcPr>
          <w:p w:rsidR="008F0C4C" w:rsidRPr="00033D1D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033D1D">
            <w:pPr>
              <w:rPr>
                <w:b/>
                <w:sz w:val="22"/>
                <w:szCs w:val="22"/>
              </w:rPr>
            </w:pPr>
            <w:r w:rsidRPr="00033D1D">
              <w:rPr>
                <w:b/>
                <w:sz w:val="22"/>
                <w:szCs w:val="22"/>
              </w:rPr>
              <w:t>Целевой показатель 12.</w:t>
            </w:r>
          </w:p>
          <w:p w:rsidR="008F0C4C" w:rsidRPr="00033D1D" w:rsidRDefault="008F0C4C" w:rsidP="00EB148E">
            <w:pPr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Уровень удовлетворенности населения качеством и доступностью оказываемых населению муниципальных услуг в муниципальных библиотеках</w:t>
            </w:r>
          </w:p>
        </w:tc>
        <w:tc>
          <w:tcPr>
            <w:tcW w:w="121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90</w:t>
            </w:r>
          </w:p>
        </w:tc>
        <w:tc>
          <w:tcPr>
            <w:tcW w:w="6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90</w:t>
            </w:r>
          </w:p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90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90</w:t>
            </w:r>
          </w:p>
        </w:tc>
        <w:tc>
          <w:tcPr>
            <w:tcW w:w="8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90</w:t>
            </w:r>
          </w:p>
        </w:tc>
        <w:tc>
          <w:tcPr>
            <w:tcW w:w="10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033D1D" w:rsidRDefault="008F0C4C" w:rsidP="00EB148E">
            <w:pPr>
              <w:jc w:val="center"/>
              <w:rPr>
                <w:sz w:val="22"/>
                <w:szCs w:val="22"/>
              </w:rPr>
            </w:pPr>
            <w:r w:rsidRPr="00033D1D">
              <w:rPr>
                <w:sz w:val="22"/>
                <w:szCs w:val="22"/>
              </w:rPr>
              <w:t>90</w:t>
            </w:r>
          </w:p>
        </w:tc>
        <w:tc>
          <w:tcPr>
            <w:tcW w:w="2333" w:type="dxa"/>
            <w:gridSpan w:val="12"/>
          </w:tcPr>
          <w:p w:rsidR="008F0C4C" w:rsidRPr="005C49CB" w:rsidRDefault="008F0C4C" w:rsidP="0063503A">
            <w:pPr>
              <w:jc w:val="center"/>
              <w:rPr>
                <w:kern w:val="16"/>
                <w:sz w:val="22"/>
                <w:szCs w:val="22"/>
              </w:rPr>
            </w:pPr>
            <w:r w:rsidRPr="005C49CB">
              <w:rPr>
                <w:kern w:val="16"/>
                <w:sz w:val="22"/>
                <w:szCs w:val="22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5C49CB">
              <w:rPr>
                <w:kern w:val="16"/>
                <w:sz w:val="22"/>
                <w:szCs w:val="22"/>
              </w:rPr>
              <w:t>Верхотурский</w:t>
            </w:r>
            <w:proofErr w:type="gramEnd"/>
          </w:p>
        </w:tc>
      </w:tr>
      <w:tr w:rsidR="008F0C4C" w:rsidRPr="00033D1D" w:rsidTr="00E93D37">
        <w:trPr>
          <w:trHeight w:val="283"/>
        </w:trPr>
        <w:tc>
          <w:tcPr>
            <w:tcW w:w="1174" w:type="dxa"/>
            <w:gridSpan w:val="5"/>
          </w:tcPr>
          <w:p w:rsidR="008F0C4C" w:rsidRPr="00033D1D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</w:tcPr>
          <w:p w:rsidR="008F0C4C" w:rsidRPr="00033D1D" w:rsidRDefault="008F0C4C" w:rsidP="00EB148E">
            <w:pPr>
              <w:rPr>
                <w:kern w:val="16"/>
                <w:sz w:val="22"/>
                <w:szCs w:val="22"/>
              </w:rPr>
            </w:pPr>
            <w:r w:rsidRPr="00033D1D">
              <w:rPr>
                <w:b/>
                <w:kern w:val="16"/>
                <w:sz w:val="22"/>
                <w:szCs w:val="22"/>
              </w:rPr>
              <w:t>Мероприятие 1.</w:t>
            </w:r>
            <w:r w:rsidRPr="00033D1D">
              <w:rPr>
                <w:kern w:val="16"/>
                <w:sz w:val="22"/>
                <w:szCs w:val="22"/>
              </w:rPr>
              <w:t xml:space="preserve"> Проведение ремонта:</w:t>
            </w:r>
          </w:p>
          <w:p w:rsidR="008F0C4C" w:rsidRPr="00033D1D" w:rsidRDefault="008F0C4C" w:rsidP="00EB148E">
            <w:pPr>
              <w:rPr>
                <w:kern w:val="16"/>
                <w:sz w:val="22"/>
                <w:szCs w:val="22"/>
              </w:rPr>
            </w:pPr>
            <w:proofErr w:type="spellStart"/>
            <w:r w:rsidRPr="00033D1D">
              <w:rPr>
                <w:kern w:val="16"/>
                <w:sz w:val="22"/>
                <w:szCs w:val="22"/>
              </w:rPr>
              <w:t>Красногорской</w:t>
            </w:r>
            <w:proofErr w:type="spellEnd"/>
            <w:r w:rsidRPr="00033D1D">
              <w:rPr>
                <w:kern w:val="16"/>
                <w:sz w:val="22"/>
                <w:szCs w:val="22"/>
              </w:rPr>
              <w:t xml:space="preserve"> библиотеки;</w:t>
            </w:r>
          </w:p>
          <w:p w:rsidR="008F0C4C" w:rsidRPr="00033D1D" w:rsidRDefault="008F0C4C" w:rsidP="00EB148E">
            <w:pPr>
              <w:rPr>
                <w:kern w:val="16"/>
                <w:sz w:val="22"/>
                <w:szCs w:val="22"/>
              </w:rPr>
            </w:pPr>
            <w:r w:rsidRPr="00033D1D">
              <w:rPr>
                <w:kern w:val="16"/>
                <w:sz w:val="22"/>
                <w:szCs w:val="22"/>
              </w:rPr>
              <w:t>Центральной библиотеки;</w:t>
            </w:r>
          </w:p>
          <w:p w:rsidR="008F0C4C" w:rsidRPr="00033D1D" w:rsidRDefault="008F0C4C" w:rsidP="00EB148E">
            <w:pPr>
              <w:rPr>
                <w:kern w:val="16"/>
                <w:sz w:val="22"/>
                <w:szCs w:val="22"/>
              </w:rPr>
            </w:pPr>
            <w:proofErr w:type="spellStart"/>
            <w:r w:rsidRPr="00033D1D">
              <w:rPr>
                <w:kern w:val="16"/>
                <w:sz w:val="22"/>
                <w:szCs w:val="22"/>
              </w:rPr>
              <w:t>Карпунинской</w:t>
            </w:r>
            <w:proofErr w:type="spellEnd"/>
            <w:r w:rsidRPr="00033D1D">
              <w:rPr>
                <w:kern w:val="16"/>
                <w:sz w:val="22"/>
                <w:szCs w:val="22"/>
              </w:rPr>
              <w:t xml:space="preserve"> библиотеки</w:t>
            </w:r>
          </w:p>
        </w:tc>
        <w:tc>
          <w:tcPr>
            <w:tcW w:w="7475" w:type="dxa"/>
            <w:gridSpan w:val="92"/>
          </w:tcPr>
          <w:p w:rsidR="008F0C4C" w:rsidRPr="00033D1D" w:rsidRDefault="008F0C4C" w:rsidP="00EB148E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2333" w:type="dxa"/>
            <w:gridSpan w:val="12"/>
          </w:tcPr>
          <w:p w:rsidR="008F0C4C" w:rsidRPr="005C49CB" w:rsidRDefault="008F0C4C" w:rsidP="0063503A">
            <w:pPr>
              <w:jc w:val="center"/>
              <w:rPr>
                <w:kern w:val="16"/>
                <w:sz w:val="22"/>
                <w:szCs w:val="22"/>
              </w:rPr>
            </w:pPr>
            <w:r w:rsidRPr="005C49CB">
              <w:rPr>
                <w:kern w:val="16"/>
                <w:sz w:val="22"/>
                <w:szCs w:val="22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5C49CB">
              <w:rPr>
                <w:kern w:val="16"/>
                <w:sz w:val="22"/>
                <w:szCs w:val="22"/>
              </w:rPr>
              <w:t>Верхотурский</w:t>
            </w:r>
            <w:proofErr w:type="gramEnd"/>
          </w:p>
        </w:tc>
      </w:tr>
      <w:tr w:rsidR="008F0C4C" w:rsidRPr="00033D1D" w:rsidTr="00E93D37">
        <w:trPr>
          <w:trHeight w:val="283"/>
        </w:trPr>
        <w:tc>
          <w:tcPr>
            <w:tcW w:w="1174" w:type="dxa"/>
            <w:gridSpan w:val="5"/>
          </w:tcPr>
          <w:p w:rsidR="008F0C4C" w:rsidRPr="00033D1D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</w:tcPr>
          <w:p w:rsidR="008F0C4C" w:rsidRPr="00033D1D" w:rsidRDefault="008F0C4C" w:rsidP="00033D1D">
            <w:pPr>
              <w:rPr>
                <w:kern w:val="16"/>
                <w:sz w:val="22"/>
                <w:szCs w:val="22"/>
              </w:rPr>
            </w:pPr>
            <w:r w:rsidRPr="00033D1D">
              <w:rPr>
                <w:b/>
                <w:kern w:val="16"/>
                <w:sz w:val="22"/>
                <w:szCs w:val="22"/>
              </w:rPr>
              <w:t>Мероприятие 2.</w:t>
            </w:r>
            <w:r w:rsidRPr="00033D1D">
              <w:rPr>
                <w:kern w:val="16"/>
                <w:sz w:val="22"/>
                <w:szCs w:val="22"/>
              </w:rPr>
              <w:t xml:space="preserve"> Приобретение </w:t>
            </w:r>
            <w:proofErr w:type="spellStart"/>
            <w:r w:rsidRPr="00033D1D">
              <w:rPr>
                <w:kern w:val="16"/>
                <w:sz w:val="22"/>
                <w:szCs w:val="22"/>
              </w:rPr>
              <w:t>Библиобуса</w:t>
            </w:r>
            <w:proofErr w:type="spellEnd"/>
          </w:p>
        </w:tc>
        <w:tc>
          <w:tcPr>
            <w:tcW w:w="7475" w:type="dxa"/>
            <w:gridSpan w:val="92"/>
          </w:tcPr>
          <w:p w:rsidR="008F0C4C" w:rsidRPr="00033D1D" w:rsidRDefault="008F0C4C" w:rsidP="00EB148E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2333" w:type="dxa"/>
            <w:gridSpan w:val="12"/>
          </w:tcPr>
          <w:p w:rsidR="008F0C4C" w:rsidRPr="005C49CB" w:rsidRDefault="008F0C4C" w:rsidP="0063503A">
            <w:pPr>
              <w:jc w:val="center"/>
              <w:rPr>
                <w:kern w:val="16"/>
                <w:sz w:val="22"/>
                <w:szCs w:val="22"/>
              </w:rPr>
            </w:pPr>
            <w:r w:rsidRPr="005C49CB">
              <w:rPr>
                <w:kern w:val="16"/>
                <w:sz w:val="22"/>
                <w:szCs w:val="22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5C49CB">
              <w:rPr>
                <w:kern w:val="16"/>
                <w:sz w:val="22"/>
                <w:szCs w:val="22"/>
              </w:rPr>
              <w:t>Верхотурский</w:t>
            </w:r>
            <w:proofErr w:type="gramEnd"/>
          </w:p>
        </w:tc>
      </w:tr>
      <w:tr w:rsidR="008F0C4C" w:rsidRPr="00033D1D" w:rsidTr="00E93D37">
        <w:trPr>
          <w:trHeight w:val="283"/>
        </w:trPr>
        <w:tc>
          <w:tcPr>
            <w:tcW w:w="1174" w:type="dxa"/>
            <w:gridSpan w:val="5"/>
          </w:tcPr>
          <w:p w:rsidR="008F0C4C" w:rsidRPr="00033D1D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</w:tcPr>
          <w:p w:rsidR="008F0C4C" w:rsidRPr="00033D1D" w:rsidRDefault="008F0C4C" w:rsidP="00033D1D">
            <w:pPr>
              <w:rPr>
                <w:kern w:val="16"/>
                <w:sz w:val="22"/>
                <w:szCs w:val="22"/>
              </w:rPr>
            </w:pPr>
            <w:r w:rsidRPr="00033D1D">
              <w:rPr>
                <w:b/>
                <w:kern w:val="16"/>
                <w:sz w:val="22"/>
                <w:szCs w:val="22"/>
              </w:rPr>
              <w:t>Мероприятие 3.</w:t>
            </w:r>
            <w:r w:rsidRPr="00033D1D">
              <w:rPr>
                <w:kern w:val="16"/>
                <w:sz w:val="22"/>
                <w:szCs w:val="22"/>
              </w:rPr>
              <w:t xml:space="preserve"> Ежегодное комплектование библиотечных  фондов </w:t>
            </w:r>
          </w:p>
        </w:tc>
        <w:tc>
          <w:tcPr>
            <w:tcW w:w="7475" w:type="dxa"/>
            <w:gridSpan w:val="92"/>
          </w:tcPr>
          <w:p w:rsidR="008F0C4C" w:rsidRPr="00033D1D" w:rsidRDefault="008F0C4C" w:rsidP="00EB148E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2333" w:type="dxa"/>
            <w:gridSpan w:val="12"/>
          </w:tcPr>
          <w:p w:rsidR="008F0C4C" w:rsidRPr="005C49CB" w:rsidRDefault="008F0C4C" w:rsidP="0063503A">
            <w:pPr>
              <w:jc w:val="center"/>
              <w:rPr>
                <w:kern w:val="16"/>
                <w:sz w:val="22"/>
                <w:szCs w:val="22"/>
              </w:rPr>
            </w:pPr>
            <w:r w:rsidRPr="005C49CB">
              <w:rPr>
                <w:kern w:val="16"/>
                <w:sz w:val="22"/>
                <w:szCs w:val="22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5C49CB">
              <w:rPr>
                <w:kern w:val="16"/>
                <w:sz w:val="22"/>
                <w:szCs w:val="22"/>
              </w:rPr>
              <w:t>Верхотурский</w:t>
            </w:r>
            <w:proofErr w:type="gramEnd"/>
          </w:p>
        </w:tc>
      </w:tr>
      <w:tr w:rsidR="008F0C4C" w:rsidRPr="005C49CB" w:rsidTr="00E93D37">
        <w:trPr>
          <w:trHeight w:val="283"/>
        </w:trPr>
        <w:tc>
          <w:tcPr>
            <w:tcW w:w="1174" w:type="dxa"/>
            <w:gridSpan w:val="5"/>
          </w:tcPr>
          <w:p w:rsidR="008F0C4C" w:rsidRPr="005C49CB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95" w:type="dxa"/>
            <w:gridSpan w:val="112"/>
          </w:tcPr>
          <w:p w:rsidR="008F0C4C" w:rsidRPr="005C49CB" w:rsidRDefault="008F0C4C" w:rsidP="001715D4">
            <w:pPr>
              <w:jc w:val="center"/>
              <w:rPr>
                <w:kern w:val="16"/>
                <w:sz w:val="24"/>
                <w:szCs w:val="24"/>
              </w:rPr>
            </w:pPr>
            <w:r w:rsidRPr="005C49CB">
              <w:rPr>
                <w:b/>
                <w:kern w:val="16"/>
                <w:sz w:val="24"/>
                <w:szCs w:val="24"/>
              </w:rPr>
              <w:t>Стратегический проект «Парк искусств»</w:t>
            </w:r>
          </w:p>
        </w:tc>
      </w:tr>
      <w:tr w:rsidR="008F0C4C" w:rsidRPr="005C49CB" w:rsidTr="00E93D37">
        <w:trPr>
          <w:trHeight w:val="283"/>
        </w:trPr>
        <w:tc>
          <w:tcPr>
            <w:tcW w:w="1174" w:type="dxa"/>
            <w:gridSpan w:val="5"/>
          </w:tcPr>
          <w:p w:rsidR="008F0C4C" w:rsidRPr="005C49CB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5C49CB" w:rsidRDefault="008F0C4C" w:rsidP="00332700">
            <w:pPr>
              <w:rPr>
                <w:sz w:val="22"/>
                <w:szCs w:val="22"/>
              </w:rPr>
            </w:pPr>
            <w:r w:rsidRPr="005C49CB">
              <w:rPr>
                <w:b/>
                <w:sz w:val="22"/>
                <w:szCs w:val="22"/>
              </w:rPr>
              <w:t>Целевой показатель 1.</w:t>
            </w:r>
            <w:r w:rsidRPr="005C49CB">
              <w:rPr>
                <w:sz w:val="22"/>
                <w:szCs w:val="22"/>
              </w:rPr>
              <w:t xml:space="preserve"> Количество учащихся детских школ искусств по видам искусств и училищ</w:t>
            </w:r>
          </w:p>
        </w:tc>
        <w:tc>
          <w:tcPr>
            <w:tcW w:w="12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5C49CB" w:rsidRDefault="008F0C4C" w:rsidP="00332700">
            <w:pPr>
              <w:jc w:val="center"/>
              <w:rPr>
                <w:sz w:val="24"/>
                <w:szCs w:val="24"/>
              </w:rPr>
            </w:pPr>
            <w:r w:rsidRPr="005C49CB">
              <w:rPr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5C49CB" w:rsidRDefault="008F0C4C" w:rsidP="0033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5C49CB" w:rsidRDefault="008F0C4C" w:rsidP="0033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5C49CB" w:rsidRDefault="008F0C4C" w:rsidP="00E93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5C49CB" w:rsidRDefault="008F0C4C" w:rsidP="00E93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5C49CB" w:rsidRDefault="008F0C4C" w:rsidP="00E93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5C49CB" w:rsidRDefault="008F0C4C" w:rsidP="00E93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5C49CB" w:rsidRDefault="008F0C4C" w:rsidP="00E93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333" w:type="dxa"/>
            <w:gridSpan w:val="12"/>
          </w:tcPr>
          <w:p w:rsidR="008F0C4C" w:rsidRPr="005C49CB" w:rsidRDefault="008F0C4C" w:rsidP="0063503A">
            <w:pPr>
              <w:jc w:val="center"/>
              <w:rPr>
                <w:kern w:val="16"/>
                <w:sz w:val="22"/>
                <w:szCs w:val="22"/>
              </w:rPr>
            </w:pPr>
            <w:r w:rsidRPr="005C49CB">
              <w:rPr>
                <w:kern w:val="16"/>
                <w:sz w:val="22"/>
                <w:szCs w:val="22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5C49CB">
              <w:rPr>
                <w:kern w:val="16"/>
                <w:sz w:val="22"/>
                <w:szCs w:val="22"/>
              </w:rPr>
              <w:t>Верхотурский</w:t>
            </w:r>
            <w:proofErr w:type="gramEnd"/>
          </w:p>
        </w:tc>
      </w:tr>
      <w:tr w:rsidR="008F0C4C" w:rsidRPr="005C49CB" w:rsidTr="00E93D37">
        <w:trPr>
          <w:trHeight w:val="283"/>
        </w:trPr>
        <w:tc>
          <w:tcPr>
            <w:tcW w:w="1174" w:type="dxa"/>
            <w:gridSpan w:val="5"/>
          </w:tcPr>
          <w:p w:rsidR="008F0C4C" w:rsidRPr="005C49CB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5C49CB" w:rsidRDefault="008F0C4C" w:rsidP="00332700">
            <w:pPr>
              <w:rPr>
                <w:sz w:val="22"/>
                <w:szCs w:val="22"/>
              </w:rPr>
            </w:pPr>
            <w:r w:rsidRPr="005C49CB">
              <w:rPr>
                <w:b/>
                <w:kern w:val="16"/>
                <w:sz w:val="22"/>
                <w:szCs w:val="22"/>
              </w:rPr>
              <w:t>Мероприятие 1.</w:t>
            </w:r>
            <w:r w:rsidRPr="005C49CB">
              <w:rPr>
                <w:kern w:val="16"/>
                <w:sz w:val="22"/>
                <w:szCs w:val="22"/>
              </w:rPr>
              <w:t xml:space="preserve"> Реализация проекта «Музыка рядом»</w:t>
            </w:r>
          </w:p>
        </w:tc>
        <w:tc>
          <w:tcPr>
            <w:tcW w:w="7475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5C49CB" w:rsidRDefault="008F0C4C" w:rsidP="00332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5C49CB" w:rsidRDefault="008F0C4C" w:rsidP="0063503A">
            <w:pPr>
              <w:jc w:val="center"/>
              <w:rPr>
                <w:kern w:val="16"/>
                <w:sz w:val="22"/>
                <w:szCs w:val="22"/>
              </w:rPr>
            </w:pPr>
            <w:r w:rsidRPr="005C49CB">
              <w:rPr>
                <w:kern w:val="16"/>
                <w:sz w:val="22"/>
                <w:szCs w:val="22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5C49CB">
              <w:rPr>
                <w:kern w:val="16"/>
                <w:sz w:val="22"/>
                <w:szCs w:val="22"/>
              </w:rPr>
              <w:t>Верхотурский</w:t>
            </w:r>
            <w:proofErr w:type="gramEnd"/>
          </w:p>
        </w:tc>
      </w:tr>
      <w:tr w:rsidR="008F0C4C" w:rsidRPr="005C49CB" w:rsidTr="00E93D37">
        <w:trPr>
          <w:trHeight w:val="283"/>
        </w:trPr>
        <w:tc>
          <w:tcPr>
            <w:tcW w:w="1174" w:type="dxa"/>
            <w:gridSpan w:val="5"/>
          </w:tcPr>
          <w:p w:rsidR="008F0C4C" w:rsidRPr="005C49CB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</w:tcPr>
          <w:p w:rsidR="008F0C4C" w:rsidRPr="005C49CB" w:rsidRDefault="008F0C4C" w:rsidP="00332700">
            <w:pPr>
              <w:rPr>
                <w:kern w:val="16"/>
                <w:sz w:val="22"/>
                <w:szCs w:val="22"/>
              </w:rPr>
            </w:pPr>
            <w:r w:rsidRPr="005C49CB">
              <w:rPr>
                <w:b/>
                <w:kern w:val="16"/>
                <w:sz w:val="22"/>
                <w:szCs w:val="22"/>
              </w:rPr>
              <w:t>Мероприятие 2.</w:t>
            </w:r>
            <w:r w:rsidRPr="005C49CB">
              <w:rPr>
                <w:kern w:val="16"/>
                <w:sz w:val="22"/>
                <w:szCs w:val="22"/>
              </w:rPr>
              <w:t xml:space="preserve"> </w:t>
            </w:r>
            <w:r w:rsidRPr="005C49CB">
              <w:rPr>
                <w:sz w:val="22"/>
                <w:szCs w:val="22"/>
              </w:rPr>
              <w:t xml:space="preserve">Организация вечера живой музыки под открытым небом </w:t>
            </w:r>
          </w:p>
        </w:tc>
        <w:tc>
          <w:tcPr>
            <w:tcW w:w="7475" w:type="dxa"/>
            <w:gridSpan w:val="92"/>
          </w:tcPr>
          <w:p w:rsidR="008F0C4C" w:rsidRPr="005C49CB" w:rsidRDefault="008F0C4C" w:rsidP="00332700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2333" w:type="dxa"/>
            <w:gridSpan w:val="12"/>
          </w:tcPr>
          <w:p w:rsidR="008F0C4C" w:rsidRPr="005C49CB" w:rsidRDefault="008F0C4C" w:rsidP="0063503A">
            <w:pPr>
              <w:jc w:val="center"/>
              <w:rPr>
                <w:kern w:val="16"/>
                <w:sz w:val="22"/>
                <w:szCs w:val="22"/>
              </w:rPr>
            </w:pPr>
            <w:r w:rsidRPr="005C49CB">
              <w:rPr>
                <w:kern w:val="16"/>
                <w:sz w:val="22"/>
                <w:szCs w:val="22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5C49CB">
              <w:rPr>
                <w:kern w:val="16"/>
                <w:sz w:val="22"/>
                <w:szCs w:val="22"/>
              </w:rPr>
              <w:t>Верхотурский</w:t>
            </w:r>
            <w:proofErr w:type="gramEnd"/>
          </w:p>
        </w:tc>
      </w:tr>
      <w:tr w:rsidR="008F0C4C" w:rsidRPr="005C49CB" w:rsidTr="00E93D37">
        <w:trPr>
          <w:trHeight w:val="283"/>
        </w:trPr>
        <w:tc>
          <w:tcPr>
            <w:tcW w:w="1174" w:type="dxa"/>
            <w:gridSpan w:val="5"/>
          </w:tcPr>
          <w:p w:rsidR="008F0C4C" w:rsidRPr="005C49CB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</w:tcPr>
          <w:p w:rsidR="008F0C4C" w:rsidRPr="005C49CB" w:rsidRDefault="008F0C4C" w:rsidP="005C49CB">
            <w:pPr>
              <w:rPr>
                <w:sz w:val="22"/>
                <w:szCs w:val="22"/>
              </w:rPr>
            </w:pPr>
            <w:r w:rsidRPr="005C49CB">
              <w:rPr>
                <w:b/>
                <w:kern w:val="16"/>
                <w:sz w:val="22"/>
                <w:szCs w:val="22"/>
              </w:rPr>
              <w:t>Мероприятие 3.</w:t>
            </w:r>
            <w:r w:rsidRPr="005C49CB">
              <w:rPr>
                <w:kern w:val="16"/>
                <w:sz w:val="22"/>
                <w:szCs w:val="22"/>
              </w:rPr>
              <w:t xml:space="preserve"> </w:t>
            </w:r>
            <w:r w:rsidRPr="005C49CB">
              <w:rPr>
                <w:sz w:val="22"/>
                <w:szCs w:val="22"/>
              </w:rPr>
              <w:t>Проведение ежегодной выставки работ учащихся художественного отделения в Парке искусств</w:t>
            </w:r>
          </w:p>
        </w:tc>
        <w:tc>
          <w:tcPr>
            <w:tcW w:w="7475" w:type="dxa"/>
            <w:gridSpan w:val="92"/>
          </w:tcPr>
          <w:p w:rsidR="008F0C4C" w:rsidRPr="005C49CB" w:rsidRDefault="008F0C4C" w:rsidP="00332700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2333" w:type="dxa"/>
            <w:gridSpan w:val="12"/>
          </w:tcPr>
          <w:p w:rsidR="008F0C4C" w:rsidRPr="005C49CB" w:rsidRDefault="008F0C4C" w:rsidP="0063503A">
            <w:pPr>
              <w:jc w:val="center"/>
              <w:rPr>
                <w:kern w:val="16"/>
                <w:sz w:val="22"/>
                <w:szCs w:val="22"/>
              </w:rPr>
            </w:pPr>
            <w:r w:rsidRPr="005C49CB">
              <w:rPr>
                <w:kern w:val="16"/>
                <w:sz w:val="22"/>
                <w:szCs w:val="22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5C49CB">
              <w:rPr>
                <w:kern w:val="16"/>
                <w:sz w:val="22"/>
                <w:szCs w:val="22"/>
              </w:rPr>
              <w:t>Верхотурский</w:t>
            </w:r>
            <w:proofErr w:type="gramEnd"/>
          </w:p>
        </w:tc>
      </w:tr>
      <w:tr w:rsidR="008F0C4C" w:rsidRPr="005C49CB" w:rsidTr="00E93D37">
        <w:trPr>
          <w:trHeight w:val="283"/>
        </w:trPr>
        <w:tc>
          <w:tcPr>
            <w:tcW w:w="1174" w:type="dxa"/>
            <w:gridSpan w:val="5"/>
          </w:tcPr>
          <w:p w:rsidR="008F0C4C" w:rsidRPr="005C49CB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</w:tcPr>
          <w:p w:rsidR="008F0C4C" w:rsidRPr="005C49CB" w:rsidRDefault="008F0C4C" w:rsidP="005C49CB">
            <w:pPr>
              <w:rPr>
                <w:sz w:val="22"/>
                <w:szCs w:val="22"/>
              </w:rPr>
            </w:pPr>
            <w:r w:rsidRPr="005C49CB">
              <w:rPr>
                <w:b/>
                <w:kern w:val="16"/>
                <w:sz w:val="22"/>
                <w:szCs w:val="22"/>
              </w:rPr>
              <w:t>Мероприятие 4.</w:t>
            </w:r>
            <w:r w:rsidRPr="005C49CB">
              <w:rPr>
                <w:kern w:val="16"/>
                <w:sz w:val="22"/>
                <w:szCs w:val="22"/>
              </w:rPr>
              <w:t xml:space="preserve"> </w:t>
            </w:r>
            <w:r w:rsidRPr="005C49CB">
              <w:rPr>
                <w:sz w:val="22"/>
                <w:szCs w:val="22"/>
              </w:rPr>
              <w:t>Работа выставки</w:t>
            </w:r>
            <w:r>
              <w:rPr>
                <w:sz w:val="22"/>
                <w:szCs w:val="22"/>
              </w:rPr>
              <w:t>, посвященной Дню города</w:t>
            </w:r>
          </w:p>
        </w:tc>
        <w:tc>
          <w:tcPr>
            <w:tcW w:w="7475" w:type="dxa"/>
            <w:gridSpan w:val="92"/>
          </w:tcPr>
          <w:p w:rsidR="008F0C4C" w:rsidRPr="005C49CB" w:rsidRDefault="008F0C4C" w:rsidP="00332700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2333" w:type="dxa"/>
            <w:gridSpan w:val="12"/>
          </w:tcPr>
          <w:p w:rsidR="008F0C4C" w:rsidRPr="005C49CB" w:rsidRDefault="008F0C4C" w:rsidP="0063503A">
            <w:pPr>
              <w:jc w:val="center"/>
              <w:rPr>
                <w:kern w:val="16"/>
                <w:sz w:val="22"/>
                <w:szCs w:val="22"/>
              </w:rPr>
            </w:pPr>
            <w:r w:rsidRPr="005C49CB">
              <w:rPr>
                <w:kern w:val="16"/>
                <w:sz w:val="22"/>
                <w:szCs w:val="22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5C49CB">
              <w:rPr>
                <w:kern w:val="16"/>
                <w:sz w:val="22"/>
                <w:szCs w:val="22"/>
              </w:rPr>
              <w:t>Верхотурский</w:t>
            </w:r>
            <w:proofErr w:type="gramEnd"/>
          </w:p>
        </w:tc>
      </w:tr>
      <w:tr w:rsidR="008F0C4C" w:rsidRPr="005C49CB" w:rsidTr="00E93D37">
        <w:trPr>
          <w:trHeight w:val="283"/>
        </w:trPr>
        <w:tc>
          <w:tcPr>
            <w:tcW w:w="1174" w:type="dxa"/>
            <w:gridSpan w:val="5"/>
          </w:tcPr>
          <w:p w:rsidR="008F0C4C" w:rsidRPr="005C49CB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</w:tcPr>
          <w:p w:rsidR="008F0C4C" w:rsidRPr="005C49CB" w:rsidRDefault="008F0C4C" w:rsidP="005C49CB">
            <w:pPr>
              <w:rPr>
                <w:sz w:val="22"/>
                <w:szCs w:val="22"/>
              </w:rPr>
            </w:pPr>
            <w:r w:rsidRPr="005C49CB">
              <w:rPr>
                <w:b/>
                <w:kern w:val="16"/>
                <w:sz w:val="22"/>
                <w:szCs w:val="22"/>
              </w:rPr>
              <w:t>Мероприятие 5.</w:t>
            </w:r>
            <w:r w:rsidRPr="005C49CB">
              <w:rPr>
                <w:kern w:val="16"/>
                <w:sz w:val="22"/>
                <w:szCs w:val="22"/>
              </w:rPr>
              <w:t xml:space="preserve"> </w:t>
            </w:r>
            <w:r w:rsidRPr="005C49CB">
              <w:rPr>
                <w:sz w:val="22"/>
                <w:szCs w:val="22"/>
              </w:rPr>
              <w:t xml:space="preserve">Организация концерта </w:t>
            </w:r>
            <w:proofErr w:type="gramStart"/>
            <w:r w:rsidRPr="005C49CB">
              <w:rPr>
                <w:sz w:val="22"/>
                <w:szCs w:val="22"/>
              </w:rPr>
              <w:t>к</w:t>
            </w:r>
            <w:proofErr w:type="gramEnd"/>
            <w:r w:rsidRPr="005C49CB">
              <w:rPr>
                <w:sz w:val="22"/>
                <w:szCs w:val="22"/>
              </w:rPr>
              <w:t xml:space="preserve"> Дню музыки </w:t>
            </w:r>
          </w:p>
        </w:tc>
        <w:tc>
          <w:tcPr>
            <w:tcW w:w="7475" w:type="dxa"/>
            <w:gridSpan w:val="92"/>
          </w:tcPr>
          <w:p w:rsidR="008F0C4C" w:rsidRPr="005C49CB" w:rsidRDefault="008F0C4C" w:rsidP="00332700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2333" w:type="dxa"/>
            <w:gridSpan w:val="12"/>
          </w:tcPr>
          <w:p w:rsidR="008F0C4C" w:rsidRPr="005C49CB" w:rsidRDefault="008F0C4C" w:rsidP="0063503A">
            <w:pPr>
              <w:jc w:val="center"/>
              <w:rPr>
                <w:kern w:val="16"/>
                <w:sz w:val="22"/>
                <w:szCs w:val="22"/>
              </w:rPr>
            </w:pPr>
            <w:r w:rsidRPr="005C49CB">
              <w:rPr>
                <w:kern w:val="16"/>
                <w:sz w:val="22"/>
                <w:szCs w:val="22"/>
              </w:rPr>
              <w:t xml:space="preserve">Управление культуры, туризма и </w:t>
            </w:r>
            <w:r w:rsidRPr="005C49CB">
              <w:rPr>
                <w:kern w:val="16"/>
                <w:sz w:val="22"/>
                <w:szCs w:val="22"/>
              </w:rPr>
              <w:lastRenderedPageBreak/>
              <w:t xml:space="preserve">молодежной политики Администрации ГО </w:t>
            </w:r>
            <w:proofErr w:type="gramStart"/>
            <w:r w:rsidRPr="005C49CB">
              <w:rPr>
                <w:kern w:val="16"/>
                <w:sz w:val="22"/>
                <w:szCs w:val="22"/>
              </w:rPr>
              <w:t>Верхотурский</w:t>
            </w:r>
            <w:proofErr w:type="gramEnd"/>
          </w:p>
        </w:tc>
      </w:tr>
      <w:tr w:rsidR="008F0C4C" w:rsidRPr="005C49CB" w:rsidTr="00E93D37">
        <w:trPr>
          <w:trHeight w:val="283"/>
        </w:trPr>
        <w:tc>
          <w:tcPr>
            <w:tcW w:w="1174" w:type="dxa"/>
            <w:gridSpan w:val="5"/>
          </w:tcPr>
          <w:p w:rsidR="008F0C4C" w:rsidRPr="005C49CB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</w:tcPr>
          <w:p w:rsidR="008F0C4C" w:rsidRPr="005C49CB" w:rsidRDefault="008F0C4C" w:rsidP="00332700">
            <w:pPr>
              <w:rPr>
                <w:sz w:val="22"/>
                <w:szCs w:val="22"/>
              </w:rPr>
            </w:pPr>
            <w:r w:rsidRPr="005C49CB">
              <w:rPr>
                <w:b/>
                <w:kern w:val="16"/>
                <w:sz w:val="22"/>
                <w:szCs w:val="22"/>
              </w:rPr>
              <w:t>Мероприятие 6.</w:t>
            </w:r>
            <w:r w:rsidRPr="005C49CB">
              <w:rPr>
                <w:kern w:val="16"/>
                <w:sz w:val="22"/>
                <w:szCs w:val="22"/>
              </w:rPr>
              <w:t xml:space="preserve"> </w:t>
            </w:r>
            <w:r w:rsidRPr="005C49CB">
              <w:rPr>
                <w:sz w:val="22"/>
                <w:szCs w:val="22"/>
              </w:rPr>
              <w:t>Приглашение клуба писателей и художников любителей для организации творческой деятельности  в Парке искусств</w:t>
            </w:r>
          </w:p>
        </w:tc>
        <w:tc>
          <w:tcPr>
            <w:tcW w:w="7475" w:type="dxa"/>
            <w:gridSpan w:val="92"/>
          </w:tcPr>
          <w:p w:rsidR="008F0C4C" w:rsidRPr="005C49CB" w:rsidRDefault="008F0C4C" w:rsidP="00332700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2333" w:type="dxa"/>
            <w:gridSpan w:val="12"/>
          </w:tcPr>
          <w:p w:rsidR="008F0C4C" w:rsidRPr="005C49CB" w:rsidRDefault="008F0C4C" w:rsidP="0063503A">
            <w:pPr>
              <w:jc w:val="center"/>
              <w:rPr>
                <w:kern w:val="16"/>
                <w:sz w:val="22"/>
                <w:szCs w:val="22"/>
              </w:rPr>
            </w:pPr>
            <w:r w:rsidRPr="005C49CB">
              <w:rPr>
                <w:kern w:val="16"/>
                <w:sz w:val="22"/>
                <w:szCs w:val="22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5C49CB">
              <w:rPr>
                <w:kern w:val="16"/>
                <w:sz w:val="22"/>
                <w:szCs w:val="22"/>
              </w:rPr>
              <w:t>Верхотурский</w:t>
            </w:r>
            <w:proofErr w:type="gramEnd"/>
          </w:p>
        </w:tc>
      </w:tr>
      <w:tr w:rsidR="008F0C4C" w:rsidRPr="005C49CB" w:rsidTr="00E93D37">
        <w:trPr>
          <w:trHeight w:val="283"/>
        </w:trPr>
        <w:tc>
          <w:tcPr>
            <w:tcW w:w="1174" w:type="dxa"/>
            <w:gridSpan w:val="5"/>
          </w:tcPr>
          <w:p w:rsidR="008F0C4C" w:rsidRPr="005C49CB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</w:tcPr>
          <w:p w:rsidR="008F0C4C" w:rsidRPr="005C49CB" w:rsidRDefault="008F0C4C" w:rsidP="00D348F9">
            <w:pPr>
              <w:rPr>
                <w:kern w:val="16"/>
                <w:sz w:val="22"/>
                <w:szCs w:val="22"/>
              </w:rPr>
            </w:pPr>
            <w:r w:rsidRPr="005C49CB">
              <w:rPr>
                <w:b/>
                <w:kern w:val="16"/>
                <w:sz w:val="22"/>
                <w:szCs w:val="22"/>
              </w:rPr>
              <w:t>Мероприятие 7.</w:t>
            </w:r>
            <w:r w:rsidRPr="005C49CB">
              <w:rPr>
                <w:kern w:val="16"/>
                <w:sz w:val="22"/>
                <w:szCs w:val="22"/>
              </w:rPr>
              <w:t xml:space="preserve"> Строительство нового здания «</w:t>
            </w:r>
            <w:proofErr w:type="gramStart"/>
            <w:r w:rsidRPr="005C49CB">
              <w:rPr>
                <w:kern w:val="16"/>
                <w:sz w:val="22"/>
                <w:szCs w:val="22"/>
              </w:rPr>
              <w:t>Верхотурская</w:t>
            </w:r>
            <w:proofErr w:type="gramEnd"/>
            <w:r w:rsidRPr="005C49CB">
              <w:rPr>
                <w:kern w:val="16"/>
                <w:sz w:val="22"/>
                <w:szCs w:val="22"/>
              </w:rPr>
              <w:t xml:space="preserve"> ДШИ» </w:t>
            </w:r>
          </w:p>
        </w:tc>
        <w:tc>
          <w:tcPr>
            <w:tcW w:w="7475" w:type="dxa"/>
            <w:gridSpan w:val="92"/>
          </w:tcPr>
          <w:p w:rsidR="008F0C4C" w:rsidRPr="005C49CB" w:rsidRDefault="008F0C4C" w:rsidP="00332700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2333" w:type="dxa"/>
            <w:gridSpan w:val="12"/>
          </w:tcPr>
          <w:p w:rsidR="008F0C4C" w:rsidRPr="005C49CB" w:rsidRDefault="008F0C4C" w:rsidP="0063503A">
            <w:pPr>
              <w:jc w:val="center"/>
              <w:rPr>
                <w:kern w:val="16"/>
                <w:sz w:val="22"/>
                <w:szCs w:val="22"/>
              </w:rPr>
            </w:pPr>
            <w:r w:rsidRPr="005C49CB">
              <w:rPr>
                <w:kern w:val="16"/>
                <w:sz w:val="22"/>
                <w:szCs w:val="22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5C49CB">
              <w:rPr>
                <w:kern w:val="16"/>
                <w:sz w:val="22"/>
                <w:szCs w:val="22"/>
              </w:rPr>
              <w:t>Верхотурский</w:t>
            </w:r>
            <w:proofErr w:type="gramEnd"/>
          </w:p>
        </w:tc>
      </w:tr>
      <w:tr w:rsidR="008F0C4C" w:rsidRPr="00412DBF" w:rsidTr="00E93D37">
        <w:trPr>
          <w:trHeight w:val="283"/>
        </w:trPr>
        <w:tc>
          <w:tcPr>
            <w:tcW w:w="1174" w:type="dxa"/>
            <w:gridSpan w:val="5"/>
          </w:tcPr>
          <w:p w:rsidR="008F0C4C" w:rsidRPr="00412DBF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95" w:type="dxa"/>
            <w:gridSpan w:val="112"/>
          </w:tcPr>
          <w:p w:rsidR="008F0C4C" w:rsidRPr="00412DBF" w:rsidRDefault="008F0C4C" w:rsidP="001715D4">
            <w:pPr>
              <w:jc w:val="center"/>
              <w:rPr>
                <w:kern w:val="16"/>
                <w:sz w:val="24"/>
                <w:szCs w:val="24"/>
              </w:rPr>
            </w:pPr>
            <w:r w:rsidRPr="00412DBF">
              <w:rPr>
                <w:b/>
                <w:kern w:val="16"/>
                <w:sz w:val="24"/>
                <w:szCs w:val="24"/>
              </w:rPr>
              <w:t>Стратегический проект «Молодежь Верхотурья»</w:t>
            </w:r>
          </w:p>
        </w:tc>
      </w:tr>
      <w:tr w:rsidR="008F0C4C" w:rsidRPr="00412DBF" w:rsidTr="00E93D37">
        <w:trPr>
          <w:gridAfter w:val="1"/>
          <w:wAfter w:w="196" w:type="dxa"/>
          <w:trHeight w:val="1112"/>
        </w:trPr>
        <w:tc>
          <w:tcPr>
            <w:tcW w:w="1174" w:type="dxa"/>
            <w:gridSpan w:val="5"/>
          </w:tcPr>
          <w:p w:rsidR="008F0C4C" w:rsidRPr="00412DBF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68" w:type="dxa"/>
            <w:gridSpan w:val="7"/>
          </w:tcPr>
          <w:p w:rsidR="008F0C4C" w:rsidRPr="00412DBF" w:rsidRDefault="008F0C4C" w:rsidP="00332700">
            <w:pPr>
              <w:rPr>
                <w:kern w:val="16"/>
                <w:sz w:val="22"/>
                <w:szCs w:val="22"/>
              </w:rPr>
            </w:pPr>
            <w:r w:rsidRPr="00412DBF">
              <w:rPr>
                <w:b/>
                <w:kern w:val="16"/>
                <w:sz w:val="22"/>
                <w:szCs w:val="22"/>
              </w:rPr>
              <w:t>Целевой показатель 1.</w:t>
            </w:r>
            <w:r w:rsidRPr="00412DBF">
              <w:rPr>
                <w:kern w:val="16"/>
                <w:sz w:val="22"/>
                <w:szCs w:val="22"/>
              </w:rPr>
              <w:t xml:space="preserve"> Доля молодых граждан в возрасте от 14 до 35 лет, имеющих информацию о возможностях включения в общественную жизнь и применении потенциала, содействующего</w:t>
            </w:r>
          </w:p>
        </w:tc>
        <w:tc>
          <w:tcPr>
            <w:tcW w:w="1106" w:type="dxa"/>
            <w:gridSpan w:val="14"/>
          </w:tcPr>
          <w:p w:rsidR="008F0C4C" w:rsidRPr="00412DBF" w:rsidRDefault="008F0C4C" w:rsidP="00332700">
            <w:pPr>
              <w:jc w:val="center"/>
              <w:rPr>
                <w:kern w:val="16"/>
                <w:sz w:val="22"/>
                <w:szCs w:val="22"/>
              </w:rPr>
            </w:pPr>
            <w:r w:rsidRPr="00412DBF">
              <w:rPr>
                <w:kern w:val="16"/>
                <w:sz w:val="22"/>
                <w:szCs w:val="22"/>
              </w:rPr>
              <w:t>процент</w:t>
            </w:r>
          </w:p>
        </w:tc>
        <w:tc>
          <w:tcPr>
            <w:tcW w:w="9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412DBF" w:rsidRDefault="008F0C4C" w:rsidP="00332700">
            <w:pPr>
              <w:jc w:val="center"/>
              <w:rPr>
                <w:sz w:val="22"/>
                <w:szCs w:val="22"/>
              </w:rPr>
            </w:pPr>
            <w:r w:rsidRPr="00412DBF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412DBF" w:rsidRDefault="008F0C4C" w:rsidP="00332700">
            <w:pPr>
              <w:jc w:val="center"/>
              <w:rPr>
                <w:sz w:val="22"/>
                <w:szCs w:val="22"/>
              </w:rPr>
            </w:pPr>
            <w:r w:rsidRPr="00412DBF">
              <w:rPr>
                <w:sz w:val="22"/>
                <w:szCs w:val="22"/>
              </w:rPr>
              <w:t>45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412DBF" w:rsidRDefault="008F0C4C" w:rsidP="00332700">
            <w:pPr>
              <w:jc w:val="center"/>
              <w:rPr>
                <w:sz w:val="22"/>
                <w:szCs w:val="22"/>
              </w:rPr>
            </w:pPr>
            <w:r w:rsidRPr="00412DBF">
              <w:rPr>
                <w:sz w:val="22"/>
                <w:szCs w:val="22"/>
              </w:rPr>
              <w:t>50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412DBF" w:rsidRDefault="008F0C4C" w:rsidP="00332700">
            <w:pPr>
              <w:jc w:val="center"/>
              <w:rPr>
                <w:sz w:val="22"/>
                <w:szCs w:val="22"/>
              </w:rPr>
            </w:pPr>
            <w:r w:rsidRPr="00412DBF">
              <w:rPr>
                <w:sz w:val="22"/>
                <w:szCs w:val="22"/>
              </w:rPr>
              <w:t>50</w:t>
            </w:r>
          </w:p>
        </w:tc>
        <w:tc>
          <w:tcPr>
            <w:tcW w:w="8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412DBF" w:rsidRDefault="008F0C4C" w:rsidP="00332700">
            <w:pPr>
              <w:jc w:val="center"/>
              <w:rPr>
                <w:sz w:val="22"/>
                <w:szCs w:val="22"/>
              </w:rPr>
            </w:pPr>
            <w:r w:rsidRPr="00412DBF">
              <w:rPr>
                <w:sz w:val="22"/>
                <w:szCs w:val="22"/>
              </w:rPr>
              <w:t>55</w:t>
            </w:r>
          </w:p>
        </w:tc>
        <w:tc>
          <w:tcPr>
            <w:tcW w:w="1001" w:type="dxa"/>
            <w:gridSpan w:val="15"/>
          </w:tcPr>
          <w:p w:rsidR="008F0C4C" w:rsidRPr="00412DBF" w:rsidRDefault="008F0C4C" w:rsidP="00332700">
            <w:pPr>
              <w:jc w:val="center"/>
              <w:rPr>
                <w:kern w:val="16"/>
                <w:sz w:val="22"/>
                <w:szCs w:val="22"/>
              </w:rPr>
            </w:pPr>
            <w:r w:rsidRPr="00412DBF">
              <w:rPr>
                <w:kern w:val="16"/>
                <w:sz w:val="22"/>
                <w:szCs w:val="22"/>
              </w:rPr>
              <w:t>55</w:t>
            </w:r>
          </w:p>
        </w:tc>
        <w:tc>
          <w:tcPr>
            <w:tcW w:w="805" w:type="dxa"/>
            <w:gridSpan w:val="7"/>
          </w:tcPr>
          <w:p w:rsidR="008F0C4C" w:rsidRPr="00412DBF" w:rsidRDefault="008F0C4C" w:rsidP="00332700">
            <w:pPr>
              <w:jc w:val="center"/>
              <w:rPr>
                <w:kern w:val="16"/>
                <w:sz w:val="22"/>
                <w:szCs w:val="22"/>
              </w:rPr>
            </w:pPr>
            <w:r w:rsidRPr="00412DBF">
              <w:rPr>
                <w:kern w:val="16"/>
                <w:sz w:val="22"/>
                <w:szCs w:val="22"/>
              </w:rPr>
              <w:t>55</w:t>
            </w:r>
          </w:p>
        </w:tc>
        <w:tc>
          <w:tcPr>
            <w:tcW w:w="2248" w:type="dxa"/>
            <w:gridSpan w:val="13"/>
          </w:tcPr>
          <w:p w:rsidR="008F0C4C" w:rsidRPr="00412DBF" w:rsidRDefault="008F0C4C" w:rsidP="00412DBF">
            <w:pPr>
              <w:jc w:val="center"/>
              <w:rPr>
                <w:kern w:val="16"/>
                <w:sz w:val="22"/>
                <w:szCs w:val="22"/>
              </w:rPr>
            </w:pPr>
            <w:r w:rsidRPr="00412DBF">
              <w:rPr>
                <w:kern w:val="16"/>
                <w:sz w:val="22"/>
                <w:szCs w:val="22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412DBF">
              <w:rPr>
                <w:kern w:val="16"/>
                <w:sz w:val="22"/>
                <w:szCs w:val="22"/>
              </w:rPr>
              <w:t>Верхотурский</w:t>
            </w:r>
            <w:proofErr w:type="gramEnd"/>
          </w:p>
        </w:tc>
      </w:tr>
      <w:tr w:rsidR="008F0C4C" w:rsidRPr="00412DBF" w:rsidTr="00E93D37">
        <w:trPr>
          <w:gridAfter w:val="1"/>
          <w:wAfter w:w="196" w:type="dxa"/>
          <w:trHeight w:val="283"/>
        </w:trPr>
        <w:tc>
          <w:tcPr>
            <w:tcW w:w="1174" w:type="dxa"/>
            <w:gridSpan w:val="5"/>
          </w:tcPr>
          <w:p w:rsidR="008F0C4C" w:rsidRPr="00412DBF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68" w:type="dxa"/>
            <w:gridSpan w:val="7"/>
          </w:tcPr>
          <w:p w:rsidR="008F0C4C" w:rsidRPr="00412DBF" w:rsidRDefault="008F0C4C" w:rsidP="00C834C0">
            <w:pPr>
              <w:rPr>
                <w:kern w:val="16"/>
                <w:sz w:val="22"/>
                <w:szCs w:val="22"/>
              </w:rPr>
            </w:pPr>
            <w:r w:rsidRPr="00412DBF">
              <w:rPr>
                <w:b/>
                <w:kern w:val="16"/>
                <w:sz w:val="22"/>
                <w:szCs w:val="22"/>
              </w:rPr>
              <w:t>Целевой показатель 2.</w:t>
            </w:r>
            <w:r w:rsidRPr="00412DBF">
              <w:rPr>
                <w:kern w:val="16"/>
                <w:sz w:val="22"/>
                <w:szCs w:val="22"/>
              </w:rPr>
              <w:t xml:space="preserve"> Доля молодых граждан в возрасте от 14 до 35 лет – участников проектов и мероприятий, направленных на формирование здорового образа жизни, профилактику безнадзорности, подростковой преступности, от общего числа молодых граждан  в возрасте от 14 до 35 лет</w:t>
            </w:r>
          </w:p>
        </w:tc>
        <w:tc>
          <w:tcPr>
            <w:tcW w:w="1106" w:type="dxa"/>
            <w:gridSpan w:val="14"/>
          </w:tcPr>
          <w:p w:rsidR="008F0C4C" w:rsidRPr="00412DBF" w:rsidRDefault="008F0C4C" w:rsidP="00332700">
            <w:pPr>
              <w:jc w:val="center"/>
              <w:rPr>
                <w:kern w:val="16"/>
                <w:sz w:val="22"/>
                <w:szCs w:val="22"/>
              </w:rPr>
            </w:pPr>
            <w:r w:rsidRPr="00412DBF">
              <w:rPr>
                <w:kern w:val="16"/>
                <w:sz w:val="22"/>
                <w:szCs w:val="22"/>
              </w:rPr>
              <w:t>процент</w:t>
            </w:r>
          </w:p>
        </w:tc>
        <w:tc>
          <w:tcPr>
            <w:tcW w:w="9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412DBF" w:rsidRDefault="008F0C4C" w:rsidP="00332700">
            <w:pPr>
              <w:jc w:val="center"/>
              <w:rPr>
                <w:sz w:val="22"/>
                <w:szCs w:val="22"/>
              </w:rPr>
            </w:pPr>
            <w:r w:rsidRPr="00412DBF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412DBF" w:rsidRDefault="008F0C4C" w:rsidP="00332700">
            <w:pPr>
              <w:jc w:val="center"/>
              <w:rPr>
                <w:sz w:val="22"/>
                <w:szCs w:val="22"/>
              </w:rPr>
            </w:pPr>
            <w:r w:rsidRPr="00412DBF">
              <w:rPr>
                <w:sz w:val="22"/>
                <w:szCs w:val="22"/>
              </w:rPr>
              <w:t>40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412DBF" w:rsidRDefault="008F0C4C" w:rsidP="00332700">
            <w:pPr>
              <w:jc w:val="center"/>
              <w:rPr>
                <w:sz w:val="22"/>
                <w:szCs w:val="22"/>
              </w:rPr>
            </w:pPr>
            <w:r w:rsidRPr="00412DBF">
              <w:rPr>
                <w:sz w:val="22"/>
                <w:szCs w:val="22"/>
              </w:rPr>
              <w:t>40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412DBF" w:rsidRDefault="008F0C4C" w:rsidP="00332700">
            <w:pPr>
              <w:jc w:val="center"/>
              <w:rPr>
                <w:sz w:val="22"/>
                <w:szCs w:val="22"/>
              </w:rPr>
            </w:pPr>
            <w:r w:rsidRPr="00412DBF">
              <w:rPr>
                <w:sz w:val="22"/>
                <w:szCs w:val="22"/>
              </w:rPr>
              <w:t>40</w:t>
            </w:r>
          </w:p>
        </w:tc>
        <w:tc>
          <w:tcPr>
            <w:tcW w:w="8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412DBF" w:rsidRDefault="008F0C4C" w:rsidP="00332700">
            <w:pPr>
              <w:jc w:val="center"/>
              <w:rPr>
                <w:sz w:val="22"/>
                <w:szCs w:val="22"/>
              </w:rPr>
            </w:pPr>
            <w:r w:rsidRPr="00412DBF">
              <w:rPr>
                <w:sz w:val="22"/>
                <w:szCs w:val="22"/>
              </w:rPr>
              <w:t>40</w:t>
            </w:r>
          </w:p>
        </w:tc>
        <w:tc>
          <w:tcPr>
            <w:tcW w:w="1001" w:type="dxa"/>
            <w:gridSpan w:val="15"/>
          </w:tcPr>
          <w:p w:rsidR="008F0C4C" w:rsidRPr="00412DBF" w:rsidRDefault="008F0C4C" w:rsidP="00332700">
            <w:pPr>
              <w:jc w:val="center"/>
              <w:rPr>
                <w:kern w:val="16"/>
                <w:sz w:val="22"/>
                <w:szCs w:val="22"/>
              </w:rPr>
            </w:pPr>
            <w:r w:rsidRPr="00412DBF">
              <w:rPr>
                <w:kern w:val="16"/>
                <w:sz w:val="22"/>
                <w:szCs w:val="22"/>
              </w:rPr>
              <w:t>40</w:t>
            </w:r>
          </w:p>
        </w:tc>
        <w:tc>
          <w:tcPr>
            <w:tcW w:w="805" w:type="dxa"/>
            <w:gridSpan w:val="7"/>
          </w:tcPr>
          <w:p w:rsidR="008F0C4C" w:rsidRPr="00412DBF" w:rsidRDefault="008F0C4C" w:rsidP="00332700">
            <w:pPr>
              <w:jc w:val="center"/>
              <w:rPr>
                <w:kern w:val="16"/>
                <w:sz w:val="22"/>
                <w:szCs w:val="22"/>
              </w:rPr>
            </w:pPr>
            <w:r w:rsidRPr="00412DBF">
              <w:rPr>
                <w:kern w:val="16"/>
                <w:sz w:val="22"/>
                <w:szCs w:val="22"/>
              </w:rPr>
              <w:t>40</w:t>
            </w:r>
          </w:p>
        </w:tc>
        <w:tc>
          <w:tcPr>
            <w:tcW w:w="2248" w:type="dxa"/>
            <w:gridSpan w:val="13"/>
          </w:tcPr>
          <w:p w:rsidR="008F0C4C" w:rsidRPr="00412DBF" w:rsidRDefault="008F0C4C" w:rsidP="0063503A">
            <w:pPr>
              <w:jc w:val="center"/>
              <w:rPr>
                <w:kern w:val="16"/>
                <w:sz w:val="22"/>
                <w:szCs w:val="22"/>
              </w:rPr>
            </w:pPr>
            <w:r w:rsidRPr="00412DBF">
              <w:rPr>
                <w:kern w:val="16"/>
                <w:sz w:val="22"/>
                <w:szCs w:val="22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412DBF">
              <w:rPr>
                <w:kern w:val="16"/>
                <w:sz w:val="22"/>
                <w:szCs w:val="22"/>
              </w:rPr>
              <w:t>Верхотурский</w:t>
            </w:r>
            <w:proofErr w:type="gramEnd"/>
          </w:p>
        </w:tc>
      </w:tr>
      <w:tr w:rsidR="008F0C4C" w:rsidRPr="00412DBF" w:rsidTr="00E93D37">
        <w:trPr>
          <w:gridAfter w:val="1"/>
          <w:wAfter w:w="196" w:type="dxa"/>
          <w:trHeight w:val="283"/>
        </w:trPr>
        <w:tc>
          <w:tcPr>
            <w:tcW w:w="1174" w:type="dxa"/>
            <w:gridSpan w:val="5"/>
          </w:tcPr>
          <w:p w:rsidR="008F0C4C" w:rsidRPr="00412DBF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412DBF" w:rsidRDefault="008F0C4C" w:rsidP="00C834C0">
            <w:pPr>
              <w:rPr>
                <w:sz w:val="22"/>
                <w:szCs w:val="22"/>
              </w:rPr>
            </w:pPr>
            <w:r w:rsidRPr="00412DBF">
              <w:rPr>
                <w:b/>
                <w:kern w:val="16"/>
                <w:sz w:val="22"/>
                <w:szCs w:val="22"/>
              </w:rPr>
              <w:t>Целевой показатель 3.</w:t>
            </w:r>
            <w:r w:rsidRPr="00412DBF">
              <w:rPr>
                <w:kern w:val="16"/>
                <w:sz w:val="22"/>
                <w:szCs w:val="22"/>
              </w:rPr>
              <w:t xml:space="preserve"> </w:t>
            </w:r>
            <w:r w:rsidRPr="00412DBF">
              <w:rPr>
                <w:sz w:val="22"/>
                <w:szCs w:val="22"/>
              </w:rPr>
              <w:t>Доля молодежи, находящейся в трудной жизненной ситуации, охваченной программами поддержки молодежи, находящейся в трудной жизненной ситуации</w:t>
            </w:r>
          </w:p>
        </w:tc>
        <w:tc>
          <w:tcPr>
            <w:tcW w:w="1106" w:type="dxa"/>
            <w:gridSpan w:val="14"/>
          </w:tcPr>
          <w:p w:rsidR="008F0C4C" w:rsidRPr="00412DBF" w:rsidRDefault="008F0C4C" w:rsidP="00332700">
            <w:pPr>
              <w:jc w:val="center"/>
              <w:rPr>
                <w:kern w:val="16"/>
                <w:sz w:val="22"/>
                <w:szCs w:val="22"/>
              </w:rPr>
            </w:pPr>
            <w:r w:rsidRPr="00412DBF">
              <w:rPr>
                <w:kern w:val="16"/>
                <w:sz w:val="22"/>
                <w:szCs w:val="22"/>
              </w:rPr>
              <w:t>процент</w:t>
            </w:r>
          </w:p>
        </w:tc>
        <w:tc>
          <w:tcPr>
            <w:tcW w:w="9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412DBF" w:rsidRDefault="008F0C4C" w:rsidP="00332700">
            <w:pPr>
              <w:jc w:val="center"/>
              <w:rPr>
                <w:sz w:val="22"/>
                <w:szCs w:val="22"/>
              </w:rPr>
            </w:pPr>
            <w:r w:rsidRPr="00412DBF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412DBF" w:rsidRDefault="008F0C4C" w:rsidP="00332700">
            <w:pPr>
              <w:jc w:val="center"/>
              <w:rPr>
                <w:sz w:val="22"/>
                <w:szCs w:val="22"/>
              </w:rPr>
            </w:pPr>
            <w:r w:rsidRPr="00412DBF">
              <w:rPr>
                <w:sz w:val="22"/>
                <w:szCs w:val="22"/>
              </w:rPr>
              <w:t>10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412DBF" w:rsidRDefault="008F0C4C" w:rsidP="00332700">
            <w:pPr>
              <w:jc w:val="center"/>
              <w:rPr>
                <w:sz w:val="22"/>
                <w:szCs w:val="22"/>
              </w:rPr>
            </w:pPr>
            <w:r w:rsidRPr="00412DBF">
              <w:rPr>
                <w:sz w:val="22"/>
                <w:szCs w:val="22"/>
              </w:rPr>
              <w:t>15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412DBF" w:rsidRDefault="008F0C4C" w:rsidP="00332700">
            <w:pPr>
              <w:jc w:val="center"/>
              <w:rPr>
                <w:sz w:val="22"/>
                <w:szCs w:val="22"/>
              </w:rPr>
            </w:pPr>
            <w:r w:rsidRPr="00412DBF">
              <w:rPr>
                <w:sz w:val="22"/>
                <w:szCs w:val="22"/>
              </w:rPr>
              <w:t>20</w:t>
            </w:r>
          </w:p>
        </w:tc>
        <w:tc>
          <w:tcPr>
            <w:tcW w:w="8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412DBF" w:rsidRDefault="008F0C4C" w:rsidP="00332700">
            <w:pPr>
              <w:jc w:val="center"/>
              <w:rPr>
                <w:sz w:val="22"/>
                <w:szCs w:val="22"/>
              </w:rPr>
            </w:pPr>
            <w:r w:rsidRPr="00412DBF">
              <w:rPr>
                <w:sz w:val="22"/>
                <w:szCs w:val="22"/>
              </w:rPr>
              <w:t>25</w:t>
            </w:r>
          </w:p>
        </w:tc>
        <w:tc>
          <w:tcPr>
            <w:tcW w:w="1001" w:type="dxa"/>
            <w:gridSpan w:val="15"/>
          </w:tcPr>
          <w:p w:rsidR="008F0C4C" w:rsidRPr="00412DBF" w:rsidRDefault="008F0C4C" w:rsidP="00332700">
            <w:pPr>
              <w:jc w:val="center"/>
              <w:rPr>
                <w:kern w:val="16"/>
                <w:sz w:val="22"/>
                <w:szCs w:val="22"/>
              </w:rPr>
            </w:pPr>
            <w:r w:rsidRPr="00412DBF">
              <w:rPr>
                <w:kern w:val="16"/>
                <w:sz w:val="22"/>
                <w:szCs w:val="22"/>
              </w:rPr>
              <w:t>25</w:t>
            </w:r>
          </w:p>
        </w:tc>
        <w:tc>
          <w:tcPr>
            <w:tcW w:w="805" w:type="dxa"/>
            <w:gridSpan w:val="7"/>
          </w:tcPr>
          <w:p w:rsidR="008F0C4C" w:rsidRPr="00412DBF" w:rsidRDefault="008F0C4C" w:rsidP="00332700">
            <w:pPr>
              <w:jc w:val="center"/>
              <w:rPr>
                <w:kern w:val="16"/>
                <w:sz w:val="22"/>
                <w:szCs w:val="22"/>
              </w:rPr>
            </w:pPr>
            <w:r w:rsidRPr="00412DBF">
              <w:rPr>
                <w:kern w:val="16"/>
                <w:sz w:val="22"/>
                <w:szCs w:val="22"/>
              </w:rPr>
              <w:t>25</w:t>
            </w:r>
          </w:p>
        </w:tc>
        <w:tc>
          <w:tcPr>
            <w:tcW w:w="2248" w:type="dxa"/>
            <w:gridSpan w:val="13"/>
          </w:tcPr>
          <w:p w:rsidR="008F0C4C" w:rsidRPr="00412DBF" w:rsidRDefault="008F0C4C" w:rsidP="0063503A">
            <w:pPr>
              <w:jc w:val="center"/>
              <w:rPr>
                <w:kern w:val="16"/>
                <w:sz w:val="22"/>
                <w:szCs w:val="22"/>
              </w:rPr>
            </w:pPr>
            <w:r w:rsidRPr="00412DBF">
              <w:rPr>
                <w:kern w:val="16"/>
                <w:sz w:val="22"/>
                <w:szCs w:val="22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412DBF">
              <w:rPr>
                <w:kern w:val="16"/>
                <w:sz w:val="22"/>
                <w:szCs w:val="22"/>
              </w:rPr>
              <w:t>Верхотурский</w:t>
            </w:r>
            <w:proofErr w:type="gramEnd"/>
          </w:p>
        </w:tc>
      </w:tr>
      <w:tr w:rsidR="008F0C4C" w:rsidRPr="00412DBF" w:rsidTr="00E93D37">
        <w:trPr>
          <w:gridAfter w:val="1"/>
          <w:wAfter w:w="196" w:type="dxa"/>
          <w:trHeight w:val="283"/>
        </w:trPr>
        <w:tc>
          <w:tcPr>
            <w:tcW w:w="1174" w:type="dxa"/>
            <w:gridSpan w:val="5"/>
          </w:tcPr>
          <w:p w:rsidR="008F0C4C" w:rsidRPr="00412DBF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412DBF" w:rsidRDefault="008F0C4C" w:rsidP="00C834C0">
            <w:pPr>
              <w:rPr>
                <w:sz w:val="22"/>
                <w:szCs w:val="22"/>
              </w:rPr>
            </w:pPr>
            <w:r w:rsidRPr="00412DBF">
              <w:rPr>
                <w:b/>
                <w:kern w:val="16"/>
                <w:sz w:val="22"/>
                <w:szCs w:val="22"/>
              </w:rPr>
              <w:t>Целевой показатель 4.</w:t>
            </w:r>
            <w:r w:rsidRPr="00412DBF">
              <w:rPr>
                <w:kern w:val="16"/>
                <w:sz w:val="22"/>
                <w:szCs w:val="22"/>
              </w:rPr>
              <w:t xml:space="preserve"> </w:t>
            </w:r>
            <w:r w:rsidRPr="00412DBF">
              <w:rPr>
                <w:sz w:val="22"/>
                <w:szCs w:val="22"/>
              </w:rPr>
              <w:t xml:space="preserve">Доля граждан, участвующих в мероприятиях по патриотическому воспитанию, от общей численности населения городского округа </w:t>
            </w:r>
            <w:proofErr w:type="gramStart"/>
            <w:r w:rsidRPr="00412DBF">
              <w:rPr>
                <w:sz w:val="22"/>
                <w:szCs w:val="22"/>
              </w:rPr>
              <w:t>Верхотурский</w:t>
            </w:r>
            <w:proofErr w:type="gramEnd"/>
          </w:p>
        </w:tc>
        <w:tc>
          <w:tcPr>
            <w:tcW w:w="1106" w:type="dxa"/>
            <w:gridSpan w:val="14"/>
          </w:tcPr>
          <w:p w:rsidR="008F0C4C" w:rsidRPr="00412DBF" w:rsidRDefault="008F0C4C" w:rsidP="00332700">
            <w:pPr>
              <w:jc w:val="center"/>
              <w:rPr>
                <w:kern w:val="16"/>
                <w:sz w:val="22"/>
                <w:szCs w:val="22"/>
              </w:rPr>
            </w:pPr>
            <w:r w:rsidRPr="00412DBF">
              <w:rPr>
                <w:kern w:val="16"/>
                <w:sz w:val="22"/>
                <w:szCs w:val="22"/>
              </w:rPr>
              <w:t>процент</w:t>
            </w:r>
          </w:p>
        </w:tc>
        <w:tc>
          <w:tcPr>
            <w:tcW w:w="9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412DBF" w:rsidRDefault="008F0C4C" w:rsidP="00332700">
            <w:pPr>
              <w:jc w:val="center"/>
              <w:rPr>
                <w:sz w:val="22"/>
                <w:szCs w:val="22"/>
              </w:rPr>
            </w:pPr>
            <w:r w:rsidRPr="00412DBF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412DBF" w:rsidRDefault="008F0C4C" w:rsidP="00332700">
            <w:pPr>
              <w:jc w:val="center"/>
              <w:rPr>
                <w:sz w:val="22"/>
                <w:szCs w:val="22"/>
              </w:rPr>
            </w:pPr>
            <w:r w:rsidRPr="00412DBF">
              <w:rPr>
                <w:sz w:val="22"/>
                <w:szCs w:val="22"/>
              </w:rPr>
              <w:t>40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412DBF" w:rsidRDefault="008F0C4C" w:rsidP="00332700">
            <w:pPr>
              <w:jc w:val="center"/>
              <w:rPr>
                <w:sz w:val="22"/>
                <w:szCs w:val="22"/>
              </w:rPr>
            </w:pPr>
            <w:r w:rsidRPr="00412DBF">
              <w:rPr>
                <w:sz w:val="22"/>
                <w:szCs w:val="22"/>
              </w:rPr>
              <w:t>40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412DBF" w:rsidRDefault="008F0C4C" w:rsidP="00332700">
            <w:pPr>
              <w:jc w:val="center"/>
              <w:rPr>
                <w:sz w:val="22"/>
                <w:szCs w:val="22"/>
              </w:rPr>
            </w:pPr>
            <w:r w:rsidRPr="00412DBF">
              <w:rPr>
                <w:sz w:val="22"/>
                <w:szCs w:val="22"/>
              </w:rPr>
              <w:t>40</w:t>
            </w:r>
          </w:p>
        </w:tc>
        <w:tc>
          <w:tcPr>
            <w:tcW w:w="8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412DBF" w:rsidRDefault="008F0C4C" w:rsidP="00332700">
            <w:pPr>
              <w:jc w:val="center"/>
              <w:rPr>
                <w:sz w:val="22"/>
                <w:szCs w:val="22"/>
              </w:rPr>
            </w:pPr>
            <w:r w:rsidRPr="00412DBF">
              <w:rPr>
                <w:sz w:val="22"/>
                <w:szCs w:val="22"/>
              </w:rPr>
              <w:t>40</w:t>
            </w:r>
          </w:p>
        </w:tc>
        <w:tc>
          <w:tcPr>
            <w:tcW w:w="1001" w:type="dxa"/>
            <w:gridSpan w:val="15"/>
          </w:tcPr>
          <w:p w:rsidR="008F0C4C" w:rsidRPr="00412DBF" w:rsidRDefault="008F0C4C" w:rsidP="00332700">
            <w:pPr>
              <w:jc w:val="center"/>
              <w:rPr>
                <w:kern w:val="16"/>
                <w:sz w:val="22"/>
                <w:szCs w:val="22"/>
              </w:rPr>
            </w:pPr>
            <w:r w:rsidRPr="00412DBF">
              <w:rPr>
                <w:kern w:val="16"/>
                <w:sz w:val="22"/>
                <w:szCs w:val="22"/>
              </w:rPr>
              <w:t>40</w:t>
            </w:r>
          </w:p>
        </w:tc>
        <w:tc>
          <w:tcPr>
            <w:tcW w:w="805" w:type="dxa"/>
            <w:gridSpan w:val="7"/>
          </w:tcPr>
          <w:p w:rsidR="008F0C4C" w:rsidRPr="00412DBF" w:rsidRDefault="008F0C4C" w:rsidP="00332700">
            <w:pPr>
              <w:jc w:val="center"/>
              <w:rPr>
                <w:kern w:val="16"/>
                <w:sz w:val="22"/>
                <w:szCs w:val="22"/>
              </w:rPr>
            </w:pPr>
            <w:r w:rsidRPr="00412DBF">
              <w:rPr>
                <w:kern w:val="16"/>
                <w:sz w:val="22"/>
                <w:szCs w:val="22"/>
              </w:rPr>
              <w:t>40</w:t>
            </w:r>
          </w:p>
        </w:tc>
        <w:tc>
          <w:tcPr>
            <w:tcW w:w="2248" w:type="dxa"/>
            <w:gridSpan w:val="13"/>
          </w:tcPr>
          <w:p w:rsidR="008F0C4C" w:rsidRPr="00412DBF" w:rsidRDefault="008F0C4C" w:rsidP="0063503A">
            <w:pPr>
              <w:jc w:val="center"/>
              <w:rPr>
                <w:kern w:val="16"/>
                <w:sz w:val="22"/>
                <w:szCs w:val="22"/>
              </w:rPr>
            </w:pPr>
            <w:r w:rsidRPr="00412DBF">
              <w:rPr>
                <w:kern w:val="16"/>
                <w:sz w:val="22"/>
                <w:szCs w:val="22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412DBF">
              <w:rPr>
                <w:kern w:val="16"/>
                <w:sz w:val="22"/>
                <w:szCs w:val="22"/>
              </w:rPr>
              <w:lastRenderedPageBreak/>
              <w:t>Верхотурский</w:t>
            </w:r>
            <w:proofErr w:type="gramEnd"/>
          </w:p>
        </w:tc>
      </w:tr>
      <w:tr w:rsidR="008F0C4C" w:rsidRPr="00412DBF" w:rsidTr="00E93D37">
        <w:trPr>
          <w:gridAfter w:val="1"/>
          <w:wAfter w:w="196" w:type="dxa"/>
          <w:trHeight w:val="283"/>
        </w:trPr>
        <w:tc>
          <w:tcPr>
            <w:tcW w:w="1174" w:type="dxa"/>
            <w:gridSpan w:val="5"/>
          </w:tcPr>
          <w:p w:rsidR="008F0C4C" w:rsidRPr="00412DBF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68" w:type="dxa"/>
            <w:gridSpan w:val="7"/>
          </w:tcPr>
          <w:p w:rsidR="008F0C4C" w:rsidRPr="00412DBF" w:rsidRDefault="008F0C4C" w:rsidP="00C834C0">
            <w:pPr>
              <w:rPr>
                <w:kern w:val="16"/>
                <w:sz w:val="22"/>
                <w:szCs w:val="22"/>
              </w:rPr>
            </w:pPr>
            <w:r w:rsidRPr="00412DBF">
              <w:rPr>
                <w:b/>
                <w:kern w:val="16"/>
                <w:sz w:val="22"/>
                <w:szCs w:val="22"/>
              </w:rPr>
              <w:t>Целевой показатель 5.</w:t>
            </w:r>
            <w:r w:rsidRPr="00412DBF">
              <w:rPr>
                <w:kern w:val="16"/>
                <w:sz w:val="22"/>
                <w:szCs w:val="22"/>
              </w:rPr>
              <w:t xml:space="preserve"> Количество </w:t>
            </w:r>
            <w:proofErr w:type="gramStart"/>
            <w:r w:rsidRPr="00412DBF">
              <w:rPr>
                <w:kern w:val="16"/>
                <w:sz w:val="22"/>
                <w:szCs w:val="22"/>
              </w:rPr>
              <w:t>действующих</w:t>
            </w:r>
            <w:proofErr w:type="gramEnd"/>
            <w:r w:rsidRPr="00412DBF">
              <w:rPr>
                <w:kern w:val="16"/>
                <w:sz w:val="22"/>
                <w:szCs w:val="22"/>
              </w:rPr>
              <w:t xml:space="preserve"> </w:t>
            </w:r>
            <w:proofErr w:type="spellStart"/>
            <w:r w:rsidRPr="00412DBF">
              <w:rPr>
                <w:kern w:val="16"/>
                <w:sz w:val="22"/>
                <w:szCs w:val="22"/>
              </w:rPr>
              <w:t>коворкинг</w:t>
            </w:r>
            <w:proofErr w:type="spellEnd"/>
            <w:r w:rsidRPr="00412DBF">
              <w:rPr>
                <w:kern w:val="16"/>
                <w:sz w:val="22"/>
                <w:szCs w:val="22"/>
              </w:rPr>
              <w:t>-центров</w:t>
            </w:r>
          </w:p>
        </w:tc>
        <w:tc>
          <w:tcPr>
            <w:tcW w:w="1106" w:type="dxa"/>
            <w:gridSpan w:val="14"/>
          </w:tcPr>
          <w:p w:rsidR="008F0C4C" w:rsidRPr="00412DBF" w:rsidRDefault="008F0C4C" w:rsidP="00332700">
            <w:pPr>
              <w:jc w:val="center"/>
              <w:rPr>
                <w:kern w:val="16"/>
                <w:sz w:val="22"/>
                <w:szCs w:val="22"/>
              </w:rPr>
            </w:pPr>
            <w:r w:rsidRPr="00412DBF">
              <w:rPr>
                <w:kern w:val="16"/>
                <w:sz w:val="22"/>
                <w:szCs w:val="22"/>
              </w:rPr>
              <w:t>единиц</w:t>
            </w:r>
          </w:p>
        </w:tc>
        <w:tc>
          <w:tcPr>
            <w:tcW w:w="9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412DBF" w:rsidRDefault="008F0C4C" w:rsidP="00332700">
            <w:pPr>
              <w:jc w:val="center"/>
              <w:rPr>
                <w:sz w:val="22"/>
                <w:szCs w:val="22"/>
              </w:rPr>
            </w:pPr>
            <w:r w:rsidRPr="00412DB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412DBF" w:rsidRDefault="008F0C4C" w:rsidP="00332700">
            <w:pPr>
              <w:jc w:val="center"/>
              <w:rPr>
                <w:sz w:val="22"/>
                <w:szCs w:val="22"/>
              </w:rPr>
            </w:pPr>
            <w:r w:rsidRPr="00412DBF">
              <w:rPr>
                <w:sz w:val="22"/>
                <w:szCs w:val="22"/>
              </w:rPr>
              <w:t>1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412DBF" w:rsidRDefault="008F0C4C" w:rsidP="00332700">
            <w:pPr>
              <w:jc w:val="center"/>
              <w:rPr>
                <w:sz w:val="22"/>
                <w:szCs w:val="22"/>
              </w:rPr>
            </w:pPr>
            <w:r w:rsidRPr="00412DBF">
              <w:rPr>
                <w:sz w:val="22"/>
                <w:szCs w:val="22"/>
              </w:rPr>
              <w:t>1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412DBF" w:rsidRDefault="008F0C4C" w:rsidP="00332700">
            <w:pPr>
              <w:jc w:val="center"/>
              <w:rPr>
                <w:sz w:val="22"/>
                <w:szCs w:val="22"/>
              </w:rPr>
            </w:pPr>
            <w:r w:rsidRPr="00412DBF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412DBF" w:rsidRDefault="008F0C4C" w:rsidP="00332700">
            <w:pPr>
              <w:jc w:val="center"/>
              <w:rPr>
                <w:sz w:val="22"/>
                <w:szCs w:val="22"/>
              </w:rPr>
            </w:pPr>
            <w:r w:rsidRPr="00412DBF">
              <w:rPr>
                <w:sz w:val="22"/>
                <w:szCs w:val="22"/>
              </w:rPr>
              <w:t>1</w:t>
            </w:r>
          </w:p>
        </w:tc>
        <w:tc>
          <w:tcPr>
            <w:tcW w:w="1001" w:type="dxa"/>
            <w:gridSpan w:val="15"/>
          </w:tcPr>
          <w:p w:rsidR="008F0C4C" w:rsidRPr="00412DBF" w:rsidRDefault="008F0C4C" w:rsidP="00332700">
            <w:pPr>
              <w:jc w:val="center"/>
              <w:rPr>
                <w:sz w:val="22"/>
                <w:szCs w:val="22"/>
              </w:rPr>
            </w:pPr>
            <w:r w:rsidRPr="00412DBF">
              <w:rPr>
                <w:sz w:val="22"/>
                <w:szCs w:val="22"/>
              </w:rPr>
              <w:t>1</w:t>
            </w:r>
          </w:p>
        </w:tc>
        <w:tc>
          <w:tcPr>
            <w:tcW w:w="805" w:type="dxa"/>
            <w:gridSpan w:val="7"/>
          </w:tcPr>
          <w:p w:rsidR="008F0C4C" w:rsidRPr="00412DBF" w:rsidRDefault="008F0C4C" w:rsidP="00332700">
            <w:pPr>
              <w:jc w:val="center"/>
              <w:rPr>
                <w:sz w:val="22"/>
                <w:szCs w:val="22"/>
              </w:rPr>
            </w:pPr>
            <w:r w:rsidRPr="00412DBF">
              <w:rPr>
                <w:sz w:val="22"/>
                <w:szCs w:val="22"/>
              </w:rPr>
              <w:t>1</w:t>
            </w:r>
          </w:p>
        </w:tc>
        <w:tc>
          <w:tcPr>
            <w:tcW w:w="2248" w:type="dxa"/>
            <w:gridSpan w:val="13"/>
          </w:tcPr>
          <w:p w:rsidR="008F0C4C" w:rsidRPr="00412DBF" w:rsidRDefault="008F0C4C" w:rsidP="0063503A">
            <w:pPr>
              <w:jc w:val="center"/>
              <w:rPr>
                <w:kern w:val="16"/>
                <w:sz w:val="22"/>
                <w:szCs w:val="22"/>
              </w:rPr>
            </w:pPr>
            <w:r w:rsidRPr="00412DBF">
              <w:rPr>
                <w:kern w:val="16"/>
                <w:sz w:val="22"/>
                <w:szCs w:val="22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412DBF">
              <w:rPr>
                <w:kern w:val="16"/>
                <w:sz w:val="22"/>
                <w:szCs w:val="22"/>
              </w:rPr>
              <w:t>Верхотурский</w:t>
            </w:r>
            <w:proofErr w:type="gramEnd"/>
          </w:p>
        </w:tc>
      </w:tr>
      <w:tr w:rsidR="008F0C4C" w:rsidRPr="00412DBF" w:rsidTr="00E93D37">
        <w:trPr>
          <w:trHeight w:val="283"/>
        </w:trPr>
        <w:tc>
          <w:tcPr>
            <w:tcW w:w="1174" w:type="dxa"/>
            <w:gridSpan w:val="5"/>
          </w:tcPr>
          <w:p w:rsidR="008F0C4C" w:rsidRPr="00412DBF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68" w:type="dxa"/>
            <w:gridSpan w:val="7"/>
          </w:tcPr>
          <w:p w:rsidR="008F0C4C" w:rsidRPr="00412DBF" w:rsidRDefault="008F0C4C" w:rsidP="00332700">
            <w:pPr>
              <w:rPr>
                <w:kern w:val="16"/>
                <w:sz w:val="22"/>
                <w:szCs w:val="22"/>
              </w:rPr>
            </w:pPr>
            <w:r w:rsidRPr="00412DBF">
              <w:rPr>
                <w:b/>
                <w:kern w:val="16"/>
                <w:sz w:val="22"/>
                <w:szCs w:val="22"/>
              </w:rPr>
              <w:t>Мероприятие 1.</w:t>
            </w:r>
            <w:r w:rsidRPr="00412DBF">
              <w:rPr>
                <w:kern w:val="16"/>
                <w:sz w:val="22"/>
                <w:szCs w:val="22"/>
              </w:rPr>
              <w:t xml:space="preserve"> Проведение Форума молодежных инициатив</w:t>
            </w:r>
          </w:p>
          <w:p w:rsidR="008F0C4C" w:rsidRPr="00412DBF" w:rsidRDefault="008F0C4C" w:rsidP="00332700">
            <w:pPr>
              <w:rPr>
                <w:kern w:val="16"/>
                <w:sz w:val="22"/>
                <w:szCs w:val="22"/>
              </w:rPr>
            </w:pPr>
            <w:r w:rsidRPr="00412DBF">
              <w:rPr>
                <w:kern w:val="16"/>
                <w:sz w:val="22"/>
                <w:szCs w:val="22"/>
              </w:rPr>
              <w:t>«Время действовать!»</w:t>
            </w:r>
          </w:p>
        </w:tc>
        <w:tc>
          <w:tcPr>
            <w:tcW w:w="7383" w:type="dxa"/>
            <w:gridSpan w:val="91"/>
          </w:tcPr>
          <w:p w:rsidR="008F0C4C" w:rsidRPr="00412DBF" w:rsidRDefault="008F0C4C" w:rsidP="00332700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2444" w:type="dxa"/>
            <w:gridSpan w:val="14"/>
          </w:tcPr>
          <w:p w:rsidR="008F0C4C" w:rsidRPr="00412DBF" w:rsidRDefault="008F0C4C" w:rsidP="0063503A">
            <w:pPr>
              <w:jc w:val="center"/>
              <w:rPr>
                <w:kern w:val="16"/>
                <w:sz w:val="22"/>
                <w:szCs w:val="22"/>
              </w:rPr>
            </w:pPr>
            <w:r w:rsidRPr="00412DBF">
              <w:rPr>
                <w:kern w:val="16"/>
                <w:sz w:val="22"/>
                <w:szCs w:val="22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412DBF">
              <w:rPr>
                <w:kern w:val="16"/>
                <w:sz w:val="22"/>
                <w:szCs w:val="22"/>
              </w:rPr>
              <w:t>Верхотурский</w:t>
            </w:r>
            <w:proofErr w:type="gramEnd"/>
          </w:p>
        </w:tc>
      </w:tr>
      <w:tr w:rsidR="008F0C4C" w:rsidRPr="00412DBF" w:rsidTr="00E93D37">
        <w:trPr>
          <w:trHeight w:val="283"/>
        </w:trPr>
        <w:tc>
          <w:tcPr>
            <w:tcW w:w="1174" w:type="dxa"/>
            <w:gridSpan w:val="5"/>
          </w:tcPr>
          <w:p w:rsidR="008F0C4C" w:rsidRPr="00412DBF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68" w:type="dxa"/>
            <w:gridSpan w:val="7"/>
          </w:tcPr>
          <w:p w:rsidR="008F0C4C" w:rsidRPr="00412DBF" w:rsidRDefault="008F0C4C" w:rsidP="00332700">
            <w:pPr>
              <w:rPr>
                <w:kern w:val="16"/>
                <w:sz w:val="22"/>
                <w:szCs w:val="22"/>
              </w:rPr>
            </w:pPr>
            <w:r w:rsidRPr="00412DBF">
              <w:rPr>
                <w:b/>
                <w:kern w:val="16"/>
                <w:sz w:val="22"/>
                <w:szCs w:val="22"/>
              </w:rPr>
              <w:t>Мероприятие 2.</w:t>
            </w:r>
            <w:r w:rsidRPr="00412DBF">
              <w:rPr>
                <w:kern w:val="16"/>
                <w:sz w:val="22"/>
                <w:szCs w:val="22"/>
              </w:rPr>
              <w:t xml:space="preserve"> Проведение Открытого слета - конкурса творчества сельской молодежи</w:t>
            </w:r>
          </w:p>
        </w:tc>
        <w:tc>
          <w:tcPr>
            <w:tcW w:w="7383" w:type="dxa"/>
            <w:gridSpan w:val="91"/>
          </w:tcPr>
          <w:p w:rsidR="008F0C4C" w:rsidRPr="00412DBF" w:rsidRDefault="008F0C4C" w:rsidP="00332700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2444" w:type="dxa"/>
            <w:gridSpan w:val="14"/>
          </w:tcPr>
          <w:p w:rsidR="008F0C4C" w:rsidRPr="00412DBF" w:rsidRDefault="008F0C4C" w:rsidP="0063503A">
            <w:pPr>
              <w:jc w:val="center"/>
              <w:rPr>
                <w:kern w:val="16"/>
                <w:sz w:val="22"/>
                <w:szCs w:val="22"/>
              </w:rPr>
            </w:pPr>
            <w:r w:rsidRPr="00412DBF">
              <w:rPr>
                <w:kern w:val="16"/>
                <w:sz w:val="22"/>
                <w:szCs w:val="22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412DBF">
              <w:rPr>
                <w:kern w:val="16"/>
                <w:sz w:val="22"/>
                <w:szCs w:val="22"/>
              </w:rPr>
              <w:t>Верхотурский</w:t>
            </w:r>
            <w:proofErr w:type="gramEnd"/>
          </w:p>
        </w:tc>
      </w:tr>
      <w:tr w:rsidR="008F0C4C" w:rsidRPr="00412DBF" w:rsidTr="00E93D37">
        <w:trPr>
          <w:trHeight w:val="283"/>
        </w:trPr>
        <w:tc>
          <w:tcPr>
            <w:tcW w:w="1174" w:type="dxa"/>
            <w:gridSpan w:val="5"/>
          </w:tcPr>
          <w:p w:rsidR="008F0C4C" w:rsidRPr="00412DBF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68" w:type="dxa"/>
            <w:gridSpan w:val="7"/>
          </w:tcPr>
          <w:p w:rsidR="008F0C4C" w:rsidRPr="00412DBF" w:rsidRDefault="008F0C4C" w:rsidP="00C834C0">
            <w:pPr>
              <w:rPr>
                <w:kern w:val="16"/>
                <w:sz w:val="22"/>
                <w:szCs w:val="22"/>
              </w:rPr>
            </w:pPr>
            <w:r w:rsidRPr="00412DBF">
              <w:rPr>
                <w:b/>
                <w:kern w:val="16"/>
                <w:sz w:val="22"/>
                <w:szCs w:val="22"/>
              </w:rPr>
              <w:t>Мероприятие 3.</w:t>
            </w:r>
            <w:r w:rsidRPr="00412DBF">
              <w:rPr>
                <w:kern w:val="16"/>
                <w:sz w:val="22"/>
                <w:szCs w:val="22"/>
              </w:rPr>
              <w:t xml:space="preserve"> Проведение </w:t>
            </w:r>
            <w:proofErr w:type="gramStart"/>
            <w:r w:rsidRPr="00412DBF">
              <w:rPr>
                <w:kern w:val="16"/>
                <w:sz w:val="22"/>
                <w:szCs w:val="22"/>
              </w:rPr>
              <w:t>Районного</w:t>
            </w:r>
            <w:proofErr w:type="gramEnd"/>
            <w:r w:rsidRPr="00412DBF">
              <w:rPr>
                <w:kern w:val="16"/>
                <w:sz w:val="22"/>
                <w:szCs w:val="22"/>
              </w:rPr>
              <w:t xml:space="preserve"> </w:t>
            </w:r>
            <w:proofErr w:type="spellStart"/>
            <w:r w:rsidRPr="00412DBF">
              <w:rPr>
                <w:kern w:val="16"/>
                <w:sz w:val="22"/>
                <w:szCs w:val="22"/>
              </w:rPr>
              <w:t>конкурсасовременной</w:t>
            </w:r>
            <w:proofErr w:type="spellEnd"/>
            <w:r w:rsidRPr="00412DBF">
              <w:rPr>
                <w:kern w:val="16"/>
                <w:sz w:val="22"/>
                <w:szCs w:val="22"/>
              </w:rPr>
              <w:t xml:space="preserve"> молодежной культуры «Убойный РИТМ»</w:t>
            </w:r>
          </w:p>
        </w:tc>
        <w:tc>
          <w:tcPr>
            <w:tcW w:w="7383" w:type="dxa"/>
            <w:gridSpan w:val="91"/>
          </w:tcPr>
          <w:p w:rsidR="008F0C4C" w:rsidRPr="00412DBF" w:rsidRDefault="008F0C4C" w:rsidP="00332700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2444" w:type="dxa"/>
            <w:gridSpan w:val="14"/>
          </w:tcPr>
          <w:p w:rsidR="008F0C4C" w:rsidRPr="00412DBF" w:rsidRDefault="008F0C4C" w:rsidP="0063503A">
            <w:pPr>
              <w:jc w:val="center"/>
              <w:rPr>
                <w:kern w:val="16"/>
                <w:sz w:val="22"/>
                <w:szCs w:val="22"/>
              </w:rPr>
            </w:pPr>
            <w:r w:rsidRPr="00412DBF">
              <w:rPr>
                <w:kern w:val="16"/>
                <w:sz w:val="22"/>
                <w:szCs w:val="22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412DBF">
              <w:rPr>
                <w:kern w:val="16"/>
                <w:sz w:val="22"/>
                <w:szCs w:val="22"/>
              </w:rPr>
              <w:t>Верхотурский</w:t>
            </w:r>
            <w:proofErr w:type="gramEnd"/>
          </w:p>
        </w:tc>
      </w:tr>
      <w:tr w:rsidR="008F0C4C" w:rsidRPr="00412DBF" w:rsidTr="00E93D37">
        <w:trPr>
          <w:trHeight w:val="283"/>
        </w:trPr>
        <w:tc>
          <w:tcPr>
            <w:tcW w:w="1174" w:type="dxa"/>
            <w:gridSpan w:val="5"/>
          </w:tcPr>
          <w:p w:rsidR="008F0C4C" w:rsidRPr="00412DBF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68" w:type="dxa"/>
            <w:gridSpan w:val="7"/>
          </w:tcPr>
          <w:p w:rsidR="008F0C4C" w:rsidRPr="00412DBF" w:rsidRDefault="008F0C4C" w:rsidP="00C834C0">
            <w:pPr>
              <w:rPr>
                <w:kern w:val="16"/>
                <w:sz w:val="22"/>
                <w:szCs w:val="22"/>
              </w:rPr>
            </w:pPr>
            <w:r w:rsidRPr="00412DBF">
              <w:rPr>
                <w:b/>
                <w:kern w:val="16"/>
                <w:sz w:val="22"/>
                <w:szCs w:val="22"/>
              </w:rPr>
              <w:t>Мероприятие 4.</w:t>
            </w:r>
            <w:r w:rsidRPr="00412DBF">
              <w:rPr>
                <w:kern w:val="16"/>
                <w:sz w:val="22"/>
                <w:szCs w:val="22"/>
              </w:rPr>
              <w:t xml:space="preserve"> Проведение Фестиваля уличного искусства "Стенография"</w:t>
            </w:r>
          </w:p>
        </w:tc>
        <w:tc>
          <w:tcPr>
            <w:tcW w:w="7383" w:type="dxa"/>
            <w:gridSpan w:val="91"/>
          </w:tcPr>
          <w:p w:rsidR="008F0C4C" w:rsidRPr="00412DBF" w:rsidRDefault="008F0C4C" w:rsidP="00332700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2444" w:type="dxa"/>
            <w:gridSpan w:val="14"/>
          </w:tcPr>
          <w:p w:rsidR="008F0C4C" w:rsidRPr="00412DBF" w:rsidRDefault="008F0C4C" w:rsidP="0063503A">
            <w:pPr>
              <w:jc w:val="center"/>
              <w:rPr>
                <w:kern w:val="16"/>
                <w:sz w:val="22"/>
                <w:szCs w:val="22"/>
              </w:rPr>
            </w:pPr>
            <w:r w:rsidRPr="00412DBF">
              <w:rPr>
                <w:kern w:val="16"/>
                <w:sz w:val="22"/>
                <w:szCs w:val="22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412DBF">
              <w:rPr>
                <w:kern w:val="16"/>
                <w:sz w:val="22"/>
                <w:szCs w:val="22"/>
              </w:rPr>
              <w:t>Верхотурский</w:t>
            </w:r>
            <w:proofErr w:type="gramEnd"/>
          </w:p>
        </w:tc>
      </w:tr>
      <w:tr w:rsidR="008F0C4C" w:rsidRPr="00412DBF" w:rsidTr="00E93D37">
        <w:trPr>
          <w:trHeight w:val="283"/>
        </w:trPr>
        <w:tc>
          <w:tcPr>
            <w:tcW w:w="1174" w:type="dxa"/>
            <w:gridSpan w:val="5"/>
          </w:tcPr>
          <w:p w:rsidR="008F0C4C" w:rsidRPr="00412DBF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68" w:type="dxa"/>
            <w:gridSpan w:val="7"/>
          </w:tcPr>
          <w:p w:rsidR="008F0C4C" w:rsidRPr="00412DBF" w:rsidRDefault="008F0C4C" w:rsidP="00C834C0">
            <w:pPr>
              <w:rPr>
                <w:kern w:val="16"/>
                <w:sz w:val="22"/>
                <w:szCs w:val="22"/>
              </w:rPr>
            </w:pPr>
            <w:r w:rsidRPr="00412DBF">
              <w:rPr>
                <w:b/>
                <w:kern w:val="16"/>
                <w:sz w:val="22"/>
                <w:szCs w:val="22"/>
              </w:rPr>
              <w:t>Мероприятие 5.</w:t>
            </w:r>
            <w:r w:rsidRPr="00412DBF">
              <w:rPr>
                <w:kern w:val="16"/>
                <w:sz w:val="22"/>
                <w:szCs w:val="22"/>
              </w:rPr>
              <w:t xml:space="preserve"> Проведение районного конкурса «Семья года»</w:t>
            </w:r>
          </w:p>
        </w:tc>
        <w:tc>
          <w:tcPr>
            <w:tcW w:w="7383" w:type="dxa"/>
            <w:gridSpan w:val="91"/>
          </w:tcPr>
          <w:p w:rsidR="008F0C4C" w:rsidRPr="00412DBF" w:rsidRDefault="008F0C4C" w:rsidP="00332700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2444" w:type="dxa"/>
            <w:gridSpan w:val="14"/>
          </w:tcPr>
          <w:p w:rsidR="008F0C4C" w:rsidRPr="00412DBF" w:rsidRDefault="008F0C4C" w:rsidP="0063503A">
            <w:pPr>
              <w:jc w:val="center"/>
              <w:rPr>
                <w:kern w:val="16"/>
                <w:sz w:val="22"/>
                <w:szCs w:val="22"/>
              </w:rPr>
            </w:pPr>
            <w:r w:rsidRPr="00412DBF">
              <w:rPr>
                <w:kern w:val="16"/>
                <w:sz w:val="22"/>
                <w:szCs w:val="22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412DBF">
              <w:rPr>
                <w:kern w:val="16"/>
                <w:sz w:val="22"/>
                <w:szCs w:val="22"/>
              </w:rPr>
              <w:t>Верхотурский</w:t>
            </w:r>
            <w:proofErr w:type="gramEnd"/>
          </w:p>
        </w:tc>
      </w:tr>
      <w:tr w:rsidR="008F0C4C" w:rsidRPr="00412DBF" w:rsidTr="00E93D37">
        <w:trPr>
          <w:trHeight w:val="283"/>
        </w:trPr>
        <w:tc>
          <w:tcPr>
            <w:tcW w:w="1174" w:type="dxa"/>
            <w:gridSpan w:val="5"/>
          </w:tcPr>
          <w:p w:rsidR="008F0C4C" w:rsidRPr="00412DBF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68" w:type="dxa"/>
            <w:gridSpan w:val="7"/>
          </w:tcPr>
          <w:p w:rsidR="008F0C4C" w:rsidRPr="00412DBF" w:rsidRDefault="008F0C4C" w:rsidP="00C834C0">
            <w:pPr>
              <w:rPr>
                <w:kern w:val="16"/>
                <w:sz w:val="22"/>
                <w:szCs w:val="22"/>
              </w:rPr>
            </w:pPr>
            <w:r w:rsidRPr="00412DBF">
              <w:rPr>
                <w:b/>
                <w:kern w:val="16"/>
                <w:sz w:val="22"/>
                <w:szCs w:val="22"/>
              </w:rPr>
              <w:t>Мероприятие 6.</w:t>
            </w:r>
            <w:r w:rsidRPr="00412DBF">
              <w:rPr>
                <w:kern w:val="16"/>
                <w:sz w:val="22"/>
                <w:szCs w:val="22"/>
              </w:rPr>
              <w:t xml:space="preserve"> Проведение отборочного этапа муниципального </w:t>
            </w:r>
            <w:r w:rsidRPr="00412DBF">
              <w:rPr>
                <w:bCs/>
                <w:kern w:val="16"/>
                <w:sz w:val="22"/>
                <w:szCs w:val="22"/>
              </w:rPr>
              <w:t>фестиваля молодежной клубной культуры "ТИНЕЙДЖЕР-ЛИДЕР"</w:t>
            </w:r>
          </w:p>
        </w:tc>
        <w:tc>
          <w:tcPr>
            <w:tcW w:w="7383" w:type="dxa"/>
            <w:gridSpan w:val="91"/>
          </w:tcPr>
          <w:p w:rsidR="008F0C4C" w:rsidRPr="00412DBF" w:rsidRDefault="008F0C4C" w:rsidP="00332700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2444" w:type="dxa"/>
            <w:gridSpan w:val="14"/>
          </w:tcPr>
          <w:p w:rsidR="008F0C4C" w:rsidRPr="00412DBF" w:rsidRDefault="008F0C4C" w:rsidP="0063503A">
            <w:pPr>
              <w:jc w:val="center"/>
              <w:rPr>
                <w:kern w:val="16"/>
                <w:sz w:val="22"/>
                <w:szCs w:val="22"/>
              </w:rPr>
            </w:pPr>
            <w:r w:rsidRPr="00412DBF">
              <w:rPr>
                <w:kern w:val="16"/>
                <w:sz w:val="22"/>
                <w:szCs w:val="22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412DBF">
              <w:rPr>
                <w:kern w:val="16"/>
                <w:sz w:val="22"/>
                <w:szCs w:val="22"/>
              </w:rPr>
              <w:t>Верхотурский</w:t>
            </w:r>
            <w:proofErr w:type="gramEnd"/>
          </w:p>
        </w:tc>
      </w:tr>
      <w:tr w:rsidR="008F0C4C" w:rsidRPr="00412DBF" w:rsidTr="00E93D37">
        <w:trPr>
          <w:trHeight w:val="283"/>
        </w:trPr>
        <w:tc>
          <w:tcPr>
            <w:tcW w:w="1174" w:type="dxa"/>
            <w:gridSpan w:val="5"/>
          </w:tcPr>
          <w:p w:rsidR="008F0C4C" w:rsidRPr="00412DBF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68" w:type="dxa"/>
            <w:gridSpan w:val="7"/>
          </w:tcPr>
          <w:p w:rsidR="008F0C4C" w:rsidRPr="00412DBF" w:rsidRDefault="008F0C4C" w:rsidP="00C834C0">
            <w:pPr>
              <w:rPr>
                <w:kern w:val="16"/>
                <w:sz w:val="22"/>
                <w:szCs w:val="22"/>
              </w:rPr>
            </w:pPr>
            <w:r w:rsidRPr="00412DBF">
              <w:rPr>
                <w:b/>
                <w:kern w:val="16"/>
                <w:sz w:val="22"/>
                <w:szCs w:val="22"/>
              </w:rPr>
              <w:t>Мероприятие 7.</w:t>
            </w:r>
            <w:r w:rsidRPr="00412DBF">
              <w:rPr>
                <w:kern w:val="16"/>
                <w:sz w:val="22"/>
                <w:szCs w:val="22"/>
              </w:rPr>
              <w:t xml:space="preserve"> Реализация проекта </w:t>
            </w:r>
            <w:r w:rsidRPr="00412DBF">
              <w:rPr>
                <w:kern w:val="16"/>
                <w:sz w:val="22"/>
                <w:szCs w:val="22"/>
              </w:rPr>
              <w:lastRenderedPageBreak/>
              <w:t xml:space="preserve">«Волонтерское движение «БУМ», ориентированного на поддержку общественных инициатив, в сфере добровольчества, созданий условий для развития наставничества </w:t>
            </w:r>
          </w:p>
        </w:tc>
        <w:tc>
          <w:tcPr>
            <w:tcW w:w="7383" w:type="dxa"/>
            <w:gridSpan w:val="91"/>
          </w:tcPr>
          <w:p w:rsidR="008F0C4C" w:rsidRPr="00412DBF" w:rsidRDefault="008F0C4C" w:rsidP="00332700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2444" w:type="dxa"/>
            <w:gridSpan w:val="14"/>
          </w:tcPr>
          <w:p w:rsidR="008F0C4C" w:rsidRPr="00412DBF" w:rsidRDefault="008F0C4C" w:rsidP="0063503A">
            <w:pPr>
              <w:jc w:val="center"/>
              <w:rPr>
                <w:kern w:val="16"/>
                <w:sz w:val="22"/>
                <w:szCs w:val="22"/>
              </w:rPr>
            </w:pPr>
            <w:r w:rsidRPr="00412DBF">
              <w:rPr>
                <w:kern w:val="16"/>
                <w:sz w:val="22"/>
                <w:szCs w:val="22"/>
              </w:rPr>
              <w:t xml:space="preserve">Управление культуры, </w:t>
            </w:r>
            <w:r w:rsidRPr="00412DBF">
              <w:rPr>
                <w:kern w:val="16"/>
                <w:sz w:val="22"/>
                <w:szCs w:val="22"/>
              </w:rPr>
              <w:lastRenderedPageBreak/>
              <w:t xml:space="preserve">туризма и молодежной политики Администрации ГО </w:t>
            </w:r>
            <w:proofErr w:type="gramStart"/>
            <w:r w:rsidRPr="00412DBF">
              <w:rPr>
                <w:kern w:val="16"/>
                <w:sz w:val="22"/>
                <w:szCs w:val="22"/>
              </w:rPr>
              <w:t>Верхотурский</w:t>
            </w:r>
            <w:proofErr w:type="gramEnd"/>
          </w:p>
        </w:tc>
      </w:tr>
      <w:tr w:rsidR="008F0C4C" w:rsidRPr="00412DBF" w:rsidTr="00E93D37">
        <w:trPr>
          <w:trHeight w:val="283"/>
        </w:trPr>
        <w:tc>
          <w:tcPr>
            <w:tcW w:w="1174" w:type="dxa"/>
            <w:gridSpan w:val="5"/>
          </w:tcPr>
          <w:p w:rsidR="008F0C4C" w:rsidRPr="00412DBF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68" w:type="dxa"/>
            <w:gridSpan w:val="7"/>
          </w:tcPr>
          <w:p w:rsidR="008F0C4C" w:rsidRPr="00412DBF" w:rsidRDefault="008F0C4C" w:rsidP="00C834C0">
            <w:pPr>
              <w:rPr>
                <w:kern w:val="16"/>
                <w:sz w:val="22"/>
                <w:szCs w:val="22"/>
              </w:rPr>
            </w:pPr>
            <w:r w:rsidRPr="00412DBF">
              <w:rPr>
                <w:b/>
                <w:kern w:val="16"/>
                <w:sz w:val="22"/>
                <w:szCs w:val="22"/>
              </w:rPr>
              <w:t>Мероприятие 8.</w:t>
            </w:r>
            <w:r w:rsidRPr="00412DBF">
              <w:rPr>
                <w:kern w:val="16"/>
                <w:sz w:val="22"/>
                <w:szCs w:val="22"/>
              </w:rPr>
              <w:t xml:space="preserve"> Реализация проекта «Безопасность жизни», ориентированного на формирование </w:t>
            </w:r>
            <w:proofErr w:type="gramStart"/>
            <w:r w:rsidRPr="00412DBF">
              <w:rPr>
                <w:kern w:val="16"/>
                <w:sz w:val="22"/>
                <w:szCs w:val="22"/>
              </w:rPr>
              <w:t>установок</w:t>
            </w:r>
            <w:proofErr w:type="gramEnd"/>
            <w:r w:rsidRPr="00412DBF">
              <w:rPr>
                <w:kern w:val="16"/>
                <w:sz w:val="22"/>
                <w:szCs w:val="22"/>
              </w:rPr>
              <w:t xml:space="preserve"> на сохранение здоровья и воспитание нового поколения</w:t>
            </w:r>
          </w:p>
        </w:tc>
        <w:tc>
          <w:tcPr>
            <w:tcW w:w="7383" w:type="dxa"/>
            <w:gridSpan w:val="91"/>
          </w:tcPr>
          <w:p w:rsidR="008F0C4C" w:rsidRPr="00412DBF" w:rsidRDefault="008F0C4C" w:rsidP="00332700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2444" w:type="dxa"/>
            <w:gridSpan w:val="14"/>
          </w:tcPr>
          <w:p w:rsidR="008F0C4C" w:rsidRPr="00412DBF" w:rsidRDefault="008F0C4C" w:rsidP="0063503A">
            <w:pPr>
              <w:jc w:val="center"/>
              <w:rPr>
                <w:kern w:val="16"/>
                <w:sz w:val="22"/>
                <w:szCs w:val="22"/>
              </w:rPr>
            </w:pPr>
            <w:r w:rsidRPr="00412DBF">
              <w:rPr>
                <w:kern w:val="16"/>
                <w:sz w:val="22"/>
                <w:szCs w:val="22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412DBF">
              <w:rPr>
                <w:kern w:val="16"/>
                <w:sz w:val="22"/>
                <w:szCs w:val="22"/>
              </w:rPr>
              <w:t>Верхотурский</w:t>
            </w:r>
            <w:proofErr w:type="gramEnd"/>
          </w:p>
        </w:tc>
      </w:tr>
      <w:tr w:rsidR="008F0C4C" w:rsidRPr="00412DBF" w:rsidTr="00E93D37">
        <w:trPr>
          <w:trHeight w:val="283"/>
        </w:trPr>
        <w:tc>
          <w:tcPr>
            <w:tcW w:w="1174" w:type="dxa"/>
            <w:gridSpan w:val="5"/>
          </w:tcPr>
          <w:p w:rsidR="008F0C4C" w:rsidRPr="00412DBF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68" w:type="dxa"/>
            <w:gridSpan w:val="7"/>
          </w:tcPr>
          <w:p w:rsidR="008F0C4C" w:rsidRPr="00412DBF" w:rsidRDefault="008F0C4C" w:rsidP="00332700">
            <w:pPr>
              <w:rPr>
                <w:bCs/>
                <w:kern w:val="16"/>
                <w:sz w:val="22"/>
                <w:szCs w:val="22"/>
              </w:rPr>
            </w:pPr>
            <w:r w:rsidRPr="00412DBF">
              <w:rPr>
                <w:b/>
                <w:kern w:val="16"/>
                <w:sz w:val="22"/>
                <w:szCs w:val="22"/>
              </w:rPr>
              <w:t>Мероприятие 9.</w:t>
            </w:r>
            <w:r w:rsidRPr="00412DBF">
              <w:rPr>
                <w:kern w:val="16"/>
                <w:sz w:val="22"/>
                <w:szCs w:val="22"/>
              </w:rPr>
              <w:t xml:space="preserve"> </w:t>
            </w:r>
            <w:r>
              <w:rPr>
                <w:kern w:val="16"/>
                <w:sz w:val="22"/>
                <w:szCs w:val="22"/>
              </w:rPr>
              <w:t>Реализация мероприятий</w:t>
            </w:r>
            <w:r w:rsidRPr="00412DBF">
              <w:rPr>
                <w:kern w:val="16"/>
                <w:sz w:val="22"/>
                <w:szCs w:val="22"/>
              </w:rPr>
              <w:t xml:space="preserve">, проводимых </w:t>
            </w:r>
            <w:r w:rsidRPr="00412DBF">
              <w:rPr>
                <w:bCs/>
                <w:kern w:val="16"/>
                <w:sz w:val="22"/>
                <w:szCs w:val="22"/>
              </w:rPr>
              <w:t xml:space="preserve">ГАУ </w:t>
            </w:r>
            <w:proofErr w:type="gramStart"/>
            <w:r w:rsidRPr="00412DBF">
              <w:rPr>
                <w:bCs/>
                <w:kern w:val="16"/>
                <w:sz w:val="22"/>
                <w:szCs w:val="22"/>
              </w:rPr>
              <w:t>СО</w:t>
            </w:r>
            <w:proofErr w:type="gramEnd"/>
            <w:r w:rsidRPr="00412DBF">
              <w:rPr>
                <w:bCs/>
                <w:kern w:val="16"/>
                <w:sz w:val="22"/>
                <w:szCs w:val="22"/>
              </w:rPr>
              <w:t xml:space="preserve"> «</w:t>
            </w:r>
            <w:r>
              <w:rPr>
                <w:bCs/>
                <w:kern w:val="16"/>
                <w:sz w:val="22"/>
                <w:szCs w:val="22"/>
              </w:rPr>
              <w:t>Дом молодежи</w:t>
            </w:r>
            <w:r w:rsidRPr="00412DBF">
              <w:rPr>
                <w:bCs/>
                <w:kern w:val="16"/>
                <w:sz w:val="22"/>
                <w:szCs w:val="22"/>
              </w:rPr>
              <w:t>»:</w:t>
            </w:r>
          </w:p>
          <w:p w:rsidR="008F0C4C" w:rsidRPr="00412DBF" w:rsidRDefault="008F0C4C" w:rsidP="00332700">
            <w:pPr>
              <w:rPr>
                <w:bCs/>
                <w:kern w:val="16"/>
                <w:sz w:val="22"/>
                <w:szCs w:val="22"/>
              </w:rPr>
            </w:pPr>
            <w:r w:rsidRPr="00412DBF">
              <w:rPr>
                <w:bCs/>
                <w:kern w:val="16"/>
                <w:sz w:val="22"/>
                <w:szCs w:val="22"/>
              </w:rPr>
              <w:t>Проект «Безопасность жизни»;</w:t>
            </w:r>
          </w:p>
          <w:p w:rsidR="008F0C4C" w:rsidRPr="00412DBF" w:rsidRDefault="008F0C4C" w:rsidP="00332700">
            <w:pPr>
              <w:rPr>
                <w:bCs/>
                <w:kern w:val="16"/>
                <w:sz w:val="22"/>
                <w:szCs w:val="22"/>
              </w:rPr>
            </w:pPr>
            <w:r w:rsidRPr="00412DBF">
              <w:rPr>
                <w:bCs/>
                <w:kern w:val="16"/>
                <w:sz w:val="22"/>
                <w:szCs w:val="22"/>
              </w:rPr>
              <w:t xml:space="preserve"> Форум молодежи Уральского федерального округа «Утро»;</w:t>
            </w:r>
          </w:p>
          <w:p w:rsidR="008F0C4C" w:rsidRPr="00412DBF" w:rsidRDefault="008F0C4C" w:rsidP="00332700">
            <w:pPr>
              <w:rPr>
                <w:bCs/>
                <w:kern w:val="16"/>
                <w:sz w:val="22"/>
                <w:szCs w:val="22"/>
              </w:rPr>
            </w:pPr>
            <w:r w:rsidRPr="00412DBF">
              <w:rPr>
                <w:bCs/>
                <w:kern w:val="16"/>
                <w:sz w:val="22"/>
                <w:szCs w:val="22"/>
              </w:rPr>
              <w:t>Образовательный проект «Академия молодой семьи»;</w:t>
            </w:r>
          </w:p>
          <w:p w:rsidR="008F0C4C" w:rsidRPr="00412DBF" w:rsidRDefault="008F0C4C" w:rsidP="00332700">
            <w:pPr>
              <w:rPr>
                <w:bCs/>
                <w:kern w:val="16"/>
                <w:sz w:val="22"/>
                <w:szCs w:val="22"/>
              </w:rPr>
            </w:pPr>
            <w:r w:rsidRPr="00412DBF">
              <w:rPr>
                <w:bCs/>
                <w:kern w:val="16"/>
                <w:sz w:val="22"/>
                <w:szCs w:val="22"/>
              </w:rPr>
              <w:t>Конкурс на лучший трудовой отряд Свердловской области «Молодежь на старте»;</w:t>
            </w:r>
          </w:p>
          <w:p w:rsidR="008F0C4C" w:rsidRPr="00412DBF" w:rsidRDefault="008F0C4C" w:rsidP="00332700">
            <w:pPr>
              <w:rPr>
                <w:bCs/>
                <w:kern w:val="16"/>
                <w:sz w:val="22"/>
                <w:szCs w:val="22"/>
              </w:rPr>
            </w:pPr>
            <w:r w:rsidRPr="00412DBF">
              <w:rPr>
                <w:bCs/>
                <w:kern w:val="16"/>
                <w:sz w:val="22"/>
                <w:szCs w:val="22"/>
              </w:rPr>
              <w:t>Проект «Территория молодежных инициатив»;</w:t>
            </w:r>
          </w:p>
          <w:p w:rsidR="008F0C4C" w:rsidRPr="00412DBF" w:rsidRDefault="008F0C4C" w:rsidP="00332700">
            <w:pPr>
              <w:rPr>
                <w:bCs/>
                <w:kern w:val="16"/>
                <w:sz w:val="22"/>
                <w:szCs w:val="22"/>
              </w:rPr>
            </w:pPr>
            <w:r w:rsidRPr="00412DBF">
              <w:rPr>
                <w:bCs/>
                <w:kern w:val="16"/>
                <w:sz w:val="22"/>
                <w:szCs w:val="22"/>
              </w:rPr>
              <w:t>Областной форум «</w:t>
            </w:r>
            <w:proofErr w:type="spellStart"/>
            <w:r w:rsidRPr="00412DBF">
              <w:rPr>
                <w:bCs/>
                <w:kern w:val="16"/>
                <w:sz w:val="22"/>
                <w:szCs w:val="22"/>
              </w:rPr>
              <w:t>ДвижОК</w:t>
            </w:r>
            <w:proofErr w:type="spellEnd"/>
            <w:r w:rsidRPr="00412DBF">
              <w:rPr>
                <w:bCs/>
                <w:kern w:val="16"/>
                <w:sz w:val="22"/>
                <w:szCs w:val="22"/>
              </w:rPr>
              <w:t>»;</w:t>
            </w:r>
          </w:p>
          <w:p w:rsidR="008F0C4C" w:rsidRPr="00412DBF" w:rsidRDefault="008F0C4C" w:rsidP="00332700">
            <w:pPr>
              <w:rPr>
                <w:bCs/>
                <w:kern w:val="16"/>
                <w:sz w:val="22"/>
                <w:szCs w:val="22"/>
              </w:rPr>
            </w:pPr>
            <w:r w:rsidRPr="00412DBF">
              <w:rPr>
                <w:bCs/>
                <w:kern w:val="16"/>
                <w:sz w:val="22"/>
                <w:szCs w:val="22"/>
              </w:rPr>
              <w:t>Слет Трудовой славы молодежи Свердловской области «Точка роста»;</w:t>
            </w:r>
          </w:p>
          <w:p w:rsidR="008F0C4C" w:rsidRPr="00412DBF" w:rsidRDefault="008F0C4C" w:rsidP="00332700">
            <w:pPr>
              <w:rPr>
                <w:bCs/>
                <w:kern w:val="16"/>
                <w:sz w:val="22"/>
                <w:szCs w:val="22"/>
              </w:rPr>
            </w:pPr>
            <w:r w:rsidRPr="00412DBF">
              <w:rPr>
                <w:bCs/>
                <w:kern w:val="16"/>
                <w:sz w:val="22"/>
                <w:szCs w:val="22"/>
              </w:rPr>
              <w:t xml:space="preserve">Проект «Молодежь </w:t>
            </w:r>
            <w:r>
              <w:rPr>
                <w:bCs/>
                <w:kern w:val="16"/>
                <w:sz w:val="22"/>
                <w:szCs w:val="22"/>
              </w:rPr>
              <w:t xml:space="preserve">- </w:t>
            </w:r>
            <w:r w:rsidRPr="00412DBF">
              <w:rPr>
                <w:bCs/>
                <w:kern w:val="16"/>
                <w:sz w:val="22"/>
                <w:szCs w:val="22"/>
              </w:rPr>
              <w:t>перспектива региона»;</w:t>
            </w:r>
          </w:p>
          <w:p w:rsidR="008F0C4C" w:rsidRPr="00412DBF" w:rsidRDefault="008F0C4C" w:rsidP="00332700">
            <w:pPr>
              <w:rPr>
                <w:bCs/>
                <w:kern w:val="16"/>
                <w:sz w:val="22"/>
                <w:szCs w:val="22"/>
              </w:rPr>
            </w:pPr>
            <w:r w:rsidRPr="00412DBF">
              <w:rPr>
                <w:bCs/>
                <w:kern w:val="16"/>
                <w:sz w:val="22"/>
                <w:szCs w:val="22"/>
              </w:rPr>
              <w:t>Областной фестиваль молодежной клубной культуры "ТИНЕЙДЖЕР-ЛИДЕР";</w:t>
            </w:r>
          </w:p>
          <w:p w:rsidR="008F0C4C" w:rsidRPr="00412DBF" w:rsidRDefault="008F0C4C" w:rsidP="00332700">
            <w:pPr>
              <w:rPr>
                <w:kern w:val="16"/>
                <w:sz w:val="22"/>
                <w:szCs w:val="22"/>
              </w:rPr>
            </w:pPr>
            <w:r w:rsidRPr="00412DBF">
              <w:rPr>
                <w:bCs/>
                <w:kern w:val="16"/>
                <w:sz w:val="22"/>
                <w:szCs w:val="22"/>
              </w:rPr>
              <w:t>Форум «Урал дом молодежи»</w:t>
            </w:r>
          </w:p>
        </w:tc>
        <w:tc>
          <w:tcPr>
            <w:tcW w:w="7383" w:type="dxa"/>
            <w:gridSpan w:val="91"/>
          </w:tcPr>
          <w:p w:rsidR="008F0C4C" w:rsidRPr="00412DBF" w:rsidRDefault="008F0C4C" w:rsidP="00332700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2444" w:type="dxa"/>
            <w:gridSpan w:val="14"/>
          </w:tcPr>
          <w:p w:rsidR="008F0C4C" w:rsidRPr="00412DBF" w:rsidRDefault="008F0C4C" w:rsidP="00E61AAB">
            <w:pPr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>
              <w:rPr>
                <w:kern w:val="16"/>
                <w:sz w:val="22"/>
                <w:szCs w:val="22"/>
              </w:rPr>
              <w:t>Верхотурский</w:t>
            </w:r>
            <w:proofErr w:type="gramEnd"/>
            <w:r w:rsidRPr="00412DBF">
              <w:rPr>
                <w:kern w:val="16"/>
                <w:sz w:val="22"/>
                <w:szCs w:val="22"/>
              </w:rPr>
              <w:t xml:space="preserve"> </w:t>
            </w:r>
          </w:p>
        </w:tc>
      </w:tr>
      <w:tr w:rsidR="008F0C4C" w:rsidRPr="00412DBF" w:rsidTr="00E93D37">
        <w:trPr>
          <w:trHeight w:val="559"/>
        </w:trPr>
        <w:tc>
          <w:tcPr>
            <w:tcW w:w="1174" w:type="dxa"/>
            <w:gridSpan w:val="5"/>
          </w:tcPr>
          <w:p w:rsidR="008F0C4C" w:rsidRPr="00412DBF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68" w:type="dxa"/>
            <w:gridSpan w:val="7"/>
          </w:tcPr>
          <w:p w:rsidR="008F0C4C" w:rsidRPr="00412DBF" w:rsidRDefault="008F0C4C" w:rsidP="005C7077">
            <w:pPr>
              <w:rPr>
                <w:kern w:val="16"/>
                <w:sz w:val="22"/>
                <w:szCs w:val="22"/>
              </w:rPr>
            </w:pPr>
            <w:r w:rsidRPr="00412DBF">
              <w:rPr>
                <w:b/>
                <w:kern w:val="16"/>
                <w:sz w:val="22"/>
                <w:szCs w:val="22"/>
              </w:rPr>
              <w:t>Мероприятие 10.</w:t>
            </w:r>
            <w:r w:rsidRPr="00412DBF">
              <w:rPr>
                <w:kern w:val="16"/>
                <w:sz w:val="22"/>
                <w:szCs w:val="22"/>
              </w:rPr>
              <w:t xml:space="preserve"> Районный конкурс молодых исполнителей эстрады «Я люблю тебя, Россия!»</w:t>
            </w:r>
          </w:p>
        </w:tc>
        <w:tc>
          <w:tcPr>
            <w:tcW w:w="7383" w:type="dxa"/>
            <w:gridSpan w:val="91"/>
          </w:tcPr>
          <w:p w:rsidR="008F0C4C" w:rsidRPr="00412DBF" w:rsidRDefault="008F0C4C" w:rsidP="00332700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2444" w:type="dxa"/>
            <w:gridSpan w:val="14"/>
          </w:tcPr>
          <w:p w:rsidR="008F0C4C" w:rsidRPr="00412DBF" w:rsidRDefault="008F0C4C" w:rsidP="0063503A">
            <w:pPr>
              <w:jc w:val="center"/>
              <w:rPr>
                <w:kern w:val="16"/>
                <w:sz w:val="22"/>
                <w:szCs w:val="22"/>
              </w:rPr>
            </w:pPr>
            <w:r w:rsidRPr="00412DBF">
              <w:rPr>
                <w:kern w:val="16"/>
                <w:sz w:val="22"/>
                <w:szCs w:val="22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412DBF">
              <w:rPr>
                <w:kern w:val="16"/>
                <w:sz w:val="22"/>
                <w:szCs w:val="22"/>
              </w:rPr>
              <w:t>Верхотурский</w:t>
            </w:r>
            <w:proofErr w:type="gramEnd"/>
          </w:p>
        </w:tc>
      </w:tr>
      <w:tr w:rsidR="008F0C4C" w:rsidRPr="00412DBF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412DBF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4C" w:rsidRPr="00412DBF" w:rsidRDefault="008F0C4C" w:rsidP="005C7077">
            <w:pPr>
              <w:tabs>
                <w:tab w:val="left" w:pos="325"/>
                <w:tab w:val="left" w:pos="492"/>
              </w:tabs>
              <w:ind w:left="-35"/>
              <w:rPr>
                <w:sz w:val="24"/>
                <w:szCs w:val="24"/>
                <w:lang w:eastAsia="en-US"/>
              </w:rPr>
            </w:pPr>
            <w:r w:rsidRPr="00412DBF">
              <w:rPr>
                <w:b/>
                <w:sz w:val="24"/>
                <w:szCs w:val="24"/>
                <w:lang w:eastAsia="en-US"/>
              </w:rPr>
              <w:t>Целевой показатель 6.</w:t>
            </w:r>
            <w:r w:rsidRPr="00412DBF">
              <w:rPr>
                <w:sz w:val="24"/>
                <w:szCs w:val="24"/>
                <w:lang w:eastAsia="en-US"/>
              </w:rPr>
              <w:t xml:space="preserve"> Доля молодежи,  участвующая в добровольческой (волонтерской) деятельность, от общего количества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1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4C" w:rsidRPr="00412DBF" w:rsidRDefault="008F0C4C" w:rsidP="00E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412DBF">
              <w:rPr>
                <w:kern w:val="16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4C" w:rsidRPr="00412DBF" w:rsidRDefault="008F0C4C" w:rsidP="00E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12DBF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4C" w:rsidRPr="00412DBF" w:rsidRDefault="008F0C4C" w:rsidP="00E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12DBF"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4C" w:rsidRPr="00412DBF" w:rsidRDefault="008F0C4C" w:rsidP="00E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  <w:r w:rsidRPr="00412DBF"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4C" w:rsidRPr="00412DBF" w:rsidRDefault="008F0C4C" w:rsidP="00E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  <w:r w:rsidRPr="00412DBF"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4C" w:rsidRPr="00412DBF" w:rsidRDefault="008F0C4C" w:rsidP="00E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  <w:r w:rsidRPr="00412DBF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4C" w:rsidRPr="00412DBF" w:rsidRDefault="008F0C4C" w:rsidP="00E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412DBF"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4C" w:rsidRPr="00412DBF" w:rsidRDefault="008F0C4C" w:rsidP="00E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412DBF">
              <w:rPr>
                <w:kern w:val="16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412DBF" w:rsidRDefault="008F0C4C" w:rsidP="0041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412DBF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412DBF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412DBF">
              <w:rPr>
                <w:kern w:val="16"/>
                <w:sz w:val="24"/>
                <w:szCs w:val="24"/>
                <w:lang w:eastAsia="en-US"/>
              </w:rPr>
              <w:t>», образовательные организации</w:t>
            </w:r>
          </w:p>
        </w:tc>
      </w:tr>
      <w:tr w:rsidR="008F0C4C" w:rsidRPr="00412DBF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412DBF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4C" w:rsidRPr="00412DBF" w:rsidRDefault="008F0C4C" w:rsidP="00E57D58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2D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Мероприятие 1.</w:t>
            </w:r>
            <w:r w:rsidRPr="00412D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Работа объединений </w:t>
            </w:r>
            <w:r w:rsidRPr="00412DB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добровольческой (волонтерской) направленности, либо реализация программ добровольческой (волонтерской) направленности </w:t>
            </w:r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412DBF" w:rsidRDefault="008F0C4C" w:rsidP="00E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4C" w:rsidRPr="00412DBF" w:rsidRDefault="008F0C4C" w:rsidP="00635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412DBF">
              <w:rPr>
                <w:kern w:val="16"/>
                <w:sz w:val="24"/>
                <w:szCs w:val="24"/>
                <w:lang w:eastAsia="en-US"/>
              </w:rPr>
              <w:t xml:space="preserve">МКУ «Управление </w:t>
            </w:r>
            <w:r w:rsidRPr="00412DBF">
              <w:rPr>
                <w:kern w:val="16"/>
                <w:sz w:val="24"/>
                <w:szCs w:val="24"/>
                <w:lang w:eastAsia="en-US"/>
              </w:rPr>
              <w:lastRenderedPageBreak/>
              <w:t xml:space="preserve">образования ГО </w:t>
            </w:r>
            <w:proofErr w:type="gramStart"/>
            <w:r w:rsidRPr="00412DBF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412DBF">
              <w:rPr>
                <w:kern w:val="16"/>
                <w:sz w:val="24"/>
                <w:szCs w:val="24"/>
                <w:lang w:eastAsia="en-US"/>
              </w:rPr>
              <w:t>», образовательные организации</w:t>
            </w:r>
          </w:p>
        </w:tc>
      </w:tr>
      <w:tr w:rsidR="008F0C4C" w:rsidRPr="00412DBF" w:rsidTr="00E93D37">
        <w:trPr>
          <w:trHeight w:val="283"/>
        </w:trPr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412DBF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4C" w:rsidRPr="00412DBF" w:rsidRDefault="008F0C4C" w:rsidP="00E57D58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2D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Мероприятие 2.</w:t>
            </w:r>
            <w:r w:rsidRPr="00412D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12DBF">
              <w:rPr>
                <w:rFonts w:ascii="Times New Roman" w:hAnsi="Times New Roman"/>
                <w:sz w:val="24"/>
                <w:szCs w:val="24"/>
                <w:lang w:eastAsia="en-US"/>
              </w:rPr>
              <w:t>Вовлечение обучающихся в мероприятия добровольческой (волонтерской) направленности (организация и участие в акциях, оказание помощи населению, участие в областной акции Родники и т.п.)</w:t>
            </w:r>
            <w:proofErr w:type="gramEnd"/>
          </w:p>
        </w:tc>
        <w:tc>
          <w:tcPr>
            <w:tcW w:w="745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412DBF" w:rsidRDefault="008F0C4C" w:rsidP="00E5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4C" w:rsidRPr="00412DBF" w:rsidRDefault="008F0C4C" w:rsidP="00635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412DBF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412DBF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412DBF">
              <w:rPr>
                <w:kern w:val="16"/>
                <w:sz w:val="24"/>
                <w:szCs w:val="24"/>
                <w:lang w:eastAsia="en-US"/>
              </w:rPr>
              <w:t>», образовательные организации</w:t>
            </w:r>
          </w:p>
        </w:tc>
      </w:tr>
      <w:tr w:rsidR="008F0C4C" w:rsidRPr="00D46B7B" w:rsidTr="00E93D37">
        <w:trPr>
          <w:trHeight w:val="283"/>
        </w:trPr>
        <w:tc>
          <w:tcPr>
            <w:tcW w:w="1174" w:type="dxa"/>
            <w:gridSpan w:val="5"/>
          </w:tcPr>
          <w:p w:rsidR="008F0C4C" w:rsidRPr="00D46B7B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95" w:type="dxa"/>
            <w:gridSpan w:val="112"/>
          </w:tcPr>
          <w:p w:rsidR="008F0C4C" w:rsidRPr="00D46B7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D46B7B">
              <w:rPr>
                <w:kern w:val="16"/>
                <w:sz w:val="24"/>
                <w:szCs w:val="24"/>
              </w:rPr>
              <w:t>Задача 4: Улучшение условий для занятия физической культурой и спортом»</w:t>
            </w:r>
          </w:p>
          <w:p w:rsidR="008F0C4C" w:rsidRPr="00D46B7B" w:rsidRDefault="008F0C4C" w:rsidP="003A41B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D46B7B">
              <w:rPr>
                <w:b/>
                <w:kern w:val="16"/>
                <w:sz w:val="24"/>
                <w:szCs w:val="24"/>
              </w:rPr>
              <w:t>Стратегическая программа «Спортивный округ»</w:t>
            </w:r>
          </w:p>
        </w:tc>
      </w:tr>
      <w:tr w:rsidR="008F0C4C" w:rsidRPr="00D46B7B" w:rsidTr="00E93D37">
        <w:trPr>
          <w:trHeight w:val="283"/>
        </w:trPr>
        <w:tc>
          <w:tcPr>
            <w:tcW w:w="1174" w:type="dxa"/>
            <w:gridSpan w:val="5"/>
          </w:tcPr>
          <w:p w:rsidR="008F0C4C" w:rsidRPr="00D46B7B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95" w:type="dxa"/>
            <w:gridSpan w:val="112"/>
          </w:tcPr>
          <w:p w:rsidR="008F0C4C" w:rsidRPr="00D46B7B" w:rsidRDefault="008F0C4C" w:rsidP="001715D4">
            <w:pPr>
              <w:jc w:val="center"/>
              <w:rPr>
                <w:kern w:val="16"/>
                <w:sz w:val="24"/>
                <w:szCs w:val="24"/>
              </w:rPr>
            </w:pPr>
            <w:r w:rsidRPr="00D46B7B">
              <w:rPr>
                <w:b/>
                <w:kern w:val="16"/>
                <w:sz w:val="24"/>
                <w:szCs w:val="24"/>
              </w:rPr>
              <w:t>Стратегический проект «Спортивный образ жизни»</w:t>
            </w:r>
          </w:p>
        </w:tc>
      </w:tr>
      <w:tr w:rsidR="008F0C4C" w:rsidRPr="00D46B7B" w:rsidTr="00E93D37">
        <w:trPr>
          <w:trHeight w:val="283"/>
        </w:trPr>
        <w:tc>
          <w:tcPr>
            <w:tcW w:w="1174" w:type="dxa"/>
            <w:gridSpan w:val="5"/>
          </w:tcPr>
          <w:p w:rsidR="008F0C4C" w:rsidRPr="00D46B7B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dxa"/>
            <w:gridSpan w:val="10"/>
          </w:tcPr>
          <w:p w:rsidR="008F0C4C" w:rsidRPr="00D46B7B" w:rsidRDefault="008F0C4C" w:rsidP="006434FC">
            <w:pPr>
              <w:rPr>
                <w:b/>
                <w:kern w:val="16"/>
                <w:sz w:val="24"/>
                <w:szCs w:val="24"/>
              </w:rPr>
            </w:pPr>
            <w:r w:rsidRPr="00D46B7B">
              <w:rPr>
                <w:b/>
                <w:kern w:val="16"/>
                <w:sz w:val="24"/>
                <w:szCs w:val="24"/>
              </w:rPr>
              <w:t>Целевой показатель 1:</w:t>
            </w:r>
          </w:p>
          <w:p w:rsidR="008F0C4C" w:rsidRPr="00D46B7B" w:rsidRDefault="008F0C4C" w:rsidP="006434FC">
            <w:pPr>
              <w:jc w:val="both"/>
              <w:rPr>
                <w:kern w:val="16"/>
                <w:sz w:val="24"/>
                <w:szCs w:val="24"/>
              </w:rPr>
            </w:pPr>
            <w:r w:rsidRPr="00D46B7B">
              <w:rPr>
                <w:kern w:val="16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студентов;</w:t>
            </w:r>
          </w:p>
        </w:tc>
        <w:tc>
          <w:tcPr>
            <w:tcW w:w="1121" w:type="dxa"/>
            <w:gridSpan w:val="13"/>
          </w:tcPr>
          <w:p w:rsidR="008F0C4C" w:rsidRPr="00D46B7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D46B7B">
              <w:rPr>
                <w:kern w:val="16"/>
                <w:sz w:val="24"/>
                <w:szCs w:val="24"/>
              </w:rPr>
              <w:t>процентов</w:t>
            </w:r>
          </w:p>
        </w:tc>
        <w:tc>
          <w:tcPr>
            <w:tcW w:w="917" w:type="dxa"/>
            <w:gridSpan w:val="10"/>
          </w:tcPr>
          <w:p w:rsidR="008F0C4C" w:rsidRPr="00D46B7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D46B7B">
              <w:rPr>
                <w:kern w:val="16"/>
                <w:sz w:val="24"/>
                <w:szCs w:val="24"/>
              </w:rPr>
              <w:t>65,0</w:t>
            </w:r>
          </w:p>
        </w:tc>
        <w:tc>
          <w:tcPr>
            <w:tcW w:w="851" w:type="dxa"/>
            <w:gridSpan w:val="10"/>
          </w:tcPr>
          <w:p w:rsidR="008F0C4C" w:rsidRPr="00D46B7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D46B7B">
              <w:rPr>
                <w:kern w:val="16"/>
                <w:sz w:val="24"/>
                <w:szCs w:val="24"/>
              </w:rPr>
              <w:t>70,0</w:t>
            </w:r>
          </w:p>
        </w:tc>
        <w:tc>
          <w:tcPr>
            <w:tcW w:w="862" w:type="dxa"/>
            <w:gridSpan w:val="11"/>
          </w:tcPr>
          <w:p w:rsidR="008F0C4C" w:rsidRPr="00D46B7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D46B7B">
              <w:rPr>
                <w:kern w:val="16"/>
                <w:sz w:val="24"/>
                <w:szCs w:val="24"/>
              </w:rPr>
              <w:t>70,0</w:t>
            </w:r>
          </w:p>
        </w:tc>
        <w:tc>
          <w:tcPr>
            <w:tcW w:w="902" w:type="dxa"/>
            <w:gridSpan w:val="10"/>
          </w:tcPr>
          <w:p w:rsidR="008F0C4C" w:rsidRPr="00D46B7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D46B7B">
              <w:rPr>
                <w:kern w:val="16"/>
                <w:sz w:val="24"/>
                <w:szCs w:val="24"/>
              </w:rPr>
              <w:t>70,0</w:t>
            </w:r>
          </w:p>
        </w:tc>
        <w:tc>
          <w:tcPr>
            <w:tcW w:w="876" w:type="dxa"/>
            <w:gridSpan w:val="12"/>
          </w:tcPr>
          <w:p w:rsidR="008F0C4C" w:rsidRPr="00D46B7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D46B7B">
              <w:rPr>
                <w:kern w:val="16"/>
                <w:sz w:val="24"/>
                <w:szCs w:val="24"/>
              </w:rPr>
              <w:t>70,0</w:t>
            </w:r>
          </w:p>
        </w:tc>
        <w:tc>
          <w:tcPr>
            <w:tcW w:w="1012" w:type="dxa"/>
            <w:gridSpan w:val="16"/>
          </w:tcPr>
          <w:p w:rsidR="008F0C4C" w:rsidRPr="00D46B7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D46B7B">
              <w:rPr>
                <w:kern w:val="16"/>
                <w:sz w:val="24"/>
                <w:szCs w:val="24"/>
              </w:rPr>
              <w:t>70,0</w:t>
            </w:r>
          </w:p>
        </w:tc>
        <w:tc>
          <w:tcPr>
            <w:tcW w:w="905" w:type="dxa"/>
            <w:gridSpan w:val="8"/>
          </w:tcPr>
          <w:p w:rsidR="008F0C4C" w:rsidRPr="00D46B7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D46B7B">
              <w:rPr>
                <w:kern w:val="16"/>
                <w:sz w:val="24"/>
                <w:szCs w:val="24"/>
              </w:rPr>
              <w:t>70,0</w:t>
            </w:r>
          </w:p>
        </w:tc>
        <w:tc>
          <w:tcPr>
            <w:tcW w:w="2333" w:type="dxa"/>
            <w:gridSpan w:val="12"/>
          </w:tcPr>
          <w:p w:rsidR="008F0C4C" w:rsidRPr="00D46B7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МБС</w:t>
            </w:r>
            <w:r w:rsidRPr="00D46B7B">
              <w:rPr>
                <w:kern w:val="16"/>
                <w:sz w:val="24"/>
                <w:szCs w:val="24"/>
              </w:rPr>
              <w:t>ОУ «Спортивный клуб «Олимп»</w:t>
            </w:r>
          </w:p>
        </w:tc>
      </w:tr>
      <w:tr w:rsidR="008F0C4C" w:rsidRPr="00D46B7B" w:rsidTr="00E93D37">
        <w:trPr>
          <w:trHeight w:val="283"/>
        </w:trPr>
        <w:tc>
          <w:tcPr>
            <w:tcW w:w="1174" w:type="dxa"/>
            <w:gridSpan w:val="5"/>
          </w:tcPr>
          <w:p w:rsidR="008F0C4C" w:rsidRPr="00D46B7B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dxa"/>
            <w:gridSpan w:val="10"/>
          </w:tcPr>
          <w:p w:rsidR="008F0C4C" w:rsidRPr="00D46B7B" w:rsidRDefault="008F0C4C" w:rsidP="00332700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46B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Целевой показатель 2:</w:t>
            </w:r>
          </w:p>
          <w:p w:rsidR="008F0C4C" w:rsidRPr="00D46B7B" w:rsidRDefault="008F0C4C" w:rsidP="006434F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46B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6B7B">
              <w:rPr>
                <w:rFonts w:ascii="Times New Roman" w:hAnsi="Times New Roman" w:cs="Times New Roman"/>
                <w:bCs/>
                <w:sz w:val="24"/>
                <w:szCs w:val="24"/>
              </w:rPr>
              <w:t>оля жителей городского округа Верхотурский, систематически занимающихся физической культурой и спортом, в общей численности населения городского округа Верхотурский в возрасте от 3 до 79 лет</w:t>
            </w:r>
            <w:proofErr w:type="gramEnd"/>
          </w:p>
        </w:tc>
        <w:tc>
          <w:tcPr>
            <w:tcW w:w="1121" w:type="dxa"/>
            <w:gridSpan w:val="13"/>
          </w:tcPr>
          <w:p w:rsidR="008F0C4C" w:rsidRPr="00D46B7B" w:rsidRDefault="008F0C4C" w:rsidP="00332700">
            <w:pPr>
              <w:jc w:val="center"/>
              <w:rPr>
                <w:kern w:val="16"/>
                <w:sz w:val="24"/>
                <w:szCs w:val="24"/>
              </w:rPr>
            </w:pPr>
            <w:r w:rsidRPr="00D46B7B">
              <w:rPr>
                <w:kern w:val="16"/>
                <w:sz w:val="24"/>
                <w:szCs w:val="24"/>
              </w:rPr>
              <w:t>процентов</w:t>
            </w:r>
          </w:p>
        </w:tc>
        <w:tc>
          <w:tcPr>
            <w:tcW w:w="917" w:type="dxa"/>
            <w:gridSpan w:val="10"/>
          </w:tcPr>
          <w:p w:rsidR="008F0C4C" w:rsidRPr="00D46B7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D46B7B">
              <w:rPr>
                <w:kern w:val="16"/>
                <w:sz w:val="24"/>
                <w:szCs w:val="24"/>
              </w:rPr>
              <w:t>47</w:t>
            </w:r>
          </w:p>
        </w:tc>
        <w:tc>
          <w:tcPr>
            <w:tcW w:w="851" w:type="dxa"/>
            <w:gridSpan w:val="10"/>
          </w:tcPr>
          <w:p w:rsidR="008F0C4C" w:rsidRPr="00D46B7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D46B7B">
              <w:rPr>
                <w:kern w:val="16"/>
                <w:sz w:val="24"/>
                <w:szCs w:val="24"/>
              </w:rPr>
              <w:t>50,4</w:t>
            </w:r>
          </w:p>
        </w:tc>
        <w:tc>
          <w:tcPr>
            <w:tcW w:w="862" w:type="dxa"/>
            <w:gridSpan w:val="11"/>
          </w:tcPr>
          <w:p w:rsidR="008F0C4C" w:rsidRPr="00D46B7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D46B7B">
              <w:rPr>
                <w:kern w:val="16"/>
                <w:sz w:val="24"/>
                <w:szCs w:val="24"/>
              </w:rPr>
              <w:t>50,4</w:t>
            </w:r>
          </w:p>
        </w:tc>
        <w:tc>
          <w:tcPr>
            <w:tcW w:w="902" w:type="dxa"/>
            <w:gridSpan w:val="10"/>
          </w:tcPr>
          <w:p w:rsidR="008F0C4C" w:rsidRPr="00D46B7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D46B7B">
              <w:rPr>
                <w:kern w:val="16"/>
                <w:sz w:val="24"/>
                <w:szCs w:val="24"/>
              </w:rPr>
              <w:t>55,0</w:t>
            </w:r>
          </w:p>
        </w:tc>
        <w:tc>
          <w:tcPr>
            <w:tcW w:w="876" w:type="dxa"/>
            <w:gridSpan w:val="12"/>
          </w:tcPr>
          <w:p w:rsidR="008F0C4C" w:rsidRPr="00D46B7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D46B7B">
              <w:rPr>
                <w:kern w:val="16"/>
                <w:sz w:val="24"/>
                <w:szCs w:val="24"/>
              </w:rPr>
              <w:t>55,0</w:t>
            </w:r>
          </w:p>
        </w:tc>
        <w:tc>
          <w:tcPr>
            <w:tcW w:w="1012" w:type="dxa"/>
            <w:gridSpan w:val="16"/>
          </w:tcPr>
          <w:p w:rsidR="008F0C4C" w:rsidRPr="00D46B7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D46B7B">
              <w:rPr>
                <w:kern w:val="16"/>
                <w:sz w:val="24"/>
                <w:szCs w:val="24"/>
              </w:rPr>
              <w:t>60,0</w:t>
            </w:r>
          </w:p>
        </w:tc>
        <w:tc>
          <w:tcPr>
            <w:tcW w:w="905" w:type="dxa"/>
            <w:gridSpan w:val="8"/>
          </w:tcPr>
          <w:p w:rsidR="008F0C4C" w:rsidRPr="00D46B7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D46B7B">
              <w:rPr>
                <w:kern w:val="16"/>
                <w:sz w:val="24"/>
                <w:szCs w:val="24"/>
              </w:rPr>
              <w:t>60,0</w:t>
            </w:r>
          </w:p>
        </w:tc>
        <w:tc>
          <w:tcPr>
            <w:tcW w:w="2333" w:type="dxa"/>
            <w:gridSpan w:val="12"/>
          </w:tcPr>
          <w:p w:rsidR="008F0C4C" w:rsidRPr="00D46B7B" w:rsidRDefault="008F0C4C" w:rsidP="00E93D37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МБС</w:t>
            </w:r>
            <w:r w:rsidRPr="00D46B7B">
              <w:rPr>
                <w:kern w:val="16"/>
                <w:sz w:val="24"/>
                <w:szCs w:val="24"/>
              </w:rPr>
              <w:t>ОУ «Спортивный клуб «Олимп»</w:t>
            </w:r>
          </w:p>
        </w:tc>
      </w:tr>
      <w:tr w:rsidR="008F0C4C" w:rsidRPr="00D46B7B" w:rsidTr="00E93D37">
        <w:trPr>
          <w:trHeight w:val="283"/>
        </w:trPr>
        <w:tc>
          <w:tcPr>
            <w:tcW w:w="1174" w:type="dxa"/>
            <w:gridSpan w:val="5"/>
          </w:tcPr>
          <w:p w:rsidR="008F0C4C" w:rsidRPr="00D46B7B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dxa"/>
            <w:gridSpan w:val="10"/>
          </w:tcPr>
          <w:p w:rsidR="008F0C4C" w:rsidRPr="00D46B7B" w:rsidRDefault="008F0C4C" w:rsidP="00332700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46B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Целевой показатель 3:</w:t>
            </w:r>
          </w:p>
          <w:p w:rsidR="008F0C4C" w:rsidRPr="00D46B7B" w:rsidRDefault="008F0C4C" w:rsidP="00332700">
            <w:pPr>
              <w:pStyle w:val="ConsPlusCell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46B7B">
              <w:rPr>
                <w:rFonts w:ascii="Times New Roman" w:hAnsi="Times New Roman" w:cs="Times New Roman"/>
                <w:sz w:val="24"/>
                <w:szCs w:val="24"/>
              </w:rPr>
              <w:t xml:space="preserve">доля жителей городского округа </w:t>
            </w:r>
            <w:proofErr w:type="gramStart"/>
            <w:r w:rsidRPr="00D46B7B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D46B7B">
              <w:rPr>
                <w:rFonts w:ascii="Times New Roman" w:hAnsi="Times New Roman" w:cs="Times New Roman"/>
                <w:sz w:val="24"/>
                <w:szCs w:val="24"/>
              </w:rPr>
              <w:t>, занимающихся физической культурой и спортом по месту работы, в общей численности населения, занятого в экономике;</w:t>
            </w:r>
          </w:p>
        </w:tc>
        <w:tc>
          <w:tcPr>
            <w:tcW w:w="1121" w:type="dxa"/>
            <w:gridSpan w:val="13"/>
          </w:tcPr>
          <w:p w:rsidR="008F0C4C" w:rsidRPr="00D46B7B" w:rsidRDefault="008F0C4C" w:rsidP="00332700">
            <w:pPr>
              <w:jc w:val="center"/>
              <w:rPr>
                <w:kern w:val="16"/>
                <w:sz w:val="24"/>
                <w:szCs w:val="24"/>
              </w:rPr>
            </w:pPr>
            <w:r w:rsidRPr="00D46B7B">
              <w:rPr>
                <w:kern w:val="16"/>
                <w:sz w:val="24"/>
                <w:szCs w:val="24"/>
              </w:rPr>
              <w:t>процентов</w:t>
            </w:r>
          </w:p>
        </w:tc>
        <w:tc>
          <w:tcPr>
            <w:tcW w:w="917" w:type="dxa"/>
            <w:gridSpan w:val="10"/>
          </w:tcPr>
          <w:p w:rsidR="008F0C4C" w:rsidRPr="00D46B7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D46B7B">
              <w:rPr>
                <w:kern w:val="16"/>
                <w:sz w:val="24"/>
                <w:szCs w:val="24"/>
              </w:rPr>
              <w:t>22,0</w:t>
            </w:r>
          </w:p>
        </w:tc>
        <w:tc>
          <w:tcPr>
            <w:tcW w:w="851" w:type="dxa"/>
            <w:gridSpan w:val="10"/>
          </w:tcPr>
          <w:p w:rsidR="008F0C4C" w:rsidRPr="00D46B7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D46B7B">
              <w:rPr>
                <w:kern w:val="16"/>
                <w:sz w:val="24"/>
                <w:szCs w:val="24"/>
              </w:rPr>
              <w:t>22,5</w:t>
            </w:r>
          </w:p>
        </w:tc>
        <w:tc>
          <w:tcPr>
            <w:tcW w:w="862" w:type="dxa"/>
            <w:gridSpan w:val="11"/>
          </w:tcPr>
          <w:p w:rsidR="008F0C4C" w:rsidRPr="00D46B7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D46B7B">
              <w:rPr>
                <w:kern w:val="16"/>
                <w:sz w:val="24"/>
                <w:szCs w:val="24"/>
              </w:rPr>
              <w:t>23,0</w:t>
            </w:r>
          </w:p>
        </w:tc>
        <w:tc>
          <w:tcPr>
            <w:tcW w:w="902" w:type="dxa"/>
            <w:gridSpan w:val="10"/>
          </w:tcPr>
          <w:p w:rsidR="008F0C4C" w:rsidRPr="00D46B7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D46B7B">
              <w:rPr>
                <w:kern w:val="16"/>
                <w:sz w:val="24"/>
                <w:szCs w:val="24"/>
              </w:rPr>
              <w:t>24,0</w:t>
            </w:r>
          </w:p>
        </w:tc>
        <w:tc>
          <w:tcPr>
            <w:tcW w:w="876" w:type="dxa"/>
            <w:gridSpan w:val="12"/>
          </w:tcPr>
          <w:p w:rsidR="008F0C4C" w:rsidRPr="00D46B7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D46B7B">
              <w:rPr>
                <w:kern w:val="16"/>
                <w:sz w:val="24"/>
                <w:szCs w:val="24"/>
              </w:rPr>
              <w:t>24,5</w:t>
            </w:r>
          </w:p>
        </w:tc>
        <w:tc>
          <w:tcPr>
            <w:tcW w:w="1012" w:type="dxa"/>
            <w:gridSpan w:val="16"/>
          </w:tcPr>
          <w:p w:rsidR="008F0C4C" w:rsidRPr="00D46B7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D46B7B">
              <w:rPr>
                <w:kern w:val="16"/>
                <w:sz w:val="24"/>
                <w:szCs w:val="24"/>
              </w:rPr>
              <w:t>26,0</w:t>
            </w:r>
          </w:p>
        </w:tc>
        <w:tc>
          <w:tcPr>
            <w:tcW w:w="905" w:type="dxa"/>
            <w:gridSpan w:val="8"/>
          </w:tcPr>
          <w:p w:rsidR="008F0C4C" w:rsidRPr="00D46B7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D46B7B">
              <w:rPr>
                <w:kern w:val="16"/>
                <w:sz w:val="24"/>
                <w:szCs w:val="24"/>
              </w:rPr>
              <w:t>28,0</w:t>
            </w:r>
          </w:p>
        </w:tc>
        <w:tc>
          <w:tcPr>
            <w:tcW w:w="2333" w:type="dxa"/>
            <w:gridSpan w:val="12"/>
          </w:tcPr>
          <w:p w:rsidR="008F0C4C" w:rsidRPr="00D46B7B" w:rsidRDefault="008F0C4C" w:rsidP="00E93D37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МБС</w:t>
            </w:r>
            <w:r w:rsidRPr="00D46B7B">
              <w:rPr>
                <w:kern w:val="16"/>
                <w:sz w:val="24"/>
                <w:szCs w:val="24"/>
              </w:rPr>
              <w:t>ОУ «Спортивный клуб «Олимп»</w:t>
            </w:r>
          </w:p>
        </w:tc>
      </w:tr>
      <w:tr w:rsidR="008F0C4C" w:rsidRPr="00D46B7B" w:rsidTr="00E93D37">
        <w:trPr>
          <w:trHeight w:val="283"/>
        </w:trPr>
        <w:tc>
          <w:tcPr>
            <w:tcW w:w="1174" w:type="dxa"/>
            <w:gridSpan w:val="5"/>
          </w:tcPr>
          <w:p w:rsidR="008F0C4C" w:rsidRPr="00D46B7B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dxa"/>
            <w:gridSpan w:val="10"/>
          </w:tcPr>
          <w:p w:rsidR="008F0C4C" w:rsidRPr="00D46B7B" w:rsidRDefault="008F0C4C" w:rsidP="00332700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46B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Целевой показатель 4:</w:t>
            </w:r>
          </w:p>
          <w:p w:rsidR="008F0C4C" w:rsidRPr="00D46B7B" w:rsidRDefault="008F0C4C" w:rsidP="00332700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6B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доля лиц с ограниченными возможностями здоровья и инвалидов, в возрасте от 6 до 18 лет, систематически занимающихся </w:t>
            </w:r>
            <w:r w:rsidRPr="00D46B7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физической культурой и спортом, в общей численности данной категории населения; </w:t>
            </w:r>
          </w:p>
        </w:tc>
        <w:tc>
          <w:tcPr>
            <w:tcW w:w="1121" w:type="dxa"/>
            <w:gridSpan w:val="13"/>
          </w:tcPr>
          <w:p w:rsidR="008F0C4C" w:rsidRPr="00D46B7B" w:rsidRDefault="008F0C4C" w:rsidP="00332700">
            <w:pPr>
              <w:jc w:val="center"/>
              <w:rPr>
                <w:kern w:val="16"/>
                <w:sz w:val="24"/>
                <w:szCs w:val="24"/>
              </w:rPr>
            </w:pPr>
            <w:r w:rsidRPr="00D46B7B">
              <w:rPr>
                <w:kern w:val="16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17" w:type="dxa"/>
            <w:gridSpan w:val="10"/>
          </w:tcPr>
          <w:p w:rsidR="008F0C4C" w:rsidRPr="00D46B7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D46B7B">
              <w:rPr>
                <w:kern w:val="16"/>
                <w:sz w:val="24"/>
                <w:szCs w:val="24"/>
              </w:rPr>
              <w:t>17,1</w:t>
            </w:r>
          </w:p>
        </w:tc>
        <w:tc>
          <w:tcPr>
            <w:tcW w:w="851" w:type="dxa"/>
            <w:gridSpan w:val="10"/>
          </w:tcPr>
          <w:p w:rsidR="008F0C4C" w:rsidRPr="00D46B7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D46B7B">
              <w:rPr>
                <w:kern w:val="16"/>
                <w:sz w:val="24"/>
                <w:szCs w:val="24"/>
              </w:rPr>
              <w:t>17,1</w:t>
            </w:r>
          </w:p>
        </w:tc>
        <w:tc>
          <w:tcPr>
            <w:tcW w:w="862" w:type="dxa"/>
            <w:gridSpan w:val="11"/>
          </w:tcPr>
          <w:p w:rsidR="008F0C4C" w:rsidRPr="00D46B7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D46B7B">
              <w:rPr>
                <w:kern w:val="16"/>
                <w:sz w:val="24"/>
                <w:szCs w:val="24"/>
              </w:rPr>
              <w:t>17,1</w:t>
            </w:r>
          </w:p>
        </w:tc>
        <w:tc>
          <w:tcPr>
            <w:tcW w:w="902" w:type="dxa"/>
            <w:gridSpan w:val="10"/>
          </w:tcPr>
          <w:p w:rsidR="008F0C4C" w:rsidRPr="00D46B7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D46B7B">
              <w:rPr>
                <w:kern w:val="16"/>
                <w:sz w:val="24"/>
                <w:szCs w:val="24"/>
              </w:rPr>
              <w:t>17,1</w:t>
            </w:r>
          </w:p>
        </w:tc>
        <w:tc>
          <w:tcPr>
            <w:tcW w:w="876" w:type="dxa"/>
            <w:gridSpan w:val="12"/>
          </w:tcPr>
          <w:p w:rsidR="008F0C4C" w:rsidRPr="00D46B7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D46B7B">
              <w:rPr>
                <w:kern w:val="16"/>
                <w:sz w:val="24"/>
                <w:szCs w:val="24"/>
              </w:rPr>
              <w:t>18,0</w:t>
            </w:r>
          </w:p>
        </w:tc>
        <w:tc>
          <w:tcPr>
            <w:tcW w:w="1012" w:type="dxa"/>
            <w:gridSpan w:val="16"/>
          </w:tcPr>
          <w:p w:rsidR="008F0C4C" w:rsidRPr="00D46B7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D46B7B">
              <w:rPr>
                <w:kern w:val="16"/>
                <w:sz w:val="24"/>
                <w:szCs w:val="24"/>
              </w:rPr>
              <w:t>20,0</w:t>
            </w:r>
          </w:p>
        </w:tc>
        <w:tc>
          <w:tcPr>
            <w:tcW w:w="905" w:type="dxa"/>
            <w:gridSpan w:val="8"/>
          </w:tcPr>
          <w:p w:rsidR="008F0C4C" w:rsidRPr="00D46B7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D46B7B">
              <w:rPr>
                <w:kern w:val="16"/>
                <w:sz w:val="24"/>
                <w:szCs w:val="24"/>
              </w:rPr>
              <w:t>20,0</w:t>
            </w:r>
          </w:p>
        </w:tc>
        <w:tc>
          <w:tcPr>
            <w:tcW w:w="2333" w:type="dxa"/>
            <w:gridSpan w:val="12"/>
          </w:tcPr>
          <w:p w:rsidR="008F0C4C" w:rsidRPr="00D46B7B" w:rsidRDefault="008F0C4C" w:rsidP="00E93D37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МБС</w:t>
            </w:r>
            <w:r w:rsidRPr="00D46B7B">
              <w:rPr>
                <w:kern w:val="16"/>
                <w:sz w:val="24"/>
                <w:szCs w:val="24"/>
              </w:rPr>
              <w:t>ОУ «Спортивный клуб «Олимп»</w:t>
            </w:r>
          </w:p>
        </w:tc>
      </w:tr>
      <w:tr w:rsidR="008F0C4C" w:rsidRPr="00D46B7B" w:rsidTr="00E93D37">
        <w:trPr>
          <w:trHeight w:val="283"/>
        </w:trPr>
        <w:tc>
          <w:tcPr>
            <w:tcW w:w="1174" w:type="dxa"/>
            <w:gridSpan w:val="5"/>
          </w:tcPr>
          <w:p w:rsidR="008F0C4C" w:rsidRPr="00D46B7B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dxa"/>
            <w:gridSpan w:val="10"/>
          </w:tcPr>
          <w:p w:rsidR="008F0C4C" w:rsidRPr="00D46B7B" w:rsidRDefault="008F0C4C" w:rsidP="00332700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46B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Целевой показатель 5:</w:t>
            </w:r>
          </w:p>
          <w:p w:rsidR="008F0C4C" w:rsidRPr="00D46B7B" w:rsidRDefault="008F0C4C" w:rsidP="00332700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46B7B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городского округа </w:t>
            </w:r>
            <w:proofErr w:type="gramStart"/>
            <w:r w:rsidRPr="00D46B7B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D46B7B">
              <w:rPr>
                <w:rFonts w:ascii="Times New Roman" w:hAnsi="Times New Roman" w:cs="Times New Roman"/>
                <w:sz w:val="24"/>
                <w:szCs w:val="24"/>
              </w:rPr>
              <w:t>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комплекса</w:t>
            </w:r>
          </w:p>
        </w:tc>
        <w:tc>
          <w:tcPr>
            <w:tcW w:w="1121" w:type="dxa"/>
            <w:gridSpan w:val="13"/>
          </w:tcPr>
          <w:p w:rsidR="008F0C4C" w:rsidRPr="00D46B7B" w:rsidRDefault="008F0C4C" w:rsidP="00332700">
            <w:pPr>
              <w:jc w:val="center"/>
              <w:rPr>
                <w:kern w:val="16"/>
                <w:sz w:val="24"/>
                <w:szCs w:val="24"/>
              </w:rPr>
            </w:pPr>
            <w:r w:rsidRPr="00D46B7B">
              <w:rPr>
                <w:kern w:val="16"/>
                <w:sz w:val="24"/>
                <w:szCs w:val="24"/>
              </w:rPr>
              <w:t>процентов</w:t>
            </w:r>
          </w:p>
        </w:tc>
        <w:tc>
          <w:tcPr>
            <w:tcW w:w="917" w:type="dxa"/>
            <w:gridSpan w:val="10"/>
          </w:tcPr>
          <w:p w:rsidR="008F0C4C" w:rsidRPr="00D46B7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D46B7B">
              <w:rPr>
                <w:kern w:val="16"/>
                <w:sz w:val="24"/>
                <w:szCs w:val="24"/>
              </w:rPr>
              <w:t>37,0</w:t>
            </w:r>
          </w:p>
        </w:tc>
        <w:tc>
          <w:tcPr>
            <w:tcW w:w="851" w:type="dxa"/>
            <w:gridSpan w:val="10"/>
          </w:tcPr>
          <w:p w:rsidR="008F0C4C" w:rsidRPr="00D46B7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D46B7B">
              <w:rPr>
                <w:kern w:val="16"/>
                <w:sz w:val="24"/>
                <w:szCs w:val="24"/>
              </w:rPr>
              <w:t>38,0</w:t>
            </w:r>
          </w:p>
        </w:tc>
        <w:tc>
          <w:tcPr>
            <w:tcW w:w="862" w:type="dxa"/>
            <w:gridSpan w:val="11"/>
          </w:tcPr>
          <w:p w:rsidR="008F0C4C" w:rsidRPr="00D46B7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D46B7B">
              <w:rPr>
                <w:kern w:val="16"/>
                <w:sz w:val="24"/>
                <w:szCs w:val="24"/>
              </w:rPr>
              <w:t>39,0</w:t>
            </w:r>
          </w:p>
        </w:tc>
        <w:tc>
          <w:tcPr>
            <w:tcW w:w="902" w:type="dxa"/>
            <w:gridSpan w:val="10"/>
          </w:tcPr>
          <w:p w:rsidR="008F0C4C" w:rsidRPr="00D46B7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D46B7B">
              <w:rPr>
                <w:kern w:val="16"/>
                <w:sz w:val="24"/>
                <w:szCs w:val="24"/>
              </w:rPr>
              <w:t>40,0</w:t>
            </w:r>
          </w:p>
        </w:tc>
        <w:tc>
          <w:tcPr>
            <w:tcW w:w="876" w:type="dxa"/>
            <w:gridSpan w:val="12"/>
          </w:tcPr>
          <w:p w:rsidR="008F0C4C" w:rsidRPr="00D46B7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D46B7B">
              <w:rPr>
                <w:kern w:val="16"/>
                <w:sz w:val="24"/>
                <w:szCs w:val="24"/>
              </w:rPr>
              <w:t>40,0</w:t>
            </w:r>
          </w:p>
        </w:tc>
        <w:tc>
          <w:tcPr>
            <w:tcW w:w="1012" w:type="dxa"/>
            <w:gridSpan w:val="16"/>
          </w:tcPr>
          <w:p w:rsidR="008F0C4C" w:rsidRPr="00D46B7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D46B7B">
              <w:rPr>
                <w:kern w:val="16"/>
                <w:sz w:val="24"/>
                <w:szCs w:val="24"/>
              </w:rPr>
              <w:t>45,0</w:t>
            </w:r>
          </w:p>
        </w:tc>
        <w:tc>
          <w:tcPr>
            <w:tcW w:w="905" w:type="dxa"/>
            <w:gridSpan w:val="8"/>
          </w:tcPr>
          <w:p w:rsidR="008F0C4C" w:rsidRPr="00D46B7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D46B7B">
              <w:rPr>
                <w:kern w:val="16"/>
                <w:sz w:val="24"/>
                <w:szCs w:val="24"/>
              </w:rPr>
              <w:t>45,0</w:t>
            </w:r>
          </w:p>
        </w:tc>
        <w:tc>
          <w:tcPr>
            <w:tcW w:w="2333" w:type="dxa"/>
            <w:gridSpan w:val="12"/>
          </w:tcPr>
          <w:p w:rsidR="008F0C4C" w:rsidRPr="00D46B7B" w:rsidRDefault="008F0C4C" w:rsidP="00E93D37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МБС</w:t>
            </w:r>
            <w:r w:rsidRPr="00D46B7B">
              <w:rPr>
                <w:kern w:val="16"/>
                <w:sz w:val="24"/>
                <w:szCs w:val="24"/>
              </w:rPr>
              <w:t>ОУ «Спортивный клуб «Олимп»</w:t>
            </w:r>
          </w:p>
        </w:tc>
      </w:tr>
      <w:tr w:rsidR="008F0C4C" w:rsidRPr="00D46B7B" w:rsidTr="00E93D37">
        <w:trPr>
          <w:trHeight w:val="283"/>
        </w:trPr>
        <w:tc>
          <w:tcPr>
            <w:tcW w:w="1174" w:type="dxa"/>
            <w:gridSpan w:val="5"/>
          </w:tcPr>
          <w:p w:rsidR="008F0C4C" w:rsidRPr="00D46B7B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dxa"/>
            <w:gridSpan w:val="10"/>
          </w:tcPr>
          <w:p w:rsidR="008F0C4C" w:rsidRPr="00D46B7B" w:rsidRDefault="008F0C4C" w:rsidP="00332700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46B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Целевой показатель 6:</w:t>
            </w:r>
          </w:p>
          <w:p w:rsidR="008F0C4C" w:rsidRPr="00D46B7B" w:rsidRDefault="008F0C4C" w:rsidP="00332700">
            <w:pPr>
              <w:pStyle w:val="ConsPlusCell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D46B7B">
              <w:rPr>
                <w:rFonts w:ascii="Times New Roman" w:hAnsi="Times New Roman" w:cs="Times New Roman"/>
                <w:sz w:val="24"/>
                <w:szCs w:val="24"/>
              </w:rPr>
              <w:t>обеспеченности населения спортивными сооружениями, исходя из единовременной пропускной способности объектов спорта;</w:t>
            </w:r>
          </w:p>
        </w:tc>
        <w:tc>
          <w:tcPr>
            <w:tcW w:w="1121" w:type="dxa"/>
            <w:gridSpan w:val="13"/>
          </w:tcPr>
          <w:p w:rsidR="008F0C4C" w:rsidRPr="00D46B7B" w:rsidRDefault="008F0C4C" w:rsidP="00332700">
            <w:pPr>
              <w:jc w:val="center"/>
              <w:rPr>
                <w:kern w:val="16"/>
                <w:sz w:val="24"/>
                <w:szCs w:val="24"/>
              </w:rPr>
            </w:pPr>
            <w:r w:rsidRPr="00D46B7B">
              <w:rPr>
                <w:kern w:val="16"/>
                <w:sz w:val="24"/>
                <w:szCs w:val="24"/>
              </w:rPr>
              <w:t>процентов</w:t>
            </w:r>
          </w:p>
        </w:tc>
        <w:tc>
          <w:tcPr>
            <w:tcW w:w="917" w:type="dxa"/>
            <w:gridSpan w:val="10"/>
          </w:tcPr>
          <w:p w:rsidR="008F0C4C" w:rsidRPr="00D46B7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D46B7B">
              <w:rPr>
                <w:kern w:val="16"/>
                <w:sz w:val="24"/>
                <w:szCs w:val="24"/>
              </w:rPr>
              <w:t>31,4</w:t>
            </w:r>
          </w:p>
        </w:tc>
        <w:tc>
          <w:tcPr>
            <w:tcW w:w="851" w:type="dxa"/>
            <w:gridSpan w:val="10"/>
          </w:tcPr>
          <w:p w:rsidR="008F0C4C" w:rsidRPr="00D46B7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D46B7B">
              <w:rPr>
                <w:kern w:val="16"/>
                <w:sz w:val="24"/>
                <w:szCs w:val="24"/>
              </w:rPr>
              <w:t>34,7</w:t>
            </w:r>
          </w:p>
        </w:tc>
        <w:tc>
          <w:tcPr>
            <w:tcW w:w="862" w:type="dxa"/>
            <w:gridSpan w:val="11"/>
          </w:tcPr>
          <w:p w:rsidR="008F0C4C" w:rsidRPr="00D46B7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D46B7B">
              <w:rPr>
                <w:kern w:val="16"/>
                <w:sz w:val="24"/>
                <w:szCs w:val="24"/>
              </w:rPr>
              <w:t>35,0</w:t>
            </w:r>
          </w:p>
        </w:tc>
        <w:tc>
          <w:tcPr>
            <w:tcW w:w="902" w:type="dxa"/>
            <w:gridSpan w:val="10"/>
          </w:tcPr>
          <w:p w:rsidR="008F0C4C" w:rsidRPr="00D46B7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D46B7B">
              <w:rPr>
                <w:kern w:val="16"/>
                <w:sz w:val="24"/>
                <w:szCs w:val="24"/>
              </w:rPr>
              <w:t>37,6</w:t>
            </w:r>
          </w:p>
        </w:tc>
        <w:tc>
          <w:tcPr>
            <w:tcW w:w="876" w:type="dxa"/>
            <w:gridSpan w:val="12"/>
          </w:tcPr>
          <w:p w:rsidR="008F0C4C" w:rsidRPr="00D46B7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D46B7B">
              <w:rPr>
                <w:kern w:val="16"/>
                <w:sz w:val="24"/>
                <w:szCs w:val="24"/>
              </w:rPr>
              <w:t>37,6</w:t>
            </w:r>
          </w:p>
        </w:tc>
        <w:tc>
          <w:tcPr>
            <w:tcW w:w="1012" w:type="dxa"/>
            <w:gridSpan w:val="16"/>
          </w:tcPr>
          <w:p w:rsidR="008F0C4C" w:rsidRPr="00D46B7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37,6</w:t>
            </w:r>
          </w:p>
        </w:tc>
        <w:tc>
          <w:tcPr>
            <w:tcW w:w="905" w:type="dxa"/>
            <w:gridSpan w:val="8"/>
          </w:tcPr>
          <w:p w:rsidR="008F0C4C" w:rsidRPr="00D46B7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37,6</w:t>
            </w:r>
          </w:p>
        </w:tc>
        <w:tc>
          <w:tcPr>
            <w:tcW w:w="2333" w:type="dxa"/>
            <w:gridSpan w:val="12"/>
          </w:tcPr>
          <w:p w:rsidR="008F0C4C" w:rsidRPr="00D46B7B" w:rsidRDefault="008F0C4C" w:rsidP="00E93D37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МБС</w:t>
            </w:r>
            <w:r w:rsidRPr="00D46B7B">
              <w:rPr>
                <w:kern w:val="16"/>
                <w:sz w:val="24"/>
                <w:szCs w:val="24"/>
              </w:rPr>
              <w:t>ОУ «Спортивный клуб «Олимп»</w:t>
            </w:r>
          </w:p>
        </w:tc>
      </w:tr>
      <w:tr w:rsidR="008F0C4C" w:rsidRPr="00D46B7B" w:rsidTr="00E93D37">
        <w:trPr>
          <w:trHeight w:val="283"/>
        </w:trPr>
        <w:tc>
          <w:tcPr>
            <w:tcW w:w="1174" w:type="dxa"/>
            <w:gridSpan w:val="5"/>
          </w:tcPr>
          <w:p w:rsidR="008F0C4C" w:rsidRPr="00D46B7B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dxa"/>
            <w:gridSpan w:val="10"/>
          </w:tcPr>
          <w:p w:rsidR="008F0C4C" w:rsidRPr="00D46B7B" w:rsidRDefault="008F0C4C" w:rsidP="00332700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46B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Мероприятие 1. </w:t>
            </w:r>
          </w:p>
          <w:p w:rsidR="008F0C4C" w:rsidRPr="00D46B7B" w:rsidRDefault="008F0C4C" w:rsidP="00332700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6B7B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Приобретение и установка модульного административного здания МБСОУ «СК «Олимп»</w:t>
            </w:r>
          </w:p>
        </w:tc>
        <w:tc>
          <w:tcPr>
            <w:tcW w:w="7446" w:type="dxa"/>
            <w:gridSpan w:val="90"/>
          </w:tcPr>
          <w:p w:rsidR="008F0C4C" w:rsidRPr="00D46B7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D46B7B" w:rsidRDefault="008F0C4C" w:rsidP="00E93D37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МБС</w:t>
            </w:r>
            <w:r w:rsidRPr="00D46B7B">
              <w:rPr>
                <w:kern w:val="16"/>
                <w:sz w:val="24"/>
                <w:szCs w:val="24"/>
              </w:rPr>
              <w:t>ОУ «Спортивный клуб «Олимп»</w:t>
            </w:r>
          </w:p>
        </w:tc>
      </w:tr>
      <w:tr w:rsidR="008F0C4C" w:rsidRPr="00D46B7B" w:rsidTr="00E93D37">
        <w:trPr>
          <w:trHeight w:val="283"/>
        </w:trPr>
        <w:tc>
          <w:tcPr>
            <w:tcW w:w="1174" w:type="dxa"/>
            <w:gridSpan w:val="5"/>
          </w:tcPr>
          <w:p w:rsidR="008F0C4C" w:rsidRPr="00D46B7B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dxa"/>
            <w:gridSpan w:val="10"/>
          </w:tcPr>
          <w:p w:rsidR="008F0C4C" w:rsidRPr="00D46B7B" w:rsidRDefault="008F0C4C" w:rsidP="00D46B7B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46B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Мероприятие 2. </w:t>
            </w:r>
          </w:p>
          <w:p w:rsidR="008F0C4C" w:rsidRPr="00D46B7B" w:rsidRDefault="008F0C4C" w:rsidP="00332700">
            <w:pPr>
              <w:rPr>
                <w:kern w:val="16"/>
                <w:sz w:val="24"/>
                <w:szCs w:val="24"/>
              </w:rPr>
            </w:pPr>
            <w:r w:rsidRPr="00D46B7B">
              <w:rPr>
                <w:kern w:val="16"/>
                <w:sz w:val="24"/>
                <w:szCs w:val="24"/>
              </w:rPr>
              <w:t>Строительство спортивного ядра «Олимп» с универсальным полем и легкоатлетическими дорожками.</w:t>
            </w:r>
          </w:p>
        </w:tc>
        <w:tc>
          <w:tcPr>
            <w:tcW w:w="7430" w:type="dxa"/>
            <w:gridSpan w:val="89"/>
          </w:tcPr>
          <w:p w:rsidR="008F0C4C" w:rsidRPr="00D46B7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49" w:type="dxa"/>
            <w:gridSpan w:val="13"/>
          </w:tcPr>
          <w:p w:rsidR="008F0C4C" w:rsidRPr="00D46B7B" w:rsidRDefault="008F0C4C" w:rsidP="00E93D37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МБС</w:t>
            </w:r>
            <w:r w:rsidRPr="00D46B7B">
              <w:rPr>
                <w:kern w:val="16"/>
                <w:sz w:val="24"/>
                <w:szCs w:val="24"/>
              </w:rPr>
              <w:t>ОУ «Спортивный клуб «Олимп»</w:t>
            </w:r>
          </w:p>
        </w:tc>
      </w:tr>
      <w:tr w:rsidR="008F0C4C" w:rsidRPr="00D46B7B" w:rsidTr="00E93D37">
        <w:trPr>
          <w:trHeight w:val="283"/>
        </w:trPr>
        <w:tc>
          <w:tcPr>
            <w:tcW w:w="1174" w:type="dxa"/>
            <w:gridSpan w:val="5"/>
          </w:tcPr>
          <w:p w:rsidR="008F0C4C" w:rsidRPr="00D46B7B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dxa"/>
            <w:gridSpan w:val="10"/>
          </w:tcPr>
          <w:p w:rsidR="008F0C4C" w:rsidRPr="00D46B7B" w:rsidRDefault="008F0C4C" w:rsidP="00D46B7B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46B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Мероприятие 3. </w:t>
            </w:r>
          </w:p>
          <w:p w:rsidR="008F0C4C" w:rsidRPr="00D46B7B" w:rsidRDefault="008F0C4C" w:rsidP="00332700">
            <w:pPr>
              <w:rPr>
                <w:kern w:val="16"/>
                <w:sz w:val="24"/>
                <w:szCs w:val="24"/>
              </w:rPr>
            </w:pPr>
            <w:r w:rsidRPr="00D46B7B">
              <w:rPr>
                <w:kern w:val="16"/>
                <w:sz w:val="24"/>
                <w:szCs w:val="24"/>
              </w:rPr>
              <w:t>Строительство Физкультурно-оздоровительного комплекса «Олимп»</w:t>
            </w:r>
          </w:p>
        </w:tc>
        <w:tc>
          <w:tcPr>
            <w:tcW w:w="7430" w:type="dxa"/>
            <w:gridSpan w:val="89"/>
          </w:tcPr>
          <w:p w:rsidR="008F0C4C" w:rsidRPr="00D46B7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49" w:type="dxa"/>
            <w:gridSpan w:val="13"/>
          </w:tcPr>
          <w:p w:rsidR="008F0C4C" w:rsidRPr="00D46B7B" w:rsidRDefault="008F0C4C" w:rsidP="00E93D37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МБС</w:t>
            </w:r>
            <w:r w:rsidRPr="00D46B7B">
              <w:rPr>
                <w:kern w:val="16"/>
                <w:sz w:val="24"/>
                <w:szCs w:val="24"/>
              </w:rPr>
              <w:t>ОУ «Спортивный клуб «Олимп»</w:t>
            </w:r>
          </w:p>
        </w:tc>
      </w:tr>
      <w:tr w:rsidR="008F0C4C" w:rsidRPr="00D46B7B" w:rsidTr="00E93D37">
        <w:trPr>
          <w:trHeight w:val="283"/>
        </w:trPr>
        <w:tc>
          <w:tcPr>
            <w:tcW w:w="1174" w:type="dxa"/>
            <w:gridSpan w:val="5"/>
          </w:tcPr>
          <w:p w:rsidR="008F0C4C" w:rsidRPr="00D46B7B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dxa"/>
            <w:gridSpan w:val="10"/>
          </w:tcPr>
          <w:p w:rsidR="008F0C4C" w:rsidRPr="00D46B7B" w:rsidRDefault="008F0C4C" w:rsidP="00D46B7B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46B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Мероприятие 4. </w:t>
            </w:r>
          </w:p>
          <w:p w:rsidR="008F0C4C" w:rsidRPr="00D46B7B" w:rsidRDefault="008F0C4C" w:rsidP="00332700">
            <w:pPr>
              <w:tabs>
                <w:tab w:val="left" w:pos="3495"/>
              </w:tabs>
              <w:rPr>
                <w:kern w:val="16"/>
                <w:sz w:val="24"/>
                <w:szCs w:val="24"/>
              </w:rPr>
            </w:pPr>
            <w:r w:rsidRPr="00D46B7B">
              <w:rPr>
                <w:kern w:val="16"/>
                <w:sz w:val="24"/>
                <w:szCs w:val="24"/>
              </w:rPr>
              <w:t>Приобретение оборудования хронометража и программы «Старт-финиш»</w:t>
            </w:r>
          </w:p>
        </w:tc>
        <w:tc>
          <w:tcPr>
            <w:tcW w:w="7430" w:type="dxa"/>
            <w:gridSpan w:val="89"/>
          </w:tcPr>
          <w:p w:rsidR="008F0C4C" w:rsidRPr="00D46B7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49" w:type="dxa"/>
            <w:gridSpan w:val="13"/>
          </w:tcPr>
          <w:p w:rsidR="008F0C4C" w:rsidRPr="00D46B7B" w:rsidRDefault="008F0C4C" w:rsidP="00E93D37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МБС</w:t>
            </w:r>
            <w:r w:rsidRPr="00D46B7B">
              <w:rPr>
                <w:kern w:val="16"/>
                <w:sz w:val="24"/>
                <w:szCs w:val="24"/>
              </w:rPr>
              <w:t>ОУ «Спортивный клуб «Олимп»</w:t>
            </w:r>
          </w:p>
        </w:tc>
      </w:tr>
      <w:tr w:rsidR="008F0C4C" w:rsidRPr="00D46B7B" w:rsidTr="00E93D37">
        <w:trPr>
          <w:trHeight w:val="283"/>
        </w:trPr>
        <w:tc>
          <w:tcPr>
            <w:tcW w:w="1174" w:type="dxa"/>
            <w:gridSpan w:val="5"/>
          </w:tcPr>
          <w:p w:rsidR="008F0C4C" w:rsidRPr="00D46B7B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dxa"/>
            <w:gridSpan w:val="10"/>
          </w:tcPr>
          <w:p w:rsidR="008F0C4C" w:rsidRPr="00D46B7B" w:rsidRDefault="008F0C4C" w:rsidP="00D46B7B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46B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Мероприятие 5. </w:t>
            </w:r>
          </w:p>
          <w:p w:rsidR="008F0C4C" w:rsidRPr="00D46B7B" w:rsidRDefault="008F0C4C" w:rsidP="00332700">
            <w:pPr>
              <w:tabs>
                <w:tab w:val="left" w:pos="3495"/>
              </w:tabs>
              <w:rPr>
                <w:kern w:val="16"/>
                <w:sz w:val="24"/>
                <w:szCs w:val="24"/>
              </w:rPr>
            </w:pPr>
            <w:r w:rsidRPr="00D46B7B">
              <w:rPr>
                <w:kern w:val="16"/>
                <w:sz w:val="24"/>
                <w:szCs w:val="24"/>
              </w:rPr>
              <w:t xml:space="preserve">Строительство универсальной спортивной площадки п. </w:t>
            </w:r>
            <w:proofErr w:type="gramStart"/>
            <w:r w:rsidRPr="00D46B7B">
              <w:rPr>
                <w:kern w:val="16"/>
                <w:sz w:val="24"/>
                <w:szCs w:val="24"/>
              </w:rPr>
              <w:t>Привокзальный</w:t>
            </w:r>
            <w:proofErr w:type="gramEnd"/>
          </w:p>
        </w:tc>
        <w:tc>
          <w:tcPr>
            <w:tcW w:w="7430" w:type="dxa"/>
            <w:gridSpan w:val="89"/>
          </w:tcPr>
          <w:p w:rsidR="008F0C4C" w:rsidRPr="00D46B7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49" w:type="dxa"/>
            <w:gridSpan w:val="13"/>
          </w:tcPr>
          <w:p w:rsidR="008F0C4C" w:rsidRPr="00D46B7B" w:rsidRDefault="008F0C4C" w:rsidP="00E93D37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МБС</w:t>
            </w:r>
            <w:r w:rsidRPr="00D46B7B">
              <w:rPr>
                <w:kern w:val="16"/>
                <w:sz w:val="24"/>
                <w:szCs w:val="24"/>
              </w:rPr>
              <w:t>ОУ «Спортивный клуб «Олимп»</w:t>
            </w:r>
          </w:p>
        </w:tc>
      </w:tr>
      <w:tr w:rsidR="008F0C4C" w:rsidRPr="00D46B7B" w:rsidTr="00E93D37">
        <w:trPr>
          <w:trHeight w:val="283"/>
        </w:trPr>
        <w:tc>
          <w:tcPr>
            <w:tcW w:w="1174" w:type="dxa"/>
            <w:gridSpan w:val="5"/>
          </w:tcPr>
          <w:p w:rsidR="008F0C4C" w:rsidRPr="00D46B7B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dxa"/>
            <w:gridSpan w:val="10"/>
          </w:tcPr>
          <w:p w:rsidR="008F0C4C" w:rsidRPr="00D46B7B" w:rsidRDefault="008F0C4C" w:rsidP="00D46B7B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46B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Мероприятие 6. </w:t>
            </w:r>
          </w:p>
          <w:p w:rsidR="008F0C4C" w:rsidRPr="00D46B7B" w:rsidRDefault="008F0C4C" w:rsidP="00332700">
            <w:pPr>
              <w:tabs>
                <w:tab w:val="left" w:pos="3495"/>
              </w:tabs>
              <w:rPr>
                <w:kern w:val="16"/>
                <w:sz w:val="24"/>
                <w:szCs w:val="24"/>
              </w:rPr>
            </w:pPr>
            <w:r w:rsidRPr="00D46B7B">
              <w:rPr>
                <w:kern w:val="16"/>
                <w:sz w:val="24"/>
                <w:szCs w:val="24"/>
              </w:rPr>
              <w:t>Строительство хоккейного корта</w:t>
            </w:r>
          </w:p>
        </w:tc>
        <w:tc>
          <w:tcPr>
            <w:tcW w:w="7430" w:type="dxa"/>
            <w:gridSpan w:val="89"/>
          </w:tcPr>
          <w:p w:rsidR="008F0C4C" w:rsidRPr="00D46B7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49" w:type="dxa"/>
            <w:gridSpan w:val="13"/>
          </w:tcPr>
          <w:p w:rsidR="008F0C4C" w:rsidRPr="00D46B7B" w:rsidRDefault="008F0C4C" w:rsidP="00E93D37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МБС</w:t>
            </w:r>
            <w:r w:rsidRPr="00D46B7B">
              <w:rPr>
                <w:kern w:val="16"/>
                <w:sz w:val="24"/>
                <w:szCs w:val="24"/>
              </w:rPr>
              <w:t>ОУ «Спортивный клуб «Олимп»</w:t>
            </w:r>
          </w:p>
        </w:tc>
      </w:tr>
      <w:tr w:rsidR="008F0C4C" w:rsidRPr="00D46B7B" w:rsidTr="00E93D37">
        <w:trPr>
          <w:trHeight w:val="283"/>
        </w:trPr>
        <w:tc>
          <w:tcPr>
            <w:tcW w:w="1174" w:type="dxa"/>
            <w:gridSpan w:val="5"/>
          </w:tcPr>
          <w:p w:rsidR="008F0C4C" w:rsidRPr="00D46B7B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dxa"/>
            <w:gridSpan w:val="10"/>
          </w:tcPr>
          <w:p w:rsidR="008F0C4C" w:rsidRPr="00D46B7B" w:rsidRDefault="008F0C4C" w:rsidP="00D46B7B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46B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Мероприятие 7. </w:t>
            </w:r>
          </w:p>
          <w:p w:rsidR="008F0C4C" w:rsidRPr="00D46B7B" w:rsidRDefault="008F0C4C" w:rsidP="00767401">
            <w:pPr>
              <w:tabs>
                <w:tab w:val="left" w:pos="3495"/>
              </w:tabs>
              <w:rPr>
                <w:kern w:val="16"/>
                <w:sz w:val="24"/>
                <w:szCs w:val="24"/>
              </w:rPr>
            </w:pPr>
            <w:r w:rsidRPr="00D46B7B">
              <w:rPr>
                <w:kern w:val="16"/>
                <w:sz w:val="24"/>
                <w:szCs w:val="24"/>
              </w:rPr>
              <w:t>Приобретение автобусов для перевозки спортсменов</w:t>
            </w:r>
          </w:p>
        </w:tc>
        <w:tc>
          <w:tcPr>
            <w:tcW w:w="7430" w:type="dxa"/>
            <w:gridSpan w:val="89"/>
          </w:tcPr>
          <w:p w:rsidR="008F0C4C" w:rsidRPr="00D46B7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49" w:type="dxa"/>
            <w:gridSpan w:val="13"/>
          </w:tcPr>
          <w:p w:rsidR="008F0C4C" w:rsidRPr="00D46B7B" w:rsidRDefault="008F0C4C" w:rsidP="00E93D37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МБС</w:t>
            </w:r>
            <w:r w:rsidRPr="00D46B7B">
              <w:rPr>
                <w:kern w:val="16"/>
                <w:sz w:val="24"/>
                <w:szCs w:val="24"/>
              </w:rPr>
              <w:t>ОУ «Спортивный клуб «Олимп»</w:t>
            </w:r>
          </w:p>
        </w:tc>
      </w:tr>
      <w:tr w:rsidR="008F0C4C" w:rsidRPr="00D46B7B" w:rsidTr="00E93D37">
        <w:trPr>
          <w:trHeight w:val="283"/>
        </w:trPr>
        <w:tc>
          <w:tcPr>
            <w:tcW w:w="1174" w:type="dxa"/>
            <w:gridSpan w:val="5"/>
          </w:tcPr>
          <w:p w:rsidR="008F0C4C" w:rsidRPr="00D46B7B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dxa"/>
            <w:gridSpan w:val="10"/>
          </w:tcPr>
          <w:p w:rsidR="008F0C4C" w:rsidRPr="00D46B7B" w:rsidRDefault="008F0C4C" w:rsidP="00D46B7B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46B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Мероприятие 8. </w:t>
            </w:r>
          </w:p>
          <w:p w:rsidR="008F0C4C" w:rsidRPr="00D46B7B" w:rsidRDefault="008F0C4C" w:rsidP="00767401">
            <w:pPr>
              <w:tabs>
                <w:tab w:val="left" w:pos="3495"/>
              </w:tabs>
              <w:rPr>
                <w:kern w:val="16"/>
                <w:sz w:val="24"/>
                <w:szCs w:val="24"/>
              </w:rPr>
            </w:pPr>
            <w:r w:rsidRPr="00D46B7B">
              <w:rPr>
                <w:kern w:val="16"/>
                <w:sz w:val="24"/>
                <w:szCs w:val="24"/>
              </w:rPr>
              <w:t xml:space="preserve">Организация работы </w:t>
            </w:r>
            <w:proofErr w:type="gramStart"/>
            <w:r w:rsidRPr="00D46B7B">
              <w:rPr>
                <w:kern w:val="16"/>
                <w:sz w:val="24"/>
                <w:szCs w:val="24"/>
              </w:rPr>
              <w:t>картинг-клуба</w:t>
            </w:r>
            <w:proofErr w:type="gramEnd"/>
          </w:p>
        </w:tc>
        <w:tc>
          <w:tcPr>
            <w:tcW w:w="7430" w:type="dxa"/>
            <w:gridSpan w:val="89"/>
          </w:tcPr>
          <w:p w:rsidR="008F0C4C" w:rsidRPr="00D46B7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49" w:type="dxa"/>
            <w:gridSpan w:val="13"/>
          </w:tcPr>
          <w:p w:rsidR="008F0C4C" w:rsidRPr="00D46B7B" w:rsidRDefault="008F0C4C" w:rsidP="00E93D37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МБС</w:t>
            </w:r>
            <w:r w:rsidRPr="00D46B7B">
              <w:rPr>
                <w:kern w:val="16"/>
                <w:sz w:val="24"/>
                <w:szCs w:val="24"/>
              </w:rPr>
              <w:t>ОУ «Спортивный клуб «Олимп»</w:t>
            </w:r>
          </w:p>
        </w:tc>
      </w:tr>
      <w:tr w:rsidR="008F0C4C" w:rsidRPr="00F156FA" w:rsidTr="00E93D37">
        <w:trPr>
          <w:trHeight w:val="283"/>
        </w:trPr>
        <w:tc>
          <w:tcPr>
            <w:tcW w:w="1174" w:type="dxa"/>
            <w:gridSpan w:val="5"/>
          </w:tcPr>
          <w:p w:rsidR="008F0C4C" w:rsidRPr="00F156FA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95" w:type="dxa"/>
            <w:gridSpan w:val="112"/>
          </w:tcPr>
          <w:p w:rsidR="008F0C4C" w:rsidRPr="00F156FA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F156FA">
              <w:rPr>
                <w:kern w:val="16"/>
                <w:sz w:val="24"/>
                <w:szCs w:val="24"/>
              </w:rPr>
              <w:t>Задача 5: Обеспечение социальной защищенности путем совершенствования и развития социальной среды округа»</w:t>
            </w:r>
          </w:p>
          <w:p w:rsidR="008F0C4C" w:rsidRPr="00F156FA" w:rsidRDefault="008F0C4C" w:rsidP="00781AFE">
            <w:pPr>
              <w:jc w:val="center"/>
              <w:rPr>
                <w:kern w:val="16"/>
                <w:sz w:val="24"/>
                <w:szCs w:val="24"/>
              </w:rPr>
            </w:pPr>
            <w:r w:rsidRPr="00F156FA">
              <w:rPr>
                <w:b/>
                <w:kern w:val="16"/>
                <w:sz w:val="24"/>
                <w:szCs w:val="24"/>
              </w:rPr>
              <w:t>Стратегическая программа «Округ комфортной социальной среды»</w:t>
            </w:r>
          </w:p>
        </w:tc>
      </w:tr>
      <w:tr w:rsidR="008F0C4C" w:rsidRPr="00F156FA" w:rsidTr="00E93D37">
        <w:trPr>
          <w:trHeight w:val="283"/>
        </w:trPr>
        <w:tc>
          <w:tcPr>
            <w:tcW w:w="1174" w:type="dxa"/>
            <w:gridSpan w:val="5"/>
          </w:tcPr>
          <w:p w:rsidR="008F0C4C" w:rsidRPr="00F156FA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95" w:type="dxa"/>
            <w:gridSpan w:val="112"/>
          </w:tcPr>
          <w:p w:rsidR="008F0C4C" w:rsidRPr="00F156FA" w:rsidRDefault="008F0C4C" w:rsidP="00781AFE">
            <w:pPr>
              <w:jc w:val="center"/>
              <w:rPr>
                <w:kern w:val="16"/>
                <w:sz w:val="24"/>
                <w:szCs w:val="24"/>
              </w:rPr>
            </w:pPr>
            <w:r w:rsidRPr="00F156FA">
              <w:rPr>
                <w:b/>
                <w:kern w:val="16"/>
                <w:sz w:val="24"/>
                <w:szCs w:val="24"/>
              </w:rPr>
              <w:t>Стратегический проект «Безграничные возможности и активное долголетие»</w:t>
            </w:r>
          </w:p>
        </w:tc>
      </w:tr>
      <w:tr w:rsidR="008F0C4C" w:rsidRPr="00F156FA" w:rsidTr="00E93D37">
        <w:trPr>
          <w:trHeight w:val="283"/>
        </w:trPr>
        <w:tc>
          <w:tcPr>
            <w:tcW w:w="1174" w:type="dxa"/>
            <w:gridSpan w:val="5"/>
          </w:tcPr>
          <w:p w:rsidR="008F0C4C" w:rsidRPr="00F156FA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dxa"/>
            <w:gridSpan w:val="10"/>
          </w:tcPr>
          <w:p w:rsidR="008F0C4C" w:rsidRPr="00F156FA" w:rsidRDefault="008F0C4C" w:rsidP="00DF396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A"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  <w:t>Целевой показатель 1.</w:t>
            </w:r>
            <w:r w:rsidRPr="00F156FA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F156FA">
              <w:rPr>
                <w:rFonts w:ascii="Times New Roman" w:hAnsi="Times New Roman" w:cs="Times New Roman"/>
                <w:sz w:val="24"/>
                <w:szCs w:val="24"/>
              </w:rPr>
              <w:t>Доля малоимущих граждан, получивших субсидию на оплату жилого помещения и коммунальных услуг от малоимущих граждан, имеющих право на соответствующие меры социальной поддержки и обратившихся за её предоставлением</w:t>
            </w:r>
          </w:p>
        </w:tc>
        <w:tc>
          <w:tcPr>
            <w:tcW w:w="1121" w:type="dxa"/>
            <w:gridSpan w:val="13"/>
          </w:tcPr>
          <w:p w:rsidR="008F0C4C" w:rsidRPr="00F156FA" w:rsidRDefault="008F0C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7" w:type="dxa"/>
            <w:gridSpan w:val="10"/>
          </w:tcPr>
          <w:p w:rsidR="008F0C4C" w:rsidRPr="00F156FA" w:rsidRDefault="008F0C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10"/>
          </w:tcPr>
          <w:p w:rsidR="008F0C4C" w:rsidRPr="00F156FA" w:rsidRDefault="008F0C4C" w:rsidP="004450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2" w:type="dxa"/>
            <w:gridSpan w:val="11"/>
          </w:tcPr>
          <w:p w:rsidR="008F0C4C" w:rsidRPr="00F156FA" w:rsidRDefault="008F0C4C" w:rsidP="004450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2" w:type="dxa"/>
            <w:gridSpan w:val="10"/>
          </w:tcPr>
          <w:p w:rsidR="008F0C4C" w:rsidRPr="00F156FA" w:rsidRDefault="008F0C4C" w:rsidP="004450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6" w:type="dxa"/>
            <w:gridSpan w:val="12"/>
          </w:tcPr>
          <w:p w:rsidR="008F0C4C" w:rsidRPr="00F156FA" w:rsidRDefault="008F0C4C" w:rsidP="004450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gridSpan w:val="16"/>
          </w:tcPr>
          <w:p w:rsidR="008F0C4C" w:rsidRPr="00F156FA" w:rsidRDefault="008F0C4C" w:rsidP="004450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5" w:type="dxa"/>
            <w:gridSpan w:val="8"/>
          </w:tcPr>
          <w:p w:rsidR="008F0C4C" w:rsidRPr="00F156FA" w:rsidRDefault="008F0C4C" w:rsidP="004450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33" w:type="dxa"/>
            <w:gridSpan w:val="12"/>
          </w:tcPr>
          <w:p w:rsidR="008F0C4C" w:rsidRPr="00F156FA" w:rsidRDefault="008F0C4C" w:rsidP="00471C3E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>, жители округа</w:t>
            </w:r>
          </w:p>
        </w:tc>
      </w:tr>
      <w:tr w:rsidR="008F0C4C" w:rsidRPr="00F156FA" w:rsidTr="00E93D37">
        <w:trPr>
          <w:trHeight w:val="283"/>
        </w:trPr>
        <w:tc>
          <w:tcPr>
            <w:tcW w:w="1174" w:type="dxa"/>
            <w:gridSpan w:val="5"/>
          </w:tcPr>
          <w:p w:rsidR="008F0C4C" w:rsidRPr="00F156FA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dxa"/>
            <w:gridSpan w:val="10"/>
          </w:tcPr>
          <w:p w:rsidR="008F0C4C" w:rsidRPr="00F156FA" w:rsidRDefault="008F0C4C" w:rsidP="009709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A"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  <w:t>Целевой показатель 2.</w:t>
            </w:r>
            <w:r w:rsidRPr="00F156FA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F156FA">
              <w:rPr>
                <w:rFonts w:ascii="Times New Roman" w:hAnsi="Times New Roman" w:cs="Times New Roman"/>
                <w:sz w:val="24"/>
                <w:szCs w:val="24"/>
              </w:rPr>
              <w:t>Охват отдельных категорий граждан областного и федерального регистра, имеющих право на получение компенсации расходов на оплату жилого помещения и коммунальных услуг и получивших эту компенсацию;</w:t>
            </w:r>
          </w:p>
        </w:tc>
        <w:tc>
          <w:tcPr>
            <w:tcW w:w="1121" w:type="dxa"/>
            <w:gridSpan w:val="13"/>
          </w:tcPr>
          <w:p w:rsidR="008F0C4C" w:rsidRPr="00F156FA" w:rsidRDefault="008F0C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7" w:type="dxa"/>
            <w:gridSpan w:val="10"/>
          </w:tcPr>
          <w:p w:rsidR="008F0C4C" w:rsidRPr="00F156FA" w:rsidRDefault="008F0C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10"/>
          </w:tcPr>
          <w:p w:rsidR="008F0C4C" w:rsidRPr="00F156FA" w:rsidRDefault="008F0C4C" w:rsidP="004450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2" w:type="dxa"/>
            <w:gridSpan w:val="11"/>
          </w:tcPr>
          <w:p w:rsidR="008F0C4C" w:rsidRPr="00F156FA" w:rsidRDefault="008F0C4C" w:rsidP="004450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2" w:type="dxa"/>
            <w:gridSpan w:val="10"/>
          </w:tcPr>
          <w:p w:rsidR="008F0C4C" w:rsidRPr="00F156FA" w:rsidRDefault="008F0C4C" w:rsidP="004450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6" w:type="dxa"/>
            <w:gridSpan w:val="12"/>
          </w:tcPr>
          <w:p w:rsidR="008F0C4C" w:rsidRPr="00F156FA" w:rsidRDefault="008F0C4C" w:rsidP="004450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gridSpan w:val="16"/>
          </w:tcPr>
          <w:p w:rsidR="008F0C4C" w:rsidRPr="00F156FA" w:rsidRDefault="008F0C4C" w:rsidP="004450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5" w:type="dxa"/>
            <w:gridSpan w:val="8"/>
          </w:tcPr>
          <w:p w:rsidR="008F0C4C" w:rsidRPr="00F156FA" w:rsidRDefault="008F0C4C" w:rsidP="004450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33" w:type="dxa"/>
            <w:gridSpan w:val="12"/>
          </w:tcPr>
          <w:p w:rsidR="008F0C4C" w:rsidRPr="00F156FA" w:rsidRDefault="008F0C4C" w:rsidP="00E93D37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>, жители округа</w:t>
            </w:r>
          </w:p>
        </w:tc>
      </w:tr>
      <w:tr w:rsidR="008F0C4C" w:rsidRPr="00F156FA" w:rsidTr="00E93D37">
        <w:trPr>
          <w:trHeight w:val="283"/>
        </w:trPr>
        <w:tc>
          <w:tcPr>
            <w:tcW w:w="1174" w:type="dxa"/>
            <w:gridSpan w:val="5"/>
          </w:tcPr>
          <w:p w:rsidR="008F0C4C" w:rsidRPr="00F156FA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dxa"/>
            <w:gridSpan w:val="10"/>
          </w:tcPr>
          <w:p w:rsidR="008F0C4C" w:rsidRPr="00F156FA" w:rsidRDefault="008F0C4C" w:rsidP="003D3476">
            <w:pPr>
              <w:jc w:val="both"/>
              <w:rPr>
                <w:kern w:val="16"/>
                <w:sz w:val="24"/>
                <w:szCs w:val="24"/>
              </w:rPr>
            </w:pPr>
            <w:r w:rsidRPr="00F156FA">
              <w:rPr>
                <w:b/>
                <w:sz w:val="24"/>
                <w:szCs w:val="24"/>
              </w:rPr>
              <w:t>Мероприятие 1.</w:t>
            </w:r>
            <w:r w:rsidRPr="00F156FA">
              <w:rPr>
                <w:sz w:val="24"/>
                <w:szCs w:val="24"/>
              </w:rPr>
              <w:t xml:space="preserve"> Предоставление отдельным категориям граждан компенсации расходов на оплату жилого помещения и коммунальных услуг в соответствии </w:t>
            </w:r>
            <w:r>
              <w:rPr>
                <w:sz w:val="24"/>
                <w:szCs w:val="24"/>
              </w:rPr>
              <w:t xml:space="preserve">с </w:t>
            </w:r>
            <w:r w:rsidRPr="00F156FA">
              <w:rPr>
                <w:sz w:val="24"/>
                <w:szCs w:val="24"/>
              </w:rPr>
              <w:t>законами социальной направленности</w:t>
            </w:r>
          </w:p>
        </w:tc>
        <w:tc>
          <w:tcPr>
            <w:tcW w:w="7446" w:type="dxa"/>
            <w:gridSpan w:val="90"/>
          </w:tcPr>
          <w:p w:rsidR="008F0C4C" w:rsidRPr="00F156FA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F156FA" w:rsidRDefault="008F0C4C" w:rsidP="00E93D37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>, жители округа</w:t>
            </w:r>
          </w:p>
        </w:tc>
      </w:tr>
      <w:tr w:rsidR="008F0C4C" w:rsidRPr="00F156FA" w:rsidTr="00E93D37">
        <w:trPr>
          <w:trHeight w:val="283"/>
        </w:trPr>
        <w:tc>
          <w:tcPr>
            <w:tcW w:w="1174" w:type="dxa"/>
            <w:gridSpan w:val="5"/>
          </w:tcPr>
          <w:p w:rsidR="008F0C4C" w:rsidRPr="00F156FA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dxa"/>
            <w:gridSpan w:val="10"/>
          </w:tcPr>
          <w:p w:rsidR="008F0C4C" w:rsidRPr="00F156FA" w:rsidRDefault="008F0C4C" w:rsidP="00F156FA">
            <w:pPr>
              <w:jc w:val="both"/>
              <w:rPr>
                <w:kern w:val="16"/>
                <w:sz w:val="24"/>
                <w:szCs w:val="24"/>
              </w:rPr>
            </w:pPr>
            <w:r w:rsidRPr="00F156FA">
              <w:rPr>
                <w:b/>
                <w:kern w:val="16"/>
                <w:sz w:val="24"/>
                <w:szCs w:val="24"/>
              </w:rPr>
              <w:t>Целевой показатель 3.</w:t>
            </w:r>
            <w:r w:rsidRPr="00F156FA">
              <w:rPr>
                <w:kern w:val="16"/>
                <w:sz w:val="24"/>
                <w:szCs w:val="24"/>
              </w:rPr>
              <w:t xml:space="preserve"> Количество тружеников тыла и вдов погибших (умерших) участников ВОВ 1941-1945 годов, которым оказана помощь в ремонте жилья</w:t>
            </w:r>
          </w:p>
        </w:tc>
        <w:tc>
          <w:tcPr>
            <w:tcW w:w="1121" w:type="dxa"/>
            <w:gridSpan w:val="13"/>
          </w:tcPr>
          <w:p w:rsidR="008F0C4C" w:rsidRPr="00F156FA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F156FA">
              <w:rPr>
                <w:kern w:val="16"/>
                <w:sz w:val="24"/>
                <w:szCs w:val="24"/>
              </w:rPr>
              <w:t>человек</w:t>
            </w:r>
          </w:p>
        </w:tc>
        <w:tc>
          <w:tcPr>
            <w:tcW w:w="917" w:type="dxa"/>
            <w:gridSpan w:val="10"/>
          </w:tcPr>
          <w:p w:rsidR="008F0C4C" w:rsidRPr="00F156FA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F156FA">
              <w:rPr>
                <w:kern w:val="16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10"/>
          </w:tcPr>
          <w:p w:rsidR="008F0C4C" w:rsidRPr="00F156FA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F156FA">
              <w:rPr>
                <w:kern w:val="16"/>
                <w:sz w:val="24"/>
                <w:szCs w:val="24"/>
              </w:rPr>
              <w:t>5</w:t>
            </w:r>
          </w:p>
        </w:tc>
        <w:tc>
          <w:tcPr>
            <w:tcW w:w="862" w:type="dxa"/>
            <w:gridSpan w:val="11"/>
          </w:tcPr>
          <w:p w:rsidR="008F0C4C" w:rsidRPr="00F156FA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F156FA">
              <w:rPr>
                <w:kern w:val="16"/>
                <w:sz w:val="24"/>
                <w:szCs w:val="24"/>
              </w:rPr>
              <w:t>5</w:t>
            </w:r>
          </w:p>
        </w:tc>
        <w:tc>
          <w:tcPr>
            <w:tcW w:w="902" w:type="dxa"/>
            <w:gridSpan w:val="10"/>
          </w:tcPr>
          <w:p w:rsidR="008F0C4C" w:rsidRPr="00F156FA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F156FA">
              <w:rPr>
                <w:kern w:val="16"/>
                <w:sz w:val="24"/>
                <w:szCs w:val="24"/>
              </w:rPr>
              <w:t>5</w:t>
            </w:r>
          </w:p>
        </w:tc>
        <w:tc>
          <w:tcPr>
            <w:tcW w:w="876" w:type="dxa"/>
            <w:gridSpan w:val="12"/>
          </w:tcPr>
          <w:p w:rsidR="008F0C4C" w:rsidRPr="00F156FA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F156FA">
              <w:rPr>
                <w:kern w:val="16"/>
                <w:sz w:val="24"/>
                <w:szCs w:val="24"/>
              </w:rPr>
              <w:t>5</w:t>
            </w:r>
          </w:p>
        </w:tc>
        <w:tc>
          <w:tcPr>
            <w:tcW w:w="1012" w:type="dxa"/>
            <w:gridSpan w:val="16"/>
          </w:tcPr>
          <w:p w:rsidR="008F0C4C" w:rsidRPr="00F156FA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F156FA">
              <w:rPr>
                <w:kern w:val="16"/>
                <w:sz w:val="24"/>
                <w:szCs w:val="24"/>
              </w:rPr>
              <w:t>5</w:t>
            </w:r>
          </w:p>
        </w:tc>
        <w:tc>
          <w:tcPr>
            <w:tcW w:w="905" w:type="dxa"/>
            <w:gridSpan w:val="8"/>
          </w:tcPr>
          <w:p w:rsidR="008F0C4C" w:rsidRPr="00F156FA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F156FA">
              <w:rPr>
                <w:kern w:val="16"/>
                <w:sz w:val="24"/>
                <w:szCs w:val="24"/>
              </w:rPr>
              <w:t>5</w:t>
            </w:r>
          </w:p>
        </w:tc>
        <w:tc>
          <w:tcPr>
            <w:tcW w:w="2333" w:type="dxa"/>
            <w:gridSpan w:val="12"/>
          </w:tcPr>
          <w:p w:rsidR="008F0C4C" w:rsidRPr="00F156FA" w:rsidRDefault="008F0C4C" w:rsidP="00E93D37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>, жители округа</w:t>
            </w:r>
          </w:p>
        </w:tc>
      </w:tr>
      <w:tr w:rsidR="008F0C4C" w:rsidRPr="00F156FA" w:rsidTr="00E93D37">
        <w:trPr>
          <w:trHeight w:val="283"/>
        </w:trPr>
        <w:tc>
          <w:tcPr>
            <w:tcW w:w="1174" w:type="dxa"/>
            <w:gridSpan w:val="5"/>
          </w:tcPr>
          <w:p w:rsidR="008F0C4C" w:rsidRPr="00F156FA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dxa"/>
            <w:gridSpan w:val="10"/>
          </w:tcPr>
          <w:p w:rsidR="008F0C4C" w:rsidRPr="00F156FA" w:rsidRDefault="008F0C4C" w:rsidP="00DF396D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156FA">
              <w:rPr>
                <w:rFonts w:eastAsia="Calibri"/>
                <w:b/>
                <w:sz w:val="24"/>
                <w:szCs w:val="24"/>
              </w:rPr>
              <w:t>Мероприятие 1.</w:t>
            </w:r>
          </w:p>
          <w:p w:rsidR="008F0C4C" w:rsidRPr="00F156FA" w:rsidRDefault="008F0C4C" w:rsidP="0011267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156FA">
              <w:rPr>
                <w:rFonts w:eastAsia="Calibri"/>
                <w:sz w:val="24"/>
                <w:szCs w:val="24"/>
              </w:rPr>
              <w:t xml:space="preserve">Оказание дополнительных мер социальной </w:t>
            </w:r>
            <w:r w:rsidRPr="00F156FA">
              <w:rPr>
                <w:rFonts w:eastAsia="Calibri"/>
                <w:sz w:val="24"/>
                <w:szCs w:val="24"/>
              </w:rPr>
              <w:lastRenderedPageBreak/>
              <w:t>поддержки на ремонт жилья  труженикам тыла, вдовам погибших</w:t>
            </w:r>
            <w:r>
              <w:rPr>
                <w:rFonts w:eastAsia="Calibri"/>
                <w:sz w:val="24"/>
                <w:szCs w:val="24"/>
              </w:rPr>
              <w:t xml:space="preserve"> участников ВОВ 1941-1945 годов</w:t>
            </w:r>
          </w:p>
        </w:tc>
        <w:tc>
          <w:tcPr>
            <w:tcW w:w="7446" w:type="dxa"/>
            <w:gridSpan w:val="90"/>
          </w:tcPr>
          <w:p w:rsidR="008F0C4C" w:rsidRPr="00F156FA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F156FA" w:rsidRDefault="008F0C4C" w:rsidP="00E93D37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, </w:t>
            </w:r>
            <w:r>
              <w:rPr>
                <w:kern w:val="16"/>
                <w:sz w:val="24"/>
                <w:szCs w:val="24"/>
              </w:rPr>
              <w:lastRenderedPageBreak/>
              <w:t>жители округа</w:t>
            </w:r>
          </w:p>
        </w:tc>
      </w:tr>
      <w:tr w:rsidR="008F0C4C" w:rsidRPr="00F156FA" w:rsidTr="00E93D37">
        <w:trPr>
          <w:trHeight w:val="283"/>
        </w:trPr>
        <w:tc>
          <w:tcPr>
            <w:tcW w:w="1174" w:type="dxa"/>
            <w:gridSpan w:val="5"/>
          </w:tcPr>
          <w:p w:rsidR="008F0C4C" w:rsidRPr="00F156FA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dxa"/>
            <w:gridSpan w:val="10"/>
          </w:tcPr>
          <w:p w:rsidR="008F0C4C" w:rsidRPr="00F156FA" w:rsidRDefault="008F0C4C" w:rsidP="00F156FA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156FA">
              <w:rPr>
                <w:rFonts w:eastAsia="Calibri"/>
                <w:b/>
                <w:sz w:val="24"/>
                <w:szCs w:val="24"/>
              </w:rPr>
              <w:t xml:space="preserve">Целевой показатель 4. </w:t>
            </w:r>
            <w:r w:rsidRPr="00F156FA">
              <w:rPr>
                <w:rFonts w:eastAsia="Calibri"/>
                <w:sz w:val="24"/>
                <w:szCs w:val="24"/>
              </w:rPr>
              <w:t>Количество пожилых людей - участников социальн</w:t>
            </w:r>
            <w:proofErr w:type="gramStart"/>
            <w:r w:rsidRPr="00F156FA">
              <w:rPr>
                <w:rFonts w:eastAsia="Calibri"/>
                <w:sz w:val="24"/>
                <w:szCs w:val="24"/>
              </w:rPr>
              <w:t>о-</w:t>
            </w:r>
            <w:proofErr w:type="gramEnd"/>
            <w:r w:rsidRPr="00F156FA">
              <w:rPr>
                <w:rFonts w:eastAsia="Calibri"/>
                <w:sz w:val="24"/>
                <w:szCs w:val="24"/>
              </w:rPr>
              <w:t xml:space="preserve"> значимых мероприятий</w:t>
            </w:r>
          </w:p>
        </w:tc>
        <w:tc>
          <w:tcPr>
            <w:tcW w:w="1121" w:type="dxa"/>
            <w:gridSpan w:val="13"/>
          </w:tcPr>
          <w:p w:rsidR="008F0C4C" w:rsidRPr="00F156FA" w:rsidRDefault="008F0C4C" w:rsidP="00DF396D">
            <w:pPr>
              <w:jc w:val="center"/>
              <w:rPr>
                <w:kern w:val="16"/>
                <w:sz w:val="24"/>
                <w:szCs w:val="24"/>
              </w:rPr>
            </w:pPr>
            <w:r w:rsidRPr="00F156FA">
              <w:rPr>
                <w:kern w:val="16"/>
                <w:sz w:val="24"/>
                <w:szCs w:val="24"/>
              </w:rPr>
              <w:t>человек</w:t>
            </w:r>
          </w:p>
        </w:tc>
        <w:tc>
          <w:tcPr>
            <w:tcW w:w="917" w:type="dxa"/>
            <w:gridSpan w:val="10"/>
          </w:tcPr>
          <w:p w:rsidR="008F0C4C" w:rsidRPr="00F156FA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F156FA">
              <w:rPr>
                <w:kern w:val="16"/>
                <w:sz w:val="24"/>
                <w:szCs w:val="24"/>
              </w:rPr>
              <w:t>250</w:t>
            </w:r>
          </w:p>
        </w:tc>
        <w:tc>
          <w:tcPr>
            <w:tcW w:w="851" w:type="dxa"/>
            <w:gridSpan w:val="10"/>
          </w:tcPr>
          <w:p w:rsidR="008F0C4C" w:rsidRPr="00F156FA" w:rsidRDefault="008F0C4C" w:rsidP="004450BB">
            <w:pPr>
              <w:jc w:val="center"/>
              <w:rPr>
                <w:kern w:val="16"/>
                <w:sz w:val="24"/>
                <w:szCs w:val="24"/>
              </w:rPr>
            </w:pPr>
            <w:r w:rsidRPr="00F156FA">
              <w:rPr>
                <w:kern w:val="16"/>
                <w:sz w:val="24"/>
                <w:szCs w:val="24"/>
              </w:rPr>
              <w:t>250</w:t>
            </w:r>
          </w:p>
        </w:tc>
        <w:tc>
          <w:tcPr>
            <w:tcW w:w="862" w:type="dxa"/>
            <w:gridSpan w:val="11"/>
          </w:tcPr>
          <w:p w:rsidR="008F0C4C" w:rsidRPr="00F156FA" w:rsidRDefault="008F0C4C" w:rsidP="004450BB">
            <w:pPr>
              <w:jc w:val="center"/>
              <w:rPr>
                <w:kern w:val="16"/>
                <w:sz w:val="24"/>
                <w:szCs w:val="24"/>
              </w:rPr>
            </w:pPr>
            <w:r w:rsidRPr="00F156FA">
              <w:rPr>
                <w:kern w:val="16"/>
                <w:sz w:val="24"/>
                <w:szCs w:val="24"/>
              </w:rPr>
              <w:t>250</w:t>
            </w:r>
          </w:p>
        </w:tc>
        <w:tc>
          <w:tcPr>
            <w:tcW w:w="902" w:type="dxa"/>
            <w:gridSpan w:val="10"/>
          </w:tcPr>
          <w:p w:rsidR="008F0C4C" w:rsidRPr="00F156FA" w:rsidRDefault="008F0C4C" w:rsidP="004450BB">
            <w:pPr>
              <w:jc w:val="center"/>
              <w:rPr>
                <w:kern w:val="16"/>
                <w:sz w:val="24"/>
                <w:szCs w:val="24"/>
              </w:rPr>
            </w:pPr>
            <w:r w:rsidRPr="00F156FA">
              <w:rPr>
                <w:kern w:val="16"/>
                <w:sz w:val="24"/>
                <w:szCs w:val="24"/>
              </w:rPr>
              <w:t>250</w:t>
            </w:r>
          </w:p>
        </w:tc>
        <w:tc>
          <w:tcPr>
            <w:tcW w:w="876" w:type="dxa"/>
            <w:gridSpan w:val="12"/>
          </w:tcPr>
          <w:p w:rsidR="008F0C4C" w:rsidRPr="00F156FA" w:rsidRDefault="008F0C4C" w:rsidP="004450BB">
            <w:pPr>
              <w:jc w:val="center"/>
              <w:rPr>
                <w:kern w:val="16"/>
                <w:sz w:val="24"/>
                <w:szCs w:val="24"/>
              </w:rPr>
            </w:pPr>
            <w:r w:rsidRPr="00F156FA">
              <w:rPr>
                <w:kern w:val="16"/>
                <w:sz w:val="24"/>
                <w:szCs w:val="24"/>
              </w:rPr>
              <w:t>250</w:t>
            </w:r>
          </w:p>
        </w:tc>
        <w:tc>
          <w:tcPr>
            <w:tcW w:w="1012" w:type="dxa"/>
            <w:gridSpan w:val="16"/>
          </w:tcPr>
          <w:p w:rsidR="008F0C4C" w:rsidRPr="00F156FA" w:rsidRDefault="008F0C4C" w:rsidP="004450BB">
            <w:pPr>
              <w:jc w:val="center"/>
              <w:rPr>
                <w:kern w:val="16"/>
                <w:sz w:val="24"/>
                <w:szCs w:val="24"/>
              </w:rPr>
            </w:pPr>
            <w:r w:rsidRPr="00F156FA">
              <w:rPr>
                <w:kern w:val="16"/>
                <w:sz w:val="24"/>
                <w:szCs w:val="24"/>
              </w:rPr>
              <w:t>250</w:t>
            </w:r>
          </w:p>
        </w:tc>
        <w:tc>
          <w:tcPr>
            <w:tcW w:w="905" w:type="dxa"/>
            <w:gridSpan w:val="8"/>
          </w:tcPr>
          <w:p w:rsidR="008F0C4C" w:rsidRPr="00F156FA" w:rsidRDefault="008F0C4C" w:rsidP="004450BB">
            <w:pPr>
              <w:jc w:val="center"/>
              <w:rPr>
                <w:kern w:val="16"/>
                <w:sz w:val="24"/>
                <w:szCs w:val="24"/>
              </w:rPr>
            </w:pPr>
            <w:r w:rsidRPr="00F156FA">
              <w:rPr>
                <w:kern w:val="16"/>
                <w:sz w:val="24"/>
                <w:szCs w:val="24"/>
              </w:rPr>
              <w:t>250</w:t>
            </w:r>
          </w:p>
        </w:tc>
        <w:tc>
          <w:tcPr>
            <w:tcW w:w="2333" w:type="dxa"/>
            <w:gridSpan w:val="12"/>
          </w:tcPr>
          <w:p w:rsidR="008F0C4C" w:rsidRPr="00F156FA" w:rsidRDefault="008F0C4C" w:rsidP="00E93D37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>, жители округа</w:t>
            </w:r>
          </w:p>
        </w:tc>
      </w:tr>
      <w:tr w:rsidR="008F0C4C" w:rsidRPr="00F156FA" w:rsidTr="00E93D37">
        <w:trPr>
          <w:trHeight w:val="283"/>
        </w:trPr>
        <w:tc>
          <w:tcPr>
            <w:tcW w:w="1174" w:type="dxa"/>
            <w:gridSpan w:val="5"/>
          </w:tcPr>
          <w:p w:rsidR="008F0C4C" w:rsidRPr="00F156FA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dxa"/>
            <w:gridSpan w:val="10"/>
          </w:tcPr>
          <w:p w:rsidR="008F0C4C" w:rsidRPr="00F156FA" w:rsidRDefault="008F0C4C" w:rsidP="00DF396D">
            <w:pPr>
              <w:jc w:val="both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F156FA">
              <w:rPr>
                <w:rFonts w:eastAsia="Calibri"/>
                <w:b/>
                <w:sz w:val="24"/>
                <w:szCs w:val="24"/>
              </w:rPr>
              <w:t xml:space="preserve">Мероприятие 1. </w:t>
            </w:r>
            <w:r w:rsidRPr="00F156FA">
              <w:rPr>
                <w:rFonts w:eastAsia="Calibri"/>
                <w:sz w:val="24"/>
                <w:szCs w:val="24"/>
              </w:rPr>
              <w:t xml:space="preserve">Проведение мероприятий (Дня пожилого человека, вечера </w:t>
            </w:r>
            <w:proofErr w:type="gramStart"/>
            <w:r w:rsidRPr="00F156FA">
              <w:rPr>
                <w:rFonts w:eastAsia="Calibri"/>
                <w:sz w:val="24"/>
                <w:szCs w:val="24"/>
              </w:rPr>
              <w:t>–в</w:t>
            </w:r>
            <w:proofErr w:type="gramEnd"/>
            <w:r w:rsidRPr="00F156FA">
              <w:rPr>
                <w:rFonts w:eastAsia="Calibri"/>
                <w:sz w:val="24"/>
                <w:szCs w:val="24"/>
              </w:rPr>
              <w:t>стречи с пенсионерами ликвидированных организаций, мероприятия для группы дневного пребывания, чествование пожилых людей, награждаемых медалью «Совет да любовь», юбиляров</w:t>
            </w:r>
            <w:r w:rsidRPr="00F156FA">
              <w:rPr>
                <w:rFonts w:eastAsia="Calibri"/>
                <w:sz w:val="24"/>
                <w:szCs w:val="24"/>
                <w:lang w:val="en-US"/>
              </w:rPr>
              <w:t>,</w:t>
            </w:r>
            <w:r w:rsidRPr="00F156FA">
              <w:rPr>
                <w:rFonts w:eastAsia="Calibri"/>
                <w:sz w:val="24"/>
                <w:szCs w:val="24"/>
              </w:rPr>
              <w:t xml:space="preserve"> долгожителей</w:t>
            </w:r>
            <w:r w:rsidRPr="00F156FA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7446" w:type="dxa"/>
            <w:gridSpan w:val="90"/>
          </w:tcPr>
          <w:p w:rsidR="008F0C4C" w:rsidRPr="00F156FA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F156FA" w:rsidRDefault="008F0C4C" w:rsidP="00E93D37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>, жители округа</w:t>
            </w:r>
          </w:p>
        </w:tc>
      </w:tr>
      <w:tr w:rsidR="008F0C4C" w:rsidRPr="00F156FA" w:rsidTr="00E93D37">
        <w:trPr>
          <w:trHeight w:val="283"/>
        </w:trPr>
        <w:tc>
          <w:tcPr>
            <w:tcW w:w="1174" w:type="dxa"/>
            <w:gridSpan w:val="5"/>
          </w:tcPr>
          <w:p w:rsidR="008F0C4C" w:rsidRPr="00F156FA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dxa"/>
            <w:gridSpan w:val="10"/>
          </w:tcPr>
          <w:p w:rsidR="008F0C4C" w:rsidRPr="00F156FA" w:rsidRDefault="008F0C4C" w:rsidP="007328DF">
            <w:pPr>
              <w:rPr>
                <w:rFonts w:eastAsia="Calibri"/>
                <w:b/>
                <w:sz w:val="24"/>
                <w:szCs w:val="24"/>
              </w:rPr>
            </w:pPr>
            <w:r w:rsidRPr="00F156FA">
              <w:rPr>
                <w:rFonts w:eastAsia="Calibri"/>
                <w:b/>
                <w:sz w:val="24"/>
                <w:szCs w:val="24"/>
              </w:rPr>
              <w:t>Мероприятие 2.</w:t>
            </w:r>
          </w:p>
          <w:p w:rsidR="008F0C4C" w:rsidRPr="00F156FA" w:rsidRDefault="008F0C4C" w:rsidP="007328DF">
            <w:pPr>
              <w:rPr>
                <w:rFonts w:eastAsia="Calibri"/>
                <w:sz w:val="24"/>
                <w:szCs w:val="24"/>
              </w:rPr>
            </w:pPr>
            <w:r w:rsidRPr="00F156FA">
              <w:rPr>
                <w:rFonts w:eastAsia="Calibri"/>
                <w:sz w:val="24"/>
                <w:szCs w:val="24"/>
              </w:rPr>
              <w:t>Организация и проведение массовых физкультурных мероприятий, пропагандистских акций, направленных на вовлечение в занятия физической культурой и спортом граждан старшего поколения</w:t>
            </w:r>
          </w:p>
        </w:tc>
        <w:tc>
          <w:tcPr>
            <w:tcW w:w="7446" w:type="dxa"/>
            <w:gridSpan w:val="90"/>
          </w:tcPr>
          <w:p w:rsidR="008F0C4C" w:rsidRPr="00F156FA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F156FA" w:rsidRDefault="008F0C4C" w:rsidP="00E93D37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>, жители округа</w:t>
            </w:r>
          </w:p>
        </w:tc>
      </w:tr>
      <w:tr w:rsidR="008F0C4C" w:rsidRPr="00F156FA" w:rsidTr="00E93D37">
        <w:trPr>
          <w:trHeight w:val="283"/>
        </w:trPr>
        <w:tc>
          <w:tcPr>
            <w:tcW w:w="1174" w:type="dxa"/>
            <w:gridSpan w:val="5"/>
          </w:tcPr>
          <w:p w:rsidR="008F0C4C" w:rsidRPr="00F156FA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dxa"/>
            <w:gridSpan w:val="10"/>
          </w:tcPr>
          <w:p w:rsidR="008F0C4C" w:rsidRPr="00F156FA" w:rsidRDefault="008F0C4C" w:rsidP="007328DF">
            <w:pPr>
              <w:rPr>
                <w:rFonts w:eastAsia="Calibri"/>
                <w:b/>
                <w:sz w:val="24"/>
                <w:szCs w:val="24"/>
              </w:rPr>
            </w:pPr>
            <w:r w:rsidRPr="00F156FA">
              <w:rPr>
                <w:rFonts w:eastAsia="Calibri"/>
                <w:b/>
                <w:sz w:val="24"/>
                <w:szCs w:val="24"/>
              </w:rPr>
              <w:t xml:space="preserve">Мероприятие 3. </w:t>
            </w:r>
            <w:r w:rsidRPr="00F156FA">
              <w:rPr>
                <w:rFonts w:eastAsia="Calibri"/>
                <w:sz w:val="24"/>
                <w:szCs w:val="24"/>
              </w:rPr>
              <w:t>Создание условий для приобретения гражданами старшего поколения навыков компьютерной грамотности</w:t>
            </w:r>
            <w:r w:rsidRPr="00F156FA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gridSpan w:val="90"/>
          </w:tcPr>
          <w:p w:rsidR="008F0C4C" w:rsidRPr="00F156FA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F156FA" w:rsidRDefault="008F0C4C" w:rsidP="00E93D37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>, жители округа</w:t>
            </w:r>
          </w:p>
        </w:tc>
      </w:tr>
      <w:tr w:rsidR="008F0C4C" w:rsidRPr="00F156FA" w:rsidTr="00E93D37">
        <w:trPr>
          <w:trHeight w:val="283"/>
        </w:trPr>
        <w:tc>
          <w:tcPr>
            <w:tcW w:w="1174" w:type="dxa"/>
            <w:gridSpan w:val="5"/>
          </w:tcPr>
          <w:p w:rsidR="008F0C4C" w:rsidRPr="00F156FA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dxa"/>
            <w:gridSpan w:val="10"/>
          </w:tcPr>
          <w:p w:rsidR="008F0C4C" w:rsidRPr="00F156FA" w:rsidRDefault="008F0C4C" w:rsidP="007328DF">
            <w:pPr>
              <w:rPr>
                <w:rFonts w:eastAsia="Calibri"/>
                <w:b/>
                <w:sz w:val="24"/>
                <w:szCs w:val="24"/>
              </w:rPr>
            </w:pPr>
            <w:r w:rsidRPr="00F156FA">
              <w:rPr>
                <w:rFonts w:eastAsia="Calibri"/>
                <w:b/>
                <w:sz w:val="24"/>
                <w:szCs w:val="24"/>
              </w:rPr>
              <w:t>Мероприятие 4.</w:t>
            </w:r>
          </w:p>
          <w:p w:rsidR="008F0C4C" w:rsidRPr="00F156FA" w:rsidRDefault="008F0C4C" w:rsidP="007328DF">
            <w:pPr>
              <w:rPr>
                <w:rFonts w:eastAsia="Calibri"/>
                <w:sz w:val="24"/>
                <w:szCs w:val="24"/>
              </w:rPr>
            </w:pPr>
            <w:r w:rsidRPr="00F156FA">
              <w:rPr>
                <w:rFonts w:eastAsia="Calibri"/>
                <w:sz w:val="24"/>
                <w:szCs w:val="24"/>
              </w:rPr>
              <w:t xml:space="preserve">Реализация мероприятий по внедрению Всероссийского физкультурно-спортивного комплекса «Готов к труду и обороне» (ГТО) среди граждан старшего поколения </w:t>
            </w:r>
          </w:p>
        </w:tc>
        <w:tc>
          <w:tcPr>
            <w:tcW w:w="7446" w:type="dxa"/>
            <w:gridSpan w:val="90"/>
          </w:tcPr>
          <w:p w:rsidR="008F0C4C" w:rsidRPr="00F156FA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F156FA" w:rsidRDefault="008F0C4C" w:rsidP="00E93D37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>, жители округа</w:t>
            </w:r>
          </w:p>
        </w:tc>
      </w:tr>
      <w:tr w:rsidR="008F0C4C" w:rsidRPr="00F156FA" w:rsidTr="00E93D37">
        <w:trPr>
          <w:trHeight w:val="283"/>
        </w:trPr>
        <w:tc>
          <w:tcPr>
            <w:tcW w:w="1174" w:type="dxa"/>
            <w:gridSpan w:val="5"/>
          </w:tcPr>
          <w:p w:rsidR="008F0C4C" w:rsidRPr="00F156FA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dxa"/>
            <w:gridSpan w:val="10"/>
          </w:tcPr>
          <w:p w:rsidR="008F0C4C" w:rsidRPr="00F156FA" w:rsidRDefault="008F0C4C" w:rsidP="00DF396D">
            <w:pPr>
              <w:rPr>
                <w:rFonts w:eastAsia="Calibri"/>
                <w:b/>
                <w:sz w:val="24"/>
                <w:szCs w:val="24"/>
              </w:rPr>
            </w:pPr>
            <w:r w:rsidRPr="00F156FA">
              <w:rPr>
                <w:rFonts w:eastAsia="Calibri"/>
                <w:b/>
                <w:sz w:val="24"/>
                <w:szCs w:val="24"/>
              </w:rPr>
              <w:t>Мероприятие 5.</w:t>
            </w:r>
          </w:p>
          <w:p w:rsidR="008F0C4C" w:rsidRPr="00F156FA" w:rsidRDefault="008F0C4C" w:rsidP="004450BB">
            <w:pPr>
              <w:widowControl w:val="0"/>
              <w:ind w:right="1"/>
              <w:jc w:val="both"/>
              <w:rPr>
                <w:bCs/>
                <w:sz w:val="24"/>
                <w:szCs w:val="24"/>
                <w:lang w:eastAsia="en-US"/>
              </w:rPr>
            </w:pPr>
            <w:r w:rsidRPr="00F156FA">
              <w:rPr>
                <w:bCs/>
                <w:sz w:val="24"/>
                <w:szCs w:val="24"/>
                <w:lang w:eastAsia="en-US"/>
              </w:rPr>
              <w:t xml:space="preserve">Разработка программы, направленной на просвещение и вовлечение людей старшего поколения и инвалидов в сферу культуры, образования и спорта в режиме онлайн путем передачи видео – уроков через </w:t>
            </w:r>
            <w:r w:rsidRPr="00F156FA">
              <w:rPr>
                <w:bCs/>
                <w:sz w:val="24"/>
                <w:szCs w:val="24"/>
                <w:lang w:eastAsia="en-US"/>
              </w:rPr>
              <w:lastRenderedPageBreak/>
              <w:t xml:space="preserve">социальные сети и чаты. </w:t>
            </w:r>
          </w:p>
          <w:p w:rsidR="008F0C4C" w:rsidRPr="00F156FA" w:rsidRDefault="008F0C4C" w:rsidP="004450BB">
            <w:pPr>
              <w:widowControl w:val="0"/>
              <w:ind w:right="1"/>
              <w:jc w:val="both"/>
              <w:rPr>
                <w:bCs/>
                <w:sz w:val="24"/>
                <w:szCs w:val="24"/>
                <w:lang w:eastAsia="en-US"/>
              </w:rPr>
            </w:pPr>
            <w:r w:rsidRPr="00F156FA">
              <w:rPr>
                <w:bCs/>
                <w:sz w:val="24"/>
                <w:szCs w:val="24"/>
                <w:u w:val="single"/>
                <w:lang w:eastAsia="en-US"/>
              </w:rPr>
              <w:t>Образование:</w:t>
            </w:r>
            <w:r w:rsidRPr="00F156FA">
              <w:rPr>
                <w:bCs/>
                <w:sz w:val="24"/>
                <w:szCs w:val="24"/>
                <w:lang w:eastAsia="en-US"/>
              </w:rPr>
              <w:t xml:space="preserve"> привлечение молодежи к проведению совместных с пожилыми людьми мероприятий.</w:t>
            </w:r>
          </w:p>
          <w:p w:rsidR="008F0C4C" w:rsidRPr="00F156FA" w:rsidRDefault="008F0C4C" w:rsidP="004450BB">
            <w:pPr>
              <w:widowControl w:val="0"/>
              <w:ind w:right="1"/>
              <w:jc w:val="both"/>
              <w:rPr>
                <w:bCs/>
                <w:sz w:val="24"/>
                <w:szCs w:val="24"/>
                <w:lang w:eastAsia="en-US"/>
              </w:rPr>
            </w:pPr>
            <w:r w:rsidRPr="00F156FA">
              <w:rPr>
                <w:bCs/>
                <w:sz w:val="24"/>
                <w:szCs w:val="24"/>
                <w:lang w:eastAsia="en-US"/>
              </w:rPr>
              <w:t>Культура: мастер – классы в онлайн – режиме, онлайн – обучение компьютерной грамотности.</w:t>
            </w:r>
          </w:p>
          <w:p w:rsidR="008F0C4C" w:rsidRPr="00F156FA" w:rsidRDefault="008F0C4C" w:rsidP="004450BB">
            <w:pPr>
              <w:widowControl w:val="0"/>
              <w:ind w:right="1"/>
              <w:jc w:val="both"/>
              <w:rPr>
                <w:bCs/>
                <w:sz w:val="24"/>
                <w:szCs w:val="24"/>
                <w:lang w:eastAsia="en-US"/>
              </w:rPr>
            </w:pPr>
            <w:r w:rsidRPr="00F156FA">
              <w:rPr>
                <w:bCs/>
                <w:sz w:val="24"/>
                <w:szCs w:val="24"/>
                <w:lang w:eastAsia="en-US"/>
              </w:rPr>
              <w:t>Спорт: онлайн - тренировки.</w:t>
            </w:r>
          </w:p>
        </w:tc>
        <w:tc>
          <w:tcPr>
            <w:tcW w:w="7446" w:type="dxa"/>
            <w:gridSpan w:val="90"/>
          </w:tcPr>
          <w:p w:rsidR="008F0C4C" w:rsidRPr="00F156FA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F156FA" w:rsidRDefault="008F0C4C" w:rsidP="00E93D37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>, жители округа</w:t>
            </w:r>
          </w:p>
        </w:tc>
      </w:tr>
      <w:tr w:rsidR="008F0C4C" w:rsidRPr="00F156FA" w:rsidTr="00E93D37">
        <w:trPr>
          <w:trHeight w:val="283"/>
        </w:trPr>
        <w:tc>
          <w:tcPr>
            <w:tcW w:w="1174" w:type="dxa"/>
            <w:gridSpan w:val="5"/>
          </w:tcPr>
          <w:p w:rsidR="008F0C4C" w:rsidRPr="00F156FA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dxa"/>
            <w:gridSpan w:val="10"/>
          </w:tcPr>
          <w:p w:rsidR="008F0C4C" w:rsidRPr="00F156FA" w:rsidRDefault="008F0C4C" w:rsidP="0024254C">
            <w:pPr>
              <w:widowControl w:val="0"/>
              <w:ind w:right="1"/>
              <w:jc w:val="both"/>
              <w:rPr>
                <w:bCs/>
                <w:sz w:val="24"/>
                <w:szCs w:val="24"/>
                <w:lang w:eastAsia="en-US"/>
              </w:rPr>
            </w:pPr>
            <w:r w:rsidRPr="004450BB">
              <w:rPr>
                <w:b/>
                <w:bCs/>
                <w:sz w:val="24"/>
                <w:szCs w:val="24"/>
                <w:lang w:eastAsia="en-US"/>
              </w:rPr>
              <w:t>Мероприятие 6.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F156FA">
              <w:rPr>
                <w:bCs/>
                <w:sz w:val="24"/>
                <w:szCs w:val="24"/>
                <w:lang w:eastAsia="en-US"/>
              </w:rPr>
              <w:t>Реализация дорожной карты по доступности для инвалидов и других маломобильных групп населения объектов в сферах: культура, спорт, образование</w:t>
            </w:r>
          </w:p>
        </w:tc>
        <w:tc>
          <w:tcPr>
            <w:tcW w:w="7446" w:type="dxa"/>
            <w:gridSpan w:val="90"/>
          </w:tcPr>
          <w:p w:rsidR="008F0C4C" w:rsidRPr="00F156FA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F156FA" w:rsidRDefault="008F0C4C" w:rsidP="004450BB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>, организации и учреждения, СМСП</w:t>
            </w:r>
          </w:p>
        </w:tc>
      </w:tr>
      <w:tr w:rsidR="008F0C4C" w:rsidRPr="004450BB" w:rsidTr="00E93D37">
        <w:trPr>
          <w:trHeight w:val="283"/>
        </w:trPr>
        <w:tc>
          <w:tcPr>
            <w:tcW w:w="1174" w:type="dxa"/>
            <w:gridSpan w:val="5"/>
          </w:tcPr>
          <w:p w:rsidR="008F0C4C" w:rsidRPr="004450BB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dxa"/>
            <w:gridSpan w:val="10"/>
          </w:tcPr>
          <w:p w:rsidR="008F0C4C" w:rsidRPr="004450BB" w:rsidRDefault="008F0C4C" w:rsidP="004438C2">
            <w:pPr>
              <w:widowControl w:val="0"/>
              <w:ind w:right="1"/>
              <w:jc w:val="both"/>
              <w:rPr>
                <w:bCs/>
                <w:sz w:val="24"/>
                <w:szCs w:val="24"/>
                <w:lang w:eastAsia="en-US"/>
              </w:rPr>
            </w:pPr>
            <w:r w:rsidRPr="004450BB">
              <w:rPr>
                <w:b/>
                <w:sz w:val="24"/>
                <w:szCs w:val="24"/>
              </w:rPr>
              <w:t>Целевой показатель 5.</w:t>
            </w:r>
            <w:r w:rsidRPr="004450BB">
              <w:rPr>
                <w:sz w:val="24"/>
                <w:szCs w:val="24"/>
              </w:rPr>
              <w:t xml:space="preserve"> Увеличение доли граждан старше трудоспособного возраста, участвующих в деятельности объединений, групп, клубов по интересам различной направленности, от общего числа граждан старше трудоспособного возраста </w:t>
            </w:r>
          </w:p>
        </w:tc>
        <w:tc>
          <w:tcPr>
            <w:tcW w:w="1121" w:type="dxa"/>
            <w:gridSpan w:val="13"/>
          </w:tcPr>
          <w:p w:rsidR="008F0C4C" w:rsidRPr="004450B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4450BB">
              <w:rPr>
                <w:kern w:val="16"/>
                <w:sz w:val="24"/>
                <w:szCs w:val="24"/>
              </w:rPr>
              <w:t>%</w:t>
            </w:r>
          </w:p>
        </w:tc>
        <w:tc>
          <w:tcPr>
            <w:tcW w:w="917" w:type="dxa"/>
            <w:gridSpan w:val="10"/>
          </w:tcPr>
          <w:p w:rsidR="008F0C4C" w:rsidRPr="004450B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4450BB">
              <w:rPr>
                <w:kern w:val="16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10"/>
          </w:tcPr>
          <w:p w:rsidR="008F0C4C" w:rsidRPr="004450B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4450BB">
              <w:rPr>
                <w:kern w:val="16"/>
                <w:sz w:val="24"/>
                <w:szCs w:val="24"/>
              </w:rPr>
              <w:t>3</w:t>
            </w:r>
          </w:p>
        </w:tc>
        <w:tc>
          <w:tcPr>
            <w:tcW w:w="862" w:type="dxa"/>
            <w:gridSpan w:val="11"/>
          </w:tcPr>
          <w:p w:rsidR="008F0C4C" w:rsidRPr="004450B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4450BB">
              <w:rPr>
                <w:kern w:val="16"/>
                <w:sz w:val="24"/>
                <w:szCs w:val="24"/>
              </w:rPr>
              <w:t>5</w:t>
            </w:r>
          </w:p>
        </w:tc>
        <w:tc>
          <w:tcPr>
            <w:tcW w:w="902" w:type="dxa"/>
            <w:gridSpan w:val="10"/>
          </w:tcPr>
          <w:p w:rsidR="008F0C4C" w:rsidRPr="004450B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4450BB">
              <w:rPr>
                <w:kern w:val="16"/>
                <w:sz w:val="24"/>
                <w:szCs w:val="24"/>
              </w:rPr>
              <w:t>5</w:t>
            </w:r>
          </w:p>
        </w:tc>
        <w:tc>
          <w:tcPr>
            <w:tcW w:w="876" w:type="dxa"/>
            <w:gridSpan w:val="12"/>
          </w:tcPr>
          <w:p w:rsidR="008F0C4C" w:rsidRPr="004450B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4450BB">
              <w:rPr>
                <w:kern w:val="16"/>
                <w:sz w:val="24"/>
                <w:szCs w:val="24"/>
              </w:rPr>
              <w:t>10</w:t>
            </w:r>
          </w:p>
        </w:tc>
        <w:tc>
          <w:tcPr>
            <w:tcW w:w="1012" w:type="dxa"/>
            <w:gridSpan w:val="16"/>
          </w:tcPr>
          <w:p w:rsidR="008F0C4C" w:rsidRPr="004450B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4450BB">
              <w:rPr>
                <w:kern w:val="16"/>
                <w:sz w:val="24"/>
                <w:szCs w:val="24"/>
              </w:rPr>
              <w:t>15,0</w:t>
            </w:r>
          </w:p>
        </w:tc>
        <w:tc>
          <w:tcPr>
            <w:tcW w:w="905" w:type="dxa"/>
            <w:gridSpan w:val="8"/>
          </w:tcPr>
          <w:p w:rsidR="008F0C4C" w:rsidRPr="004450B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4450BB">
              <w:rPr>
                <w:kern w:val="16"/>
                <w:sz w:val="24"/>
                <w:szCs w:val="24"/>
              </w:rPr>
              <w:t>20,0</w:t>
            </w:r>
          </w:p>
        </w:tc>
        <w:tc>
          <w:tcPr>
            <w:tcW w:w="2333" w:type="dxa"/>
            <w:gridSpan w:val="12"/>
          </w:tcPr>
          <w:p w:rsidR="008F0C4C" w:rsidRPr="00F156FA" w:rsidRDefault="008F0C4C" w:rsidP="00E93D37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>, организации и учреждения, СМСП</w:t>
            </w:r>
          </w:p>
        </w:tc>
      </w:tr>
      <w:tr w:rsidR="008F0C4C" w:rsidRPr="004450BB" w:rsidTr="00E93D37">
        <w:trPr>
          <w:trHeight w:val="283"/>
        </w:trPr>
        <w:tc>
          <w:tcPr>
            <w:tcW w:w="1174" w:type="dxa"/>
            <w:gridSpan w:val="5"/>
          </w:tcPr>
          <w:p w:rsidR="008F0C4C" w:rsidRPr="004450BB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dxa"/>
            <w:gridSpan w:val="10"/>
          </w:tcPr>
          <w:p w:rsidR="008F0C4C" w:rsidRPr="004450BB" w:rsidRDefault="008F0C4C" w:rsidP="004438C2">
            <w:pPr>
              <w:widowControl w:val="0"/>
              <w:ind w:right="1"/>
              <w:jc w:val="both"/>
              <w:rPr>
                <w:b/>
                <w:sz w:val="24"/>
                <w:szCs w:val="24"/>
              </w:rPr>
            </w:pPr>
            <w:r w:rsidRPr="004450BB">
              <w:rPr>
                <w:b/>
                <w:sz w:val="24"/>
                <w:szCs w:val="24"/>
              </w:rPr>
              <w:t>Мероприятие</w:t>
            </w:r>
            <w:r>
              <w:rPr>
                <w:b/>
                <w:sz w:val="24"/>
                <w:szCs w:val="24"/>
              </w:rPr>
              <w:t xml:space="preserve"> 1</w:t>
            </w:r>
            <w:r w:rsidRPr="004450BB">
              <w:rPr>
                <w:b/>
                <w:sz w:val="24"/>
                <w:szCs w:val="24"/>
              </w:rPr>
              <w:t xml:space="preserve">. </w:t>
            </w:r>
            <w:r w:rsidRPr="002D656E">
              <w:rPr>
                <w:sz w:val="24"/>
                <w:szCs w:val="24"/>
              </w:rPr>
              <w:t>Организация деятельности</w:t>
            </w:r>
            <w:r w:rsidRPr="002D656E">
              <w:t xml:space="preserve"> </w:t>
            </w:r>
            <w:r w:rsidRPr="002D656E">
              <w:rPr>
                <w:sz w:val="24"/>
                <w:szCs w:val="24"/>
              </w:rPr>
              <w:t>объединений, групп, клубов по интересам различной направленности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gridSpan w:val="13"/>
          </w:tcPr>
          <w:p w:rsidR="008F0C4C" w:rsidRPr="004450B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17" w:type="dxa"/>
            <w:gridSpan w:val="10"/>
          </w:tcPr>
          <w:p w:rsidR="008F0C4C" w:rsidRPr="004450B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851" w:type="dxa"/>
            <w:gridSpan w:val="10"/>
          </w:tcPr>
          <w:p w:rsidR="008F0C4C" w:rsidRPr="004450B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862" w:type="dxa"/>
            <w:gridSpan w:val="11"/>
          </w:tcPr>
          <w:p w:rsidR="008F0C4C" w:rsidRPr="004450B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02" w:type="dxa"/>
            <w:gridSpan w:val="10"/>
          </w:tcPr>
          <w:p w:rsidR="008F0C4C" w:rsidRPr="004450B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876" w:type="dxa"/>
            <w:gridSpan w:val="12"/>
          </w:tcPr>
          <w:p w:rsidR="008F0C4C" w:rsidRPr="004450B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012" w:type="dxa"/>
            <w:gridSpan w:val="16"/>
          </w:tcPr>
          <w:p w:rsidR="008F0C4C" w:rsidRPr="004450B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05" w:type="dxa"/>
            <w:gridSpan w:val="8"/>
          </w:tcPr>
          <w:p w:rsidR="008F0C4C" w:rsidRPr="004450B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F156FA" w:rsidRDefault="008F0C4C" w:rsidP="00E93D37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>, жители округа</w:t>
            </w:r>
          </w:p>
        </w:tc>
      </w:tr>
      <w:tr w:rsidR="008F0C4C" w:rsidRPr="004450BB" w:rsidTr="00E93D37">
        <w:trPr>
          <w:trHeight w:val="283"/>
        </w:trPr>
        <w:tc>
          <w:tcPr>
            <w:tcW w:w="1174" w:type="dxa"/>
            <w:gridSpan w:val="5"/>
          </w:tcPr>
          <w:p w:rsidR="008F0C4C" w:rsidRPr="004450BB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dxa"/>
            <w:gridSpan w:val="10"/>
          </w:tcPr>
          <w:p w:rsidR="008F0C4C" w:rsidRPr="004450BB" w:rsidRDefault="008F0C4C" w:rsidP="0054145F">
            <w:pPr>
              <w:widowControl w:val="0"/>
              <w:ind w:right="1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4450BB">
              <w:rPr>
                <w:b/>
                <w:sz w:val="24"/>
                <w:szCs w:val="24"/>
              </w:rPr>
              <w:t>Целевой показатель 6.</w:t>
            </w:r>
            <w:r w:rsidRPr="004450BB">
              <w:rPr>
                <w:sz w:val="24"/>
                <w:szCs w:val="24"/>
              </w:rPr>
              <w:t xml:space="preserve"> Сокращение семей, находящихся в социально-опасном положении</w:t>
            </w:r>
          </w:p>
        </w:tc>
        <w:tc>
          <w:tcPr>
            <w:tcW w:w="1121" w:type="dxa"/>
            <w:gridSpan w:val="13"/>
          </w:tcPr>
          <w:p w:rsidR="008F0C4C" w:rsidRPr="004450B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4450BB">
              <w:rPr>
                <w:kern w:val="16"/>
                <w:sz w:val="24"/>
                <w:szCs w:val="24"/>
              </w:rPr>
              <w:t>%</w:t>
            </w:r>
          </w:p>
        </w:tc>
        <w:tc>
          <w:tcPr>
            <w:tcW w:w="917" w:type="dxa"/>
            <w:gridSpan w:val="10"/>
          </w:tcPr>
          <w:p w:rsidR="008F0C4C" w:rsidRPr="004450B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851" w:type="dxa"/>
            <w:gridSpan w:val="10"/>
          </w:tcPr>
          <w:p w:rsidR="008F0C4C" w:rsidRPr="004450B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862" w:type="dxa"/>
            <w:gridSpan w:val="11"/>
          </w:tcPr>
          <w:p w:rsidR="008F0C4C" w:rsidRPr="004450B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02" w:type="dxa"/>
            <w:gridSpan w:val="10"/>
          </w:tcPr>
          <w:p w:rsidR="008F0C4C" w:rsidRPr="004450B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876" w:type="dxa"/>
            <w:gridSpan w:val="12"/>
          </w:tcPr>
          <w:p w:rsidR="008F0C4C" w:rsidRPr="004450B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012" w:type="dxa"/>
            <w:gridSpan w:val="16"/>
          </w:tcPr>
          <w:p w:rsidR="008F0C4C" w:rsidRPr="004450B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05" w:type="dxa"/>
            <w:gridSpan w:val="8"/>
          </w:tcPr>
          <w:p w:rsidR="008F0C4C" w:rsidRPr="004450BB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F156FA" w:rsidRDefault="008F0C4C" w:rsidP="00E93D37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>, жители округа</w:t>
            </w:r>
          </w:p>
        </w:tc>
      </w:tr>
      <w:tr w:rsidR="008F0C4C" w:rsidTr="00E93D37">
        <w:trPr>
          <w:trHeight w:val="283"/>
        </w:trPr>
        <w:tc>
          <w:tcPr>
            <w:tcW w:w="1174" w:type="dxa"/>
            <w:gridSpan w:val="5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dxa"/>
            <w:gridSpan w:val="10"/>
          </w:tcPr>
          <w:p w:rsidR="008F0C4C" w:rsidRPr="0054145F" w:rsidRDefault="008F0C4C" w:rsidP="0054145F">
            <w:pPr>
              <w:jc w:val="both"/>
              <w:rPr>
                <w:kern w:val="16"/>
                <w:sz w:val="24"/>
                <w:szCs w:val="24"/>
              </w:rPr>
            </w:pPr>
            <w:r w:rsidRPr="0054145F">
              <w:rPr>
                <w:b/>
                <w:sz w:val="24"/>
                <w:szCs w:val="24"/>
                <w:lang w:eastAsia="en-US" w:bidi="en-US"/>
              </w:rPr>
              <w:t>Мероприятие 1.</w:t>
            </w:r>
            <w:r>
              <w:rPr>
                <w:sz w:val="24"/>
                <w:szCs w:val="24"/>
                <w:lang w:eastAsia="en-US" w:bidi="en-US"/>
              </w:rPr>
              <w:t xml:space="preserve"> </w:t>
            </w:r>
            <w:proofErr w:type="gramStart"/>
            <w:r w:rsidRPr="0054145F">
              <w:rPr>
                <w:sz w:val="24"/>
                <w:szCs w:val="24"/>
                <w:lang w:eastAsia="en-US" w:bidi="en-US"/>
              </w:rPr>
              <w:t>Предоставление социальных услуг (социально-психологические, социально-медицинские, социально-педагогические, социально-правовые), предоставляемых молодежи, семьям с детьми, пожилым гражданам, инвалидам</w:t>
            </w:r>
            <w:proofErr w:type="gramEnd"/>
          </w:p>
        </w:tc>
        <w:tc>
          <w:tcPr>
            <w:tcW w:w="1121" w:type="dxa"/>
            <w:gridSpan w:val="13"/>
          </w:tcPr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17" w:type="dxa"/>
            <w:gridSpan w:val="10"/>
          </w:tcPr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851" w:type="dxa"/>
            <w:gridSpan w:val="10"/>
          </w:tcPr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862" w:type="dxa"/>
            <w:gridSpan w:val="11"/>
          </w:tcPr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02" w:type="dxa"/>
            <w:gridSpan w:val="10"/>
          </w:tcPr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876" w:type="dxa"/>
            <w:gridSpan w:val="12"/>
          </w:tcPr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012" w:type="dxa"/>
            <w:gridSpan w:val="16"/>
          </w:tcPr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05" w:type="dxa"/>
            <w:gridSpan w:val="8"/>
          </w:tcPr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F156FA" w:rsidRDefault="008F0C4C" w:rsidP="00E93D37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>, жители округа</w:t>
            </w:r>
          </w:p>
        </w:tc>
      </w:tr>
      <w:tr w:rsidR="008F0C4C" w:rsidRPr="003949E5" w:rsidTr="00E93D37">
        <w:trPr>
          <w:trHeight w:val="283"/>
        </w:trPr>
        <w:tc>
          <w:tcPr>
            <w:tcW w:w="1174" w:type="dxa"/>
            <w:gridSpan w:val="5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95" w:type="dxa"/>
            <w:gridSpan w:val="112"/>
          </w:tcPr>
          <w:p w:rsidR="008F0C4C" w:rsidRPr="003949E5" w:rsidRDefault="008F0C4C" w:rsidP="003A41B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3949E5">
              <w:rPr>
                <w:b/>
                <w:kern w:val="16"/>
                <w:sz w:val="24"/>
                <w:szCs w:val="24"/>
              </w:rPr>
              <w:t>СТРАТЕГИЧЕСКОЕ НАПРАВЛЕНИЕ 2. РАЗВИТИЕ ЭКОНОМИЧЕСКОГО ПОТЕНЦИАЛА</w:t>
            </w:r>
          </w:p>
          <w:p w:rsidR="008F0C4C" w:rsidRPr="003949E5" w:rsidRDefault="008F0C4C" w:rsidP="00556778">
            <w:pPr>
              <w:jc w:val="center"/>
              <w:rPr>
                <w:kern w:val="16"/>
                <w:sz w:val="24"/>
                <w:szCs w:val="24"/>
              </w:rPr>
            </w:pPr>
            <w:r w:rsidRPr="003949E5">
              <w:rPr>
                <w:kern w:val="16"/>
                <w:sz w:val="24"/>
                <w:szCs w:val="24"/>
              </w:rPr>
              <w:t>Цель: Развитие реального сектора экономики, туризма, создание комфортных условий для развития бизнеса на территории городского округа и вложения частных инвестиций</w:t>
            </w:r>
          </w:p>
        </w:tc>
      </w:tr>
      <w:tr w:rsidR="008F0C4C" w:rsidRPr="003949E5" w:rsidTr="00E93D37">
        <w:trPr>
          <w:trHeight w:val="283"/>
        </w:trPr>
        <w:tc>
          <w:tcPr>
            <w:tcW w:w="1174" w:type="dxa"/>
            <w:gridSpan w:val="5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95" w:type="dxa"/>
            <w:gridSpan w:val="112"/>
          </w:tcPr>
          <w:p w:rsidR="008F0C4C" w:rsidRPr="003949E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3949E5">
              <w:rPr>
                <w:kern w:val="16"/>
                <w:sz w:val="24"/>
                <w:szCs w:val="24"/>
              </w:rPr>
              <w:t xml:space="preserve">Задача 1: Создание новых производств, наращивание производственной активности предприятий, </w:t>
            </w:r>
          </w:p>
          <w:p w:rsidR="008F0C4C" w:rsidRPr="003949E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3949E5">
              <w:rPr>
                <w:kern w:val="16"/>
                <w:sz w:val="24"/>
                <w:szCs w:val="24"/>
              </w:rPr>
              <w:t>диверсификация производства</w:t>
            </w:r>
          </w:p>
          <w:p w:rsidR="008F0C4C" w:rsidRPr="003949E5" w:rsidRDefault="008F0C4C" w:rsidP="008C0C6A">
            <w:pPr>
              <w:jc w:val="center"/>
              <w:rPr>
                <w:kern w:val="16"/>
                <w:sz w:val="24"/>
                <w:szCs w:val="24"/>
              </w:rPr>
            </w:pPr>
            <w:r w:rsidRPr="003949E5">
              <w:rPr>
                <w:b/>
                <w:kern w:val="16"/>
                <w:sz w:val="24"/>
                <w:szCs w:val="24"/>
              </w:rPr>
              <w:t>Стратегическая программа «Развитие промышленности и сельского хозяйства»</w:t>
            </w:r>
          </w:p>
        </w:tc>
      </w:tr>
      <w:tr w:rsidR="008F0C4C" w:rsidRPr="003949E5" w:rsidTr="00E93D37">
        <w:trPr>
          <w:trHeight w:val="283"/>
        </w:trPr>
        <w:tc>
          <w:tcPr>
            <w:tcW w:w="1174" w:type="dxa"/>
            <w:gridSpan w:val="5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95" w:type="dxa"/>
            <w:gridSpan w:val="112"/>
          </w:tcPr>
          <w:p w:rsidR="008F0C4C" w:rsidRPr="003949E5" w:rsidRDefault="008F0C4C" w:rsidP="008C0C6A">
            <w:pPr>
              <w:jc w:val="center"/>
              <w:rPr>
                <w:kern w:val="16"/>
                <w:sz w:val="24"/>
                <w:szCs w:val="24"/>
              </w:rPr>
            </w:pPr>
            <w:r w:rsidRPr="003949E5">
              <w:rPr>
                <w:b/>
                <w:kern w:val="16"/>
                <w:sz w:val="24"/>
                <w:szCs w:val="24"/>
              </w:rPr>
              <w:t>Стратегический проект «Малый производственный бизнес»</w:t>
            </w:r>
          </w:p>
        </w:tc>
      </w:tr>
      <w:tr w:rsidR="008F0C4C" w:rsidRPr="003949E5" w:rsidTr="00E93D37">
        <w:trPr>
          <w:trHeight w:val="283"/>
        </w:trPr>
        <w:tc>
          <w:tcPr>
            <w:tcW w:w="1174" w:type="dxa"/>
            <w:gridSpan w:val="5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dxa"/>
            <w:gridSpan w:val="10"/>
          </w:tcPr>
          <w:p w:rsidR="008F0C4C" w:rsidRPr="003949E5" w:rsidRDefault="008F0C4C" w:rsidP="00332700">
            <w:pPr>
              <w:jc w:val="both"/>
              <w:rPr>
                <w:sz w:val="24"/>
                <w:szCs w:val="24"/>
              </w:rPr>
            </w:pPr>
            <w:r w:rsidRPr="00E6298E">
              <w:rPr>
                <w:b/>
                <w:sz w:val="24"/>
                <w:szCs w:val="24"/>
              </w:rPr>
              <w:t>Целевой показатель 1.</w:t>
            </w:r>
            <w:r>
              <w:rPr>
                <w:sz w:val="24"/>
                <w:szCs w:val="24"/>
              </w:rPr>
              <w:t xml:space="preserve"> </w:t>
            </w:r>
            <w:r w:rsidRPr="000E7FEE">
              <w:rPr>
                <w:sz w:val="24"/>
                <w:szCs w:val="24"/>
              </w:rPr>
              <w:t>Оборот организаций</w:t>
            </w:r>
          </w:p>
        </w:tc>
        <w:tc>
          <w:tcPr>
            <w:tcW w:w="1121" w:type="dxa"/>
            <w:gridSpan w:val="13"/>
          </w:tcPr>
          <w:p w:rsidR="008F0C4C" w:rsidRPr="003949E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proofErr w:type="spellStart"/>
            <w:r>
              <w:rPr>
                <w:kern w:val="16"/>
                <w:sz w:val="24"/>
                <w:szCs w:val="24"/>
              </w:rPr>
              <w:t>Млн</w:t>
            </w:r>
            <w:proofErr w:type="gramStart"/>
            <w:r>
              <w:rPr>
                <w:kern w:val="16"/>
                <w:sz w:val="24"/>
                <w:szCs w:val="24"/>
              </w:rPr>
              <w:t>.р</w:t>
            </w:r>
            <w:proofErr w:type="gramEnd"/>
            <w:r>
              <w:rPr>
                <w:kern w:val="16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917" w:type="dxa"/>
            <w:gridSpan w:val="10"/>
          </w:tcPr>
          <w:p w:rsidR="008F0C4C" w:rsidRPr="003949E5" w:rsidRDefault="008F0C4C" w:rsidP="0041797D">
            <w:pPr>
              <w:jc w:val="center"/>
              <w:rPr>
                <w:kern w:val="16"/>
                <w:sz w:val="24"/>
                <w:szCs w:val="24"/>
              </w:rPr>
            </w:pPr>
            <w:r w:rsidRPr="007E6A4E">
              <w:rPr>
                <w:sz w:val="24"/>
                <w:szCs w:val="24"/>
                <w:lang w:eastAsia="en-US" w:bidi="en-US"/>
              </w:rPr>
              <w:t>758,6</w:t>
            </w:r>
          </w:p>
        </w:tc>
        <w:tc>
          <w:tcPr>
            <w:tcW w:w="851" w:type="dxa"/>
            <w:gridSpan w:val="10"/>
          </w:tcPr>
          <w:p w:rsidR="008F0C4C" w:rsidRPr="003949E5" w:rsidRDefault="008F0C4C" w:rsidP="0041797D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818,6</w:t>
            </w:r>
          </w:p>
        </w:tc>
        <w:tc>
          <w:tcPr>
            <w:tcW w:w="862" w:type="dxa"/>
            <w:gridSpan w:val="11"/>
          </w:tcPr>
          <w:p w:rsidR="008F0C4C" w:rsidRPr="003949E5" w:rsidRDefault="008F0C4C" w:rsidP="0041797D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878,6</w:t>
            </w:r>
          </w:p>
        </w:tc>
        <w:tc>
          <w:tcPr>
            <w:tcW w:w="902" w:type="dxa"/>
            <w:gridSpan w:val="10"/>
          </w:tcPr>
          <w:p w:rsidR="008F0C4C" w:rsidRPr="003949E5" w:rsidRDefault="008F0C4C" w:rsidP="0041797D">
            <w:pPr>
              <w:jc w:val="center"/>
              <w:rPr>
                <w:kern w:val="16"/>
                <w:sz w:val="24"/>
                <w:szCs w:val="24"/>
              </w:rPr>
            </w:pPr>
            <w:r w:rsidRPr="007E6A4E">
              <w:rPr>
                <w:kern w:val="16"/>
                <w:sz w:val="24"/>
                <w:szCs w:val="24"/>
              </w:rPr>
              <w:t>937,9</w:t>
            </w:r>
          </w:p>
        </w:tc>
        <w:tc>
          <w:tcPr>
            <w:tcW w:w="876" w:type="dxa"/>
            <w:gridSpan w:val="12"/>
          </w:tcPr>
          <w:p w:rsidR="008F0C4C" w:rsidRPr="003949E5" w:rsidRDefault="008F0C4C" w:rsidP="0041797D">
            <w:pPr>
              <w:jc w:val="center"/>
              <w:rPr>
                <w:kern w:val="16"/>
                <w:sz w:val="24"/>
                <w:szCs w:val="24"/>
              </w:rPr>
            </w:pPr>
            <w:r w:rsidRPr="007E6A4E">
              <w:rPr>
                <w:kern w:val="16"/>
                <w:sz w:val="24"/>
                <w:szCs w:val="24"/>
              </w:rPr>
              <w:t>1003,6</w:t>
            </w:r>
          </w:p>
        </w:tc>
        <w:tc>
          <w:tcPr>
            <w:tcW w:w="1012" w:type="dxa"/>
            <w:gridSpan w:val="16"/>
          </w:tcPr>
          <w:p w:rsidR="008F0C4C" w:rsidRPr="003949E5" w:rsidRDefault="008F0C4C" w:rsidP="0041797D">
            <w:pPr>
              <w:jc w:val="center"/>
              <w:rPr>
                <w:kern w:val="16"/>
                <w:sz w:val="24"/>
                <w:szCs w:val="24"/>
              </w:rPr>
            </w:pPr>
            <w:r w:rsidRPr="007E6A4E">
              <w:rPr>
                <w:kern w:val="16"/>
                <w:sz w:val="24"/>
                <w:szCs w:val="24"/>
              </w:rPr>
              <w:t>1354,9</w:t>
            </w:r>
          </w:p>
        </w:tc>
        <w:tc>
          <w:tcPr>
            <w:tcW w:w="905" w:type="dxa"/>
            <w:gridSpan w:val="8"/>
          </w:tcPr>
          <w:p w:rsidR="008F0C4C" w:rsidRPr="003949E5" w:rsidRDefault="008F0C4C" w:rsidP="0041797D">
            <w:pPr>
              <w:ind w:right="-42"/>
              <w:jc w:val="center"/>
              <w:rPr>
                <w:kern w:val="16"/>
                <w:sz w:val="24"/>
                <w:szCs w:val="24"/>
              </w:rPr>
            </w:pPr>
            <w:r w:rsidRPr="007E6A4E">
              <w:rPr>
                <w:kern w:val="16"/>
                <w:sz w:val="24"/>
                <w:szCs w:val="24"/>
              </w:rPr>
              <w:t>1829,1</w:t>
            </w:r>
          </w:p>
        </w:tc>
        <w:tc>
          <w:tcPr>
            <w:tcW w:w="2333" w:type="dxa"/>
            <w:gridSpan w:val="12"/>
          </w:tcPr>
          <w:p w:rsidR="008F0C4C" w:rsidRPr="003949E5" w:rsidRDefault="008F0C4C" w:rsidP="00E6298E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Организации и СМСП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F0C4C" w:rsidRPr="003949E5" w:rsidTr="00E93D37">
        <w:trPr>
          <w:trHeight w:val="283"/>
        </w:trPr>
        <w:tc>
          <w:tcPr>
            <w:tcW w:w="1174" w:type="dxa"/>
            <w:gridSpan w:val="5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dxa"/>
            <w:gridSpan w:val="10"/>
          </w:tcPr>
          <w:p w:rsidR="008F0C4C" w:rsidRPr="003949E5" w:rsidRDefault="008F0C4C" w:rsidP="006C29EF">
            <w:pPr>
              <w:jc w:val="both"/>
              <w:rPr>
                <w:sz w:val="24"/>
                <w:szCs w:val="24"/>
              </w:rPr>
            </w:pPr>
            <w:r w:rsidRPr="006C29EF">
              <w:rPr>
                <w:b/>
                <w:sz w:val="24"/>
                <w:szCs w:val="24"/>
              </w:rPr>
              <w:t>Целевой показатель 2.</w:t>
            </w:r>
            <w:r w:rsidRPr="006C29EF">
              <w:rPr>
                <w:sz w:val="24"/>
                <w:szCs w:val="24"/>
              </w:rPr>
              <w:t xml:space="preserve"> Среднемесячная заработная плата работников</w:t>
            </w:r>
          </w:p>
        </w:tc>
        <w:tc>
          <w:tcPr>
            <w:tcW w:w="1121" w:type="dxa"/>
            <w:gridSpan w:val="13"/>
          </w:tcPr>
          <w:p w:rsidR="008F0C4C" w:rsidRPr="003949E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рублей</w:t>
            </w:r>
          </w:p>
        </w:tc>
        <w:tc>
          <w:tcPr>
            <w:tcW w:w="917" w:type="dxa"/>
            <w:gridSpan w:val="10"/>
          </w:tcPr>
          <w:p w:rsidR="008F0C4C" w:rsidRPr="003949E5" w:rsidRDefault="008F0C4C" w:rsidP="0041797D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40091,4</w:t>
            </w:r>
          </w:p>
        </w:tc>
        <w:tc>
          <w:tcPr>
            <w:tcW w:w="851" w:type="dxa"/>
            <w:gridSpan w:val="10"/>
          </w:tcPr>
          <w:p w:rsidR="008F0C4C" w:rsidRPr="006842B5" w:rsidRDefault="008F0C4C" w:rsidP="004179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842B5">
              <w:rPr>
                <w:bCs/>
                <w:color w:val="000000"/>
                <w:sz w:val="24"/>
                <w:szCs w:val="24"/>
              </w:rPr>
              <w:t>42893,1</w:t>
            </w:r>
          </w:p>
        </w:tc>
        <w:tc>
          <w:tcPr>
            <w:tcW w:w="862" w:type="dxa"/>
            <w:gridSpan w:val="11"/>
          </w:tcPr>
          <w:p w:rsidR="008F0C4C" w:rsidRPr="006842B5" w:rsidRDefault="008F0C4C" w:rsidP="004179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842B5">
              <w:rPr>
                <w:bCs/>
                <w:color w:val="000000"/>
                <w:sz w:val="24"/>
                <w:szCs w:val="24"/>
              </w:rPr>
              <w:t>46002,0</w:t>
            </w:r>
          </w:p>
        </w:tc>
        <w:tc>
          <w:tcPr>
            <w:tcW w:w="902" w:type="dxa"/>
            <w:gridSpan w:val="10"/>
          </w:tcPr>
          <w:p w:rsidR="008F0C4C" w:rsidRPr="003949E5" w:rsidRDefault="008F0C4C" w:rsidP="0041797D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  <w:lang w:eastAsia="en-US" w:bidi="en-US"/>
              </w:rPr>
              <w:t>47563,0</w:t>
            </w:r>
          </w:p>
        </w:tc>
        <w:tc>
          <w:tcPr>
            <w:tcW w:w="876" w:type="dxa"/>
            <w:gridSpan w:val="12"/>
          </w:tcPr>
          <w:p w:rsidR="008F0C4C" w:rsidRPr="003949E5" w:rsidRDefault="008F0C4C" w:rsidP="0041797D">
            <w:pPr>
              <w:jc w:val="center"/>
              <w:rPr>
                <w:kern w:val="16"/>
                <w:sz w:val="24"/>
                <w:szCs w:val="24"/>
              </w:rPr>
            </w:pPr>
            <w:r w:rsidRPr="006C29EF">
              <w:rPr>
                <w:sz w:val="24"/>
                <w:szCs w:val="24"/>
                <w:lang w:eastAsia="en-US" w:bidi="en-US"/>
              </w:rPr>
              <w:t>4</w:t>
            </w:r>
            <w:r>
              <w:rPr>
                <w:sz w:val="24"/>
                <w:szCs w:val="24"/>
                <w:lang w:eastAsia="en-US" w:bidi="en-US"/>
              </w:rPr>
              <w:t>8</w:t>
            </w:r>
            <w:r w:rsidRPr="006C29EF">
              <w:rPr>
                <w:sz w:val="24"/>
                <w:szCs w:val="24"/>
                <w:lang w:eastAsia="en-US" w:bidi="en-US"/>
              </w:rPr>
              <w:t>128,2</w:t>
            </w:r>
          </w:p>
        </w:tc>
        <w:tc>
          <w:tcPr>
            <w:tcW w:w="1012" w:type="dxa"/>
            <w:gridSpan w:val="16"/>
          </w:tcPr>
          <w:p w:rsidR="008F0C4C" w:rsidRPr="003949E5" w:rsidRDefault="008F0C4C" w:rsidP="0041797D">
            <w:pPr>
              <w:jc w:val="center"/>
              <w:rPr>
                <w:kern w:val="16"/>
                <w:sz w:val="24"/>
                <w:szCs w:val="24"/>
              </w:rPr>
            </w:pPr>
            <w:r w:rsidRPr="006C29EF">
              <w:rPr>
                <w:sz w:val="24"/>
                <w:szCs w:val="24"/>
                <w:lang w:eastAsia="en-US" w:bidi="en-US"/>
              </w:rPr>
              <w:t>62273,0</w:t>
            </w:r>
          </w:p>
        </w:tc>
        <w:tc>
          <w:tcPr>
            <w:tcW w:w="905" w:type="dxa"/>
            <w:gridSpan w:val="8"/>
          </w:tcPr>
          <w:p w:rsidR="008F0C4C" w:rsidRPr="003949E5" w:rsidRDefault="008F0C4C" w:rsidP="0041797D">
            <w:pPr>
              <w:jc w:val="center"/>
              <w:rPr>
                <w:kern w:val="16"/>
                <w:sz w:val="24"/>
                <w:szCs w:val="24"/>
              </w:rPr>
            </w:pPr>
            <w:r w:rsidRPr="006C29EF">
              <w:rPr>
                <w:sz w:val="24"/>
                <w:szCs w:val="24"/>
                <w:lang w:eastAsia="en-US" w:bidi="en-US"/>
              </w:rPr>
              <w:t>84068,5</w:t>
            </w:r>
          </w:p>
        </w:tc>
        <w:tc>
          <w:tcPr>
            <w:tcW w:w="2333" w:type="dxa"/>
            <w:gridSpan w:val="12"/>
          </w:tcPr>
          <w:p w:rsidR="008F0C4C" w:rsidRPr="003949E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Организации и СМСП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F0C4C" w:rsidRPr="003949E5" w:rsidTr="00E93D37">
        <w:trPr>
          <w:trHeight w:val="283"/>
        </w:trPr>
        <w:tc>
          <w:tcPr>
            <w:tcW w:w="1174" w:type="dxa"/>
            <w:gridSpan w:val="5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dxa"/>
            <w:gridSpan w:val="10"/>
          </w:tcPr>
          <w:p w:rsidR="008F0C4C" w:rsidRPr="003949E5" w:rsidRDefault="008F0C4C" w:rsidP="00332700">
            <w:pPr>
              <w:jc w:val="both"/>
              <w:rPr>
                <w:sz w:val="24"/>
                <w:szCs w:val="24"/>
              </w:rPr>
            </w:pPr>
            <w:r w:rsidRPr="006C29EF">
              <w:rPr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b/>
                <w:sz w:val="24"/>
                <w:szCs w:val="24"/>
              </w:rPr>
              <w:t>3</w:t>
            </w:r>
            <w:r w:rsidRPr="006C29EF">
              <w:rPr>
                <w:b/>
                <w:sz w:val="24"/>
                <w:szCs w:val="24"/>
              </w:rPr>
              <w:t>.</w:t>
            </w:r>
            <w:r w:rsidRPr="006C29EF">
              <w:rPr>
                <w:sz w:val="24"/>
                <w:szCs w:val="24"/>
              </w:rPr>
              <w:t xml:space="preserve"> </w:t>
            </w:r>
            <w:r w:rsidRPr="00B20DCE">
              <w:rPr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1121" w:type="dxa"/>
            <w:gridSpan w:val="13"/>
          </w:tcPr>
          <w:p w:rsidR="008F0C4C" w:rsidRPr="003949E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proofErr w:type="spellStart"/>
            <w:r>
              <w:rPr>
                <w:kern w:val="16"/>
                <w:sz w:val="24"/>
                <w:szCs w:val="24"/>
              </w:rPr>
              <w:t>Млн</w:t>
            </w:r>
            <w:proofErr w:type="gramStart"/>
            <w:r>
              <w:rPr>
                <w:kern w:val="16"/>
                <w:sz w:val="24"/>
                <w:szCs w:val="24"/>
              </w:rPr>
              <w:t>.р</w:t>
            </w:r>
            <w:proofErr w:type="gramEnd"/>
            <w:r>
              <w:rPr>
                <w:kern w:val="16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917" w:type="dxa"/>
            <w:gridSpan w:val="10"/>
          </w:tcPr>
          <w:p w:rsidR="008F0C4C" w:rsidRPr="00B20DCE" w:rsidRDefault="008F0C4C" w:rsidP="0041797D">
            <w:pPr>
              <w:jc w:val="center"/>
              <w:rPr>
                <w:sz w:val="24"/>
                <w:szCs w:val="24"/>
              </w:rPr>
            </w:pPr>
            <w:r w:rsidRPr="00B20DCE">
              <w:rPr>
                <w:sz w:val="24"/>
                <w:szCs w:val="24"/>
              </w:rPr>
              <w:t>1032,8</w:t>
            </w:r>
          </w:p>
        </w:tc>
        <w:tc>
          <w:tcPr>
            <w:tcW w:w="851" w:type="dxa"/>
            <w:gridSpan w:val="10"/>
          </w:tcPr>
          <w:p w:rsidR="008F0C4C" w:rsidRPr="00B20DCE" w:rsidRDefault="008F0C4C" w:rsidP="0041797D">
            <w:pPr>
              <w:jc w:val="center"/>
              <w:rPr>
                <w:sz w:val="24"/>
                <w:szCs w:val="24"/>
              </w:rPr>
            </w:pPr>
            <w:r w:rsidRPr="00B20DCE">
              <w:rPr>
                <w:sz w:val="24"/>
                <w:szCs w:val="24"/>
              </w:rPr>
              <w:t>1087,6</w:t>
            </w:r>
          </w:p>
        </w:tc>
        <w:tc>
          <w:tcPr>
            <w:tcW w:w="862" w:type="dxa"/>
            <w:gridSpan w:val="11"/>
          </w:tcPr>
          <w:p w:rsidR="008F0C4C" w:rsidRPr="00B20DCE" w:rsidRDefault="008F0C4C" w:rsidP="0041797D">
            <w:pPr>
              <w:jc w:val="center"/>
              <w:rPr>
                <w:sz w:val="24"/>
                <w:szCs w:val="24"/>
              </w:rPr>
            </w:pPr>
            <w:r w:rsidRPr="00B20DCE">
              <w:rPr>
                <w:sz w:val="24"/>
                <w:szCs w:val="24"/>
              </w:rPr>
              <w:t>1147,4</w:t>
            </w:r>
          </w:p>
        </w:tc>
        <w:tc>
          <w:tcPr>
            <w:tcW w:w="902" w:type="dxa"/>
            <w:gridSpan w:val="10"/>
          </w:tcPr>
          <w:p w:rsidR="008F0C4C" w:rsidRPr="00B20DCE" w:rsidRDefault="008F0C4C" w:rsidP="0041797D">
            <w:pPr>
              <w:jc w:val="center"/>
              <w:rPr>
                <w:sz w:val="24"/>
                <w:szCs w:val="24"/>
              </w:rPr>
            </w:pPr>
            <w:r w:rsidRPr="00B20DCE">
              <w:rPr>
                <w:sz w:val="24"/>
                <w:szCs w:val="24"/>
              </w:rPr>
              <w:t>1211,6</w:t>
            </w:r>
          </w:p>
        </w:tc>
        <w:tc>
          <w:tcPr>
            <w:tcW w:w="876" w:type="dxa"/>
            <w:gridSpan w:val="12"/>
          </w:tcPr>
          <w:p w:rsidR="008F0C4C" w:rsidRPr="003949E5" w:rsidRDefault="008F0C4C" w:rsidP="0041797D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1357,0</w:t>
            </w:r>
          </w:p>
        </w:tc>
        <w:tc>
          <w:tcPr>
            <w:tcW w:w="1012" w:type="dxa"/>
            <w:gridSpan w:val="16"/>
          </w:tcPr>
          <w:p w:rsidR="008F0C4C" w:rsidRPr="003949E5" w:rsidRDefault="008F0C4C" w:rsidP="0041797D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1560,0</w:t>
            </w:r>
          </w:p>
        </w:tc>
        <w:tc>
          <w:tcPr>
            <w:tcW w:w="905" w:type="dxa"/>
            <w:gridSpan w:val="8"/>
          </w:tcPr>
          <w:p w:rsidR="008F0C4C" w:rsidRPr="003949E5" w:rsidRDefault="008F0C4C" w:rsidP="0041797D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1747,0</w:t>
            </w:r>
          </w:p>
        </w:tc>
        <w:tc>
          <w:tcPr>
            <w:tcW w:w="2333" w:type="dxa"/>
            <w:gridSpan w:val="12"/>
          </w:tcPr>
          <w:p w:rsidR="008F0C4C" w:rsidRPr="003949E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Организации и СМСП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F0C4C" w:rsidRPr="003949E5" w:rsidTr="00E93D37">
        <w:trPr>
          <w:trHeight w:val="283"/>
        </w:trPr>
        <w:tc>
          <w:tcPr>
            <w:tcW w:w="1174" w:type="dxa"/>
            <w:gridSpan w:val="5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dxa"/>
            <w:gridSpan w:val="10"/>
          </w:tcPr>
          <w:p w:rsidR="008F0C4C" w:rsidRPr="003949E5" w:rsidRDefault="008F0C4C" w:rsidP="000E7FEE">
            <w:pPr>
              <w:jc w:val="both"/>
              <w:rPr>
                <w:sz w:val="24"/>
                <w:szCs w:val="24"/>
              </w:rPr>
            </w:pPr>
            <w:r w:rsidRPr="00845A9D">
              <w:rPr>
                <w:b/>
                <w:sz w:val="24"/>
                <w:szCs w:val="24"/>
              </w:rPr>
              <w:t>Мероприятие 1.</w:t>
            </w:r>
            <w:r>
              <w:rPr>
                <w:sz w:val="24"/>
                <w:szCs w:val="24"/>
              </w:rPr>
              <w:t xml:space="preserve"> Строительство цеха </w:t>
            </w:r>
            <w:proofErr w:type="spellStart"/>
            <w:r>
              <w:rPr>
                <w:sz w:val="24"/>
                <w:szCs w:val="24"/>
              </w:rPr>
              <w:t>механосборки</w:t>
            </w:r>
            <w:proofErr w:type="spellEnd"/>
            <w:r>
              <w:rPr>
                <w:sz w:val="24"/>
                <w:szCs w:val="24"/>
              </w:rPr>
              <w:t xml:space="preserve"> и сборки готовых изделий в п. </w:t>
            </w:r>
            <w:proofErr w:type="gramStart"/>
            <w:r>
              <w:rPr>
                <w:sz w:val="24"/>
                <w:szCs w:val="24"/>
              </w:rPr>
              <w:t>Привокзальный</w:t>
            </w:r>
            <w:proofErr w:type="gramEnd"/>
          </w:p>
        </w:tc>
        <w:tc>
          <w:tcPr>
            <w:tcW w:w="7446" w:type="dxa"/>
            <w:gridSpan w:val="90"/>
          </w:tcPr>
          <w:p w:rsidR="008F0C4C" w:rsidRPr="003949E5" w:rsidRDefault="008F0C4C" w:rsidP="000E7FEE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СМСП</w:t>
            </w:r>
          </w:p>
        </w:tc>
      </w:tr>
      <w:tr w:rsidR="008F0C4C" w:rsidRPr="003949E5" w:rsidTr="00E93D37">
        <w:trPr>
          <w:trHeight w:val="283"/>
        </w:trPr>
        <w:tc>
          <w:tcPr>
            <w:tcW w:w="1174" w:type="dxa"/>
            <w:gridSpan w:val="5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dxa"/>
            <w:gridSpan w:val="10"/>
          </w:tcPr>
          <w:p w:rsidR="008F0C4C" w:rsidRPr="003949E5" w:rsidRDefault="008F0C4C" w:rsidP="00524758">
            <w:pPr>
              <w:jc w:val="both"/>
              <w:rPr>
                <w:sz w:val="24"/>
                <w:szCs w:val="24"/>
              </w:rPr>
            </w:pPr>
            <w:r w:rsidRPr="00845A9D">
              <w:rPr>
                <w:b/>
                <w:sz w:val="24"/>
                <w:szCs w:val="24"/>
              </w:rPr>
              <w:t>Мероприятие 2.</w:t>
            </w:r>
            <w:r w:rsidRPr="00845A9D">
              <w:rPr>
                <w:sz w:val="24"/>
                <w:szCs w:val="24"/>
              </w:rPr>
              <w:t xml:space="preserve"> </w:t>
            </w:r>
            <w:r w:rsidRPr="003949E5">
              <w:rPr>
                <w:sz w:val="24"/>
                <w:szCs w:val="24"/>
              </w:rPr>
              <w:t>Строительство мини-цеха по переработке опила и отходов лесопиления</w:t>
            </w:r>
          </w:p>
        </w:tc>
        <w:tc>
          <w:tcPr>
            <w:tcW w:w="7446" w:type="dxa"/>
            <w:gridSpan w:val="90"/>
          </w:tcPr>
          <w:p w:rsidR="008F0C4C" w:rsidRPr="003949E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СМСП</w:t>
            </w:r>
          </w:p>
        </w:tc>
      </w:tr>
      <w:tr w:rsidR="008F0C4C" w:rsidRPr="003949E5" w:rsidTr="00E93D37">
        <w:trPr>
          <w:trHeight w:val="283"/>
        </w:trPr>
        <w:tc>
          <w:tcPr>
            <w:tcW w:w="1174" w:type="dxa"/>
            <w:gridSpan w:val="5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dxa"/>
            <w:gridSpan w:val="10"/>
          </w:tcPr>
          <w:p w:rsidR="008F0C4C" w:rsidRPr="003949E5" w:rsidRDefault="008F0C4C" w:rsidP="00524758">
            <w:pPr>
              <w:jc w:val="both"/>
              <w:rPr>
                <w:sz w:val="24"/>
                <w:szCs w:val="24"/>
              </w:rPr>
            </w:pPr>
            <w:r w:rsidRPr="00845A9D">
              <w:rPr>
                <w:b/>
                <w:sz w:val="24"/>
                <w:szCs w:val="24"/>
              </w:rPr>
              <w:t>Мероприятие 3.</w:t>
            </w:r>
            <w:r>
              <w:rPr>
                <w:sz w:val="24"/>
                <w:szCs w:val="24"/>
              </w:rPr>
              <w:t xml:space="preserve"> </w:t>
            </w:r>
            <w:r w:rsidRPr="003949E5">
              <w:rPr>
                <w:sz w:val="24"/>
                <w:szCs w:val="24"/>
              </w:rPr>
              <w:t>Строительство мини-цеха по углубленной переработке древесины</w:t>
            </w:r>
          </w:p>
        </w:tc>
        <w:tc>
          <w:tcPr>
            <w:tcW w:w="7446" w:type="dxa"/>
            <w:gridSpan w:val="90"/>
          </w:tcPr>
          <w:p w:rsidR="008F0C4C" w:rsidRPr="003949E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СМСП</w:t>
            </w:r>
          </w:p>
        </w:tc>
      </w:tr>
      <w:tr w:rsidR="008F0C4C" w:rsidRPr="003949E5" w:rsidTr="00E93D37">
        <w:trPr>
          <w:trHeight w:val="283"/>
        </w:trPr>
        <w:tc>
          <w:tcPr>
            <w:tcW w:w="1174" w:type="dxa"/>
            <w:gridSpan w:val="5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dxa"/>
            <w:gridSpan w:val="10"/>
          </w:tcPr>
          <w:p w:rsidR="008F0C4C" w:rsidRPr="003949E5" w:rsidRDefault="008F0C4C" w:rsidP="008A41D6">
            <w:pPr>
              <w:jc w:val="both"/>
              <w:rPr>
                <w:sz w:val="24"/>
                <w:szCs w:val="24"/>
              </w:rPr>
            </w:pPr>
            <w:r w:rsidRPr="00845A9D">
              <w:rPr>
                <w:b/>
                <w:sz w:val="24"/>
                <w:szCs w:val="24"/>
              </w:rPr>
              <w:t>Мероприятие 4.</w:t>
            </w:r>
            <w:r w:rsidRPr="00845A9D">
              <w:rPr>
                <w:sz w:val="24"/>
                <w:szCs w:val="24"/>
              </w:rPr>
              <w:t xml:space="preserve"> </w:t>
            </w:r>
            <w:r w:rsidRPr="003949E5">
              <w:rPr>
                <w:sz w:val="24"/>
                <w:szCs w:val="24"/>
              </w:rPr>
              <w:t>Строительство мини-</w:t>
            </w:r>
            <w:r>
              <w:rPr>
                <w:sz w:val="24"/>
                <w:szCs w:val="24"/>
              </w:rPr>
              <w:t>цеха</w:t>
            </w:r>
            <w:r w:rsidRPr="003949E5">
              <w:rPr>
                <w:sz w:val="24"/>
                <w:szCs w:val="24"/>
              </w:rPr>
              <w:t xml:space="preserve"> по производству кирпича</w:t>
            </w:r>
          </w:p>
        </w:tc>
        <w:tc>
          <w:tcPr>
            <w:tcW w:w="7446" w:type="dxa"/>
            <w:gridSpan w:val="90"/>
          </w:tcPr>
          <w:p w:rsidR="008F0C4C" w:rsidRPr="003949E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СМСП</w:t>
            </w:r>
          </w:p>
        </w:tc>
      </w:tr>
      <w:tr w:rsidR="008F0C4C" w:rsidRPr="003949E5" w:rsidTr="00E93D37">
        <w:trPr>
          <w:trHeight w:val="283"/>
        </w:trPr>
        <w:tc>
          <w:tcPr>
            <w:tcW w:w="1174" w:type="dxa"/>
            <w:gridSpan w:val="5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dxa"/>
            <w:gridSpan w:val="10"/>
          </w:tcPr>
          <w:p w:rsidR="008F0C4C" w:rsidRPr="003949E5" w:rsidRDefault="008F0C4C" w:rsidP="00332700">
            <w:pPr>
              <w:jc w:val="both"/>
              <w:rPr>
                <w:sz w:val="24"/>
                <w:szCs w:val="24"/>
              </w:rPr>
            </w:pPr>
            <w:r w:rsidRPr="00845A9D">
              <w:rPr>
                <w:b/>
                <w:sz w:val="24"/>
                <w:szCs w:val="24"/>
              </w:rPr>
              <w:t>Мероприятие 5.</w:t>
            </w:r>
            <w:r>
              <w:rPr>
                <w:sz w:val="24"/>
                <w:szCs w:val="24"/>
              </w:rPr>
              <w:t xml:space="preserve"> </w:t>
            </w:r>
            <w:r w:rsidRPr="003949E5">
              <w:rPr>
                <w:sz w:val="24"/>
                <w:szCs w:val="24"/>
              </w:rPr>
              <w:t>Строительство цеха по производству строительных блоков</w:t>
            </w:r>
          </w:p>
        </w:tc>
        <w:tc>
          <w:tcPr>
            <w:tcW w:w="7446" w:type="dxa"/>
            <w:gridSpan w:val="90"/>
          </w:tcPr>
          <w:p w:rsidR="008F0C4C" w:rsidRPr="003949E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СМСП</w:t>
            </w:r>
          </w:p>
        </w:tc>
      </w:tr>
      <w:tr w:rsidR="008F0C4C" w:rsidRPr="003949E5" w:rsidTr="00E93D37">
        <w:trPr>
          <w:trHeight w:val="283"/>
        </w:trPr>
        <w:tc>
          <w:tcPr>
            <w:tcW w:w="1174" w:type="dxa"/>
            <w:gridSpan w:val="5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dxa"/>
            <w:gridSpan w:val="10"/>
          </w:tcPr>
          <w:p w:rsidR="008F0C4C" w:rsidRPr="003949E5" w:rsidRDefault="008F0C4C" w:rsidP="00332700">
            <w:pPr>
              <w:jc w:val="both"/>
              <w:rPr>
                <w:sz w:val="24"/>
                <w:szCs w:val="24"/>
              </w:rPr>
            </w:pPr>
            <w:r w:rsidRPr="00845A9D">
              <w:rPr>
                <w:b/>
                <w:sz w:val="24"/>
                <w:szCs w:val="24"/>
              </w:rPr>
              <w:t>Мероприятие 6.</w:t>
            </w:r>
            <w:r>
              <w:rPr>
                <w:sz w:val="24"/>
                <w:szCs w:val="24"/>
              </w:rPr>
              <w:t xml:space="preserve"> Разработка </w:t>
            </w:r>
            <w:proofErr w:type="spellStart"/>
            <w:r>
              <w:rPr>
                <w:sz w:val="24"/>
                <w:szCs w:val="24"/>
              </w:rPr>
              <w:t>Актайского</w:t>
            </w:r>
            <w:proofErr w:type="spellEnd"/>
            <w:r>
              <w:rPr>
                <w:sz w:val="24"/>
                <w:szCs w:val="24"/>
              </w:rPr>
              <w:t xml:space="preserve"> месторождения по добыче драгоценных металлов</w:t>
            </w:r>
          </w:p>
        </w:tc>
        <w:tc>
          <w:tcPr>
            <w:tcW w:w="7446" w:type="dxa"/>
            <w:gridSpan w:val="90"/>
          </w:tcPr>
          <w:p w:rsidR="008F0C4C" w:rsidRPr="003949E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СМСП</w:t>
            </w:r>
          </w:p>
        </w:tc>
      </w:tr>
      <w:tr w:rsidR="008F0C4C" w:rsidRPr="003949E5" w:rsidTr="00E93D37">
        <w:trPr>
          <w:trHeight w:val="283"/>
        </w:trPr>
        <w:tc>
          <w:tcPr>
            <w:tcW w:w="1174" w:type="dxa"/>
            <w:gridSpan w:val="5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dxa"/>
            <w:gridSpan w:val="10"/>
          </w:tcPr>
          <w:p w:rsidR="008F0C4C" w:rsidRDefault="008F0C4C" w:rsidP="00332700">
            <w:pPr>
              <w:jc w:val="both"/>
              <w:rPr>
                <w:sz w:val="24"/>
                <w:szCs w:val="24"/>
              </w:rPr>
            </w:pPr>
            <w:r w:rsidRPr="00845A9D">
              <w:rPr>
                <w:b/>
                <w:sz w:val="24"/>
                <w:szCs w:val="24"/>
              </w:rPr>
              <w:t>Мероприятие 7.</w:t>
            </w:r>
            <w:r>
              <w:rPr>
                <w:sz w:val="24"/>
                <w:szCs w:val="24"/>
              </w:rPr>
              <w:t xml:space="preserve"> Расширение карьера в д. Белая Глина</w:t>
            </w:r>
          </w:p>
        </w:tc>
        <w:tc>
          <w:tcPr>
            <w:tcW w:w="7446" w:type="dxa"/>
            <w:gridSpan w:val="90"/>
          </w:tcPr>
          <w:p w:rsidR="008F0C4C" w:rsidRPr="003949E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СМСП</w:t>
            </w:r>
          </w:p>
        </w:tc>
      </w:tr>
      <w:tr w:rsidR="008F0C4C" w:rsidRPr="003949E5" w:rsidTr="00E93D37">
        <w:trPr>
          <w:trHeight w:val="283"/>
        </w:trPr>
        <w:tc>
          <w:tcPr>
            <w:tcW w:w="1174" w:type="dxa"/>
            <w:gridSpan w:val="5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dxa"/>
            <w:gridSpan w:val="10"/>
          </w:tcPr>
          <w:p w:rsidR="008F0C4C" w:rsidRDefault="008F0C4C" w:rsidP="00332700">
            <w:pPr>
              <w:jc w:val="both"/>
              <w:rPr>
                <w:sz w:val="24"/>
                <w:szCs w:val="24"/>
              </w:rPr>
            </w:pPr>
            <w:r w:rsidRPr="00845A9D">
              <w:rPr>
                <w:b/>
                <w:sz w:val="24"/>
                <w:szCs w:val="24"/>
              </w:rPr>
              <w:t>Мероприятие 8.</w:t>
            </w:r>
            <w:r>
              <w:rPr>
                <w:sz w:val="24"/>
                <w:szCs w:val="24"/>
              </w:rPr>
              <w:t xml:space="preserve"> Восстановление асфальтобетонного завода</w:t>
            </w:r>
          </w:p>
        </w:tc>
        <w:tc>
          <w:tcPr>
            <w:tcW w:w="7446" w:type="dxa"/>
            <w:gridSpan w:val="90"/>
          </w:tcPr>
          <w:p w:rsidR="008F0C4C" w:rsidRPr="003949E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СМСП</w:t>
            </w:r>
          </w:p>
        </w:tc>
      </w:tr>
      <w:tr w:rsidR="008F0C4C" w:rsidRPr="003949E5" w:rsidTr="00E93D37">
        <w:trPr>
          <w:trHeight w:val="283"/>
        </w:trPr>
        <w:tc>
          <w:tcPr>
            <w:tcW w:w="1174" w:type="dxa"/>
            <w:gridSpan w:val="5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dxa"/>
            <w:gridSpan w:val="10"/>
          </w:tcPr>
          <w:p w:rsidR="008F0C4C" w:rsidRPr="007B6CD4" w:rsidRDefault="008F0C4C" w:rsidP="00756E32">
            <w:pPr>
              <w:jc w:val="both"/>
              <w:rPr>
                <w:sz w:val="24"/>
                <w:szCs w:val="24"/>
              </w:rPr>
            </w:pPr>
            <w:r w:rsidRPr="00845A9D">
              <w:rPr>
                <w:b/>
                <w:sz w:val="24"/>
                <w:szCs w:val="24"/>
              </w:rPr>
              <w:t>Мероприятие 9.</w:t>
            </w:r>
            <w:r>
              <w:rPr>
                <w:sz w:val="24"/>
                <w:szCs w:val="24"/>
              </w:rPr>
              <w:t xml:space="preserve"> </w:t>
            </w:r>
            <w:r w:rsidRPr="00756E32">
              <w:rPr>
                <w:sz w:val="24"/>
                <w:szCs w:val="24"/>
              </w:rPr>
              <w:t>активизация работы по формированию земельных участков для создания привлекательных конкурентоспособных инвестиционных площадок;</w:t>
            </w:r>
          </w:p>
        </w:tc>
        <w:tc>
          <w:tcPr>
            <w:tcW w:w="7446" w:type="dxa"/>
            <w:gridSpan w:val="90"/>
          </w:tcPr>
          <w:p w:rsidR="008F0C4C" w:rsidRPr="003949E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3949E5" w:rsidRDefault="008F0C4C" w:rsidP="0064542B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F0C4C" w:rsidRPr="003949E5" w:rsidTr="00E93D37">
        <w:trPr>
          <w:trHeight w:val="283"/>
        </w:trPr>
        <w:tc>
          <w:tcPr>
            <w:tcW w:w="1174" w:type="dxa"/>
            <w:gridSpan w:val="5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dxa"/>
            <w:gridSpan w:val="10"/>
          </w:tcPr>
          <w:p w:rsidR="008F0C4C" w:rsidRPr="00756E32" w:rsidRDefault="008F0C4C" w:rsidP="00756E32">
            <w:pPr>
              <w:jc w:val="both"/>
              <w:rPr>
                <w:sz w:val="24"/>
                <w:szCs w:val="24"/>
              </w:rPr>
            </w:pPr>
            <w:r w:rsidRPr="00845A9D">
              <w:rPr>
                <w:b/>
                <w:sz w:val="24"/>
                <w:szCs w:val="24"/>
              </w:rPr>
              <w:t>Мероприятие 10.</w:t>
            </w:r>
            <w:r>
              <w:rPr>
                <w:sz w:val="24"/>
                <w:szCs w:val="24"/>
              </w:rPr>
              <w:t xml:space="preserve"> </w:t>
            </w:r>
            <w:r w:rsidRPr="00756E32">
              <w:rPr>
                <w:sz w:val="24"/>
                <w:szCs w:val="24"/>
              </w:rPr>
              <w:t xml:space="preserve">формирование системы </w:t>
            </w:r>
            <w:proofErr w:type="spellStart"/>
            <w:r w:rsidRPr="00756E32">
              <w:rPr>
                <w:sz w:val="24"/>
                <w:szCs w:val="24"/>
              </w:rPr>
              <w:t>муниципально</w:t>
            </w:r>
            <w:proofErr w:type="spellEnd"/>
            <w:r w:rsidRPr="00756E32">
              <w:rPr>
                <w:sz w:val="24"/>
                <w:szCs w:val="24"/>
              </w:rPr>
              <w:t>-частного партнерства;</w:t>
            </w:r>
          </w:p>
        </w:tc>
        <w:tc>
          <w:tcPr>
            <w:tcW w:w="7446" w:type="dxa"/>
            <w:gridSpan w:val="90"/>
          </w:tcPr>
          <w:p w:rsidR="008F0C4C" w:rsidRPr="003949E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3949E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>, СМСП</w:t>
            </w:r>
          </w:p>
        </w:tc>
      </w:tr>
      <w:tr w:rsidR="008F0C4C" w:rsidRPr="003949E5" w:rsidTr="00E93D37">
        <w:trPr>
          <w:trHeight w:val="283"/>
        </w:trPr>
        <w:tc>
          <w:tcPr>
            <w:tcW w:w="1174" w:type="dxa"/>
            <w:gridSpan w:val="5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dxa"/>
            <w:gridSpan w:val="10"/>
          </w:tcPr>
          <w:p w:rsidR="008F0C4C" w:rsidRPr="00756E32" w:rsidRDefault="008F0C4C" w:rsidP="00845A9D">
            <w:pPr>
              <w:jc w:val="both"/>
              <w:rPr>
                <w:sz w:val="24"/>
                <w:szCs w:val="24"/>
              </w:rPr>
            </w:pPr>
            <w:r w:rsidRPr="00845A9D">
              <w:rPr>
                <w:b/>
                <w:sz w:val="24"/>
                <w:szCs w:val="24"/>
              </w:rPr>
              <w:t>Мероприятие 11.</w:t>
            </w:r>
            <w:r>
              <w:rPr>
                <w:sz w:val="24"/>
                <w:szCs w:val="24"/>
              </w:rPr>
              <w:t xml:space="preserve"> С</w:t>
            </w:r>
            <w:r w:rsidRPr="00756E32">
              <w:rPr>
                <w:sz w:val="24"/>
                <w:szCs w:val="24"/>
              </w:rPr>
              <w:t>оздание благоприятной среды для активизации инновационной деятельности и развития инновационного предпринимательства. Развитие необходимой информационно-правовой базы, обеспечение эффективного</w:t>
            </w:r>
            <w:r>
              <w:rPr>
                <w:sz w:val="24"/>
                <w:szCs w:val="24"/>
              </w:rPr>
              <w:t xml:space="preserve"> информационного взаимодействия</w:t>
            </w:r>
          </w:p>
        </w:tc>
        <w:tc>
          <w:tcPr>
            <w:tcW w:w="7446" w:type="dxa"/>
            <w:gridSpan w:val="90"/>
          </w:tcPr>
          <w:p w:rsidR="008F0C4C" w:rsidRPr="003949E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3949E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>, СМСП</w:t>
            </w:r>
          </w:p>
        </w:tc>
      </w:tr>
      <w:tr w:rsidR="008F0C4C" w:rsidRPr="003949E5" w:rsidTr="00E93D37">
        <w:trPr>
          <w:trHeight w:val="283"/>
        </w:trPr>
        <w:tc>
          <w:tcPr>
            <w:tcW w:w="1174" w:type="dxa"/>
            <w:gridSpan w:val="5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95" w:type="dxa"/>
            <w:gridSpan w:val="112"/>
          </w:tcPr>
          <w:p w:rsidR="008F0C4C" w:rsidRPr="003949E5" w:rsidRDefault="008F0C4C" w:rsidP="008C0C6A">
            <w:pPr>
              <w:jc w:val="center"/>
              <w:rPr>
                <w:kern w:val="16"/>
                <w:sz w:val="24"/>
                <w:szCs w:val="24"/>
              </w:rPr>
            </w:pPr>
            <w:r w:rsidRPr="003949E5">
              <w:rPr>
                <w:b/>
                <w:kern w:val="16"/>
                <w:sz w:val="24"/>
                <w:szCs w:val="24"/>
              </w:rPr>
              <w:t>Стратегический проект «Рискованное, но успешное сельское хозяйство»</w:t>
            </w:r>
          </w:p>
        </w:tc>
      </w:tr>
      <w:tr w:rsidR="008F0C4C" w:rsidRPr="003949E5" w:rsidTr="00E93D37">
        <w:trPr>
          <w:trHeight w:val="283"/>
        </w:trPr>
        <w:tc>
          <w:tcPr>
            <w:tcW w:w="1174" w:type="dxa"/>
            <w:gridSpan w:val="5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dxa"/>
            <w:gridSpan w:val="10"/>
          </w:tcPr>
          <w:p w:rsidR="008F0C4C" w:rsidRPr="003949E5" w:rsidRDefault="008F0C4C" w:rsidP="00DA73F3">
            <w:pPr>
              <w:jc w:val="both"/>
              <w:rPr>
                <w:b/>
                <w:kern w:val="16"/>
                <w:sz w:val="24"/>
                <w:szCs w:val="24"/>
              </w:rPr>
            </w:pPr>
            <w:r w:rsidRPr="003949E5">
              <w:rPr>
                <w:b/>
                <w:kern w:val="16"/>
                <w:sz w:val="24"/>
                <w:szCs w:val="24"/>
              </w:rPr>
              <w:t xml:space="preserve">Целевой показатель 1. </w:t>
            </w:r>
          </w:p>
          <w:p w:rsidR="008F0C4C" w:rsidRPr="003949E5" w:rsidRDefault="008F0C4C" w:rsidP="007D42B9">
            <w:pPr>
              <w:jc w:val="both"/>
              <w:rPr>
                <w:kern w:val="16"/>
                <w:sz w:val="24"/>
                <w:szCs w:val="24"/>
              </w:rPr>
            </w:pPr>
            <w:r w:rsidRPr="003949E5">
              <w:rPr>
                <w:kern w:val="16"/>
                <w:sz w:val="24"/>
                <w:szCs w:val="24"/>
              </w:rPr>
              <w:t xml:space="preserve">Число субъектов малого предпринимательства и сельскохозяйственных производственных кооперативов, получивших субсидии из областного бюджета на развитие сельскохозяйственной деятельности </w:t>
            </w:r>
          </w:p>
        </w:tc>
        <w:tc>
          <w:tcPr>
            <w:tcW w:w="1121" w:type="dxa"/>
            <w:gridSpan w:val="13"/>
          </w:tcPr>
          <w:p w:rsidR="008F0C4C" w:rsidRPr="003949E5" w:rsidRDefault="008F0C4C" w:rsidP="00332700">
            <w:pPr>
              <w:jc w:val="center"/>
              <w:rPr>
                <w:kern w:val="16"/>
                <w:sz w:val="24"/>
                <w:szCs w:val="24"/>
              </w:rPr>
            </w:pPr>
            <w:r w:rsidRPr="003949E5">
              <w:rPr>
                <w:kern w:val="16"/>
                <w:sz w:val="24"/>
                <w:szCs w:val="24"/>
              </w:rPr>
              <w:t>единиц</w:t>
            </w:r>
          </w:p>
        </w:tc>
        <w:tc>
          <w:tcPr>
            <w:tcW w:w="917" w:type="dxa"/>
            <w:gridSpan w:val="10"/>
          </w:tcPr>
          <w:p w:rsidR="008F0C4C" w:rsidRPr="003949E5" w:rsidRDefault="008F0C4C" w:rsidP="00332700">
            <w:pPr>
              <w:jc w:val="center"/>
              <w:rPr>
                <w:kern w:val="16"/>
                <w:sz w:val="24"/>
                <w:szCs w:val="24"/>
              </w:rPr>
            </w:pPr>
            <w:r w:rsidRPr="003949E5">
              <w:rPr>
                <w:kern w:val="16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10"/>
          </w:tcPr>
          <w:p w:rsidR="008F0C4C" w:rsidRPr="003949E5" w:rsidRDefault="008F0C4C" w:rsidP="00332700">
            <w:pPr>
              <w:jc w:val="center"/>
              <w:rPr>
                <w:kern w:val="16"/>
                <w:sz w:val="24"/>
                <w:szCs w:val="24"/>
              </w:rPr>
            </w:pPr>
            <w:r w:rsidRPr="003949E5">
              <w:rPr>
                <w:kern w:val="16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11"/>
          </w:tcPr>
          <w:p w:rsidR="008F0C4C" w:rsidRPr="003949E5" w:rsidRDefault="008F0C4C" w:rsidP="00332700">
            <w:pPr>
              <w:jc w:val="center"/>
              <w:rPr>
                <w:kern w:val="16"/>
                <w:sz w:val="24"/>
                <w:szCs w:val="24"/>
              </w:rPr>
            </w:pPr>
            <w:r w:rsidRPr="003949E5">
              <w:rPr>
                <w:kern w:val="16"/>
                <w:sz w:val="24"/>
                <w:szCs w:val="24"/>
              </w:rPr>
              <w:t>2</w:t>
            </w:r>
          </w:p>
        </w:tc>
        <w:tc>
          <w:tcPr>
            <w:tcW w:w="902" w:type="dxa"/>
            <w:gridSpan w:val="10"/>
          </w:tcPr>
          <w:p w:rsidR="008F0C4C" w:rsidRPr="003949E5" w:rsidRDefault="008F0C4C" w:rsidP="00332700">
            <w:pPr>
              <w:jc w:val="center"/>
              <w:rPr>
                <w:kern w:val="16"/>
                <w:sz w:val="24"/>
                <w:szCs w:val="24"/>
              </w:rPr>
            </w:pPr>
            <w:r w:rsidRPr="003949E5">
              <w:rPr>
                <w:kern w:val="16"/>
                <w:sz w:val="24"/>
                <w:szCs w:val="24"/>
              </w:rPr>
              <w:t>4</w:t>
            </w:r>
          </w:p>
        </w:tc>
        <w:tc>
          <w:tcPr>
            <w:tcW w:w="876" w:type="dxa"/>
            <w:gridSpan w:val="12"/>
          </w:tcPr>
          <w:p w:rsidR="008F0C4C" w:rsidRPr="003949E5" w:rsidRDefault="008F0C4C" w:rsidP="00332700">
            <w:pPr>
              <w:jc w:val="center"/>
              <w:rPr>
                <w:kern w:val="16"/>
                <w:sz w:val="24"/>
                <w:szCs w:val="24"/>
              </w:rPr>
            </w:pPr>
            <w:r w:rsidRPr="003949E5">
              <w:rPr>
                <w:kern w:val="16"/>
                <w:sz w:val="24"/>
                <w:szCs w:val="24"/>
              </w:rPr>
              <w:t>4</w:t>
            </w:r>
          </w:p>
        </w:tc>
        <w:tc>
          <w:tcPr>
            <w:tcW w:w="1012" w:type="dxa"/>
            <w:gridSpan w:val="16"/>
          </w:tcPr>
          <w:p w:rsidR="008F0C4C" w:rsidRPr="003949E5" w:rsidRDefault="008F0C4C" w:rsidP="00332700">
            <w:pPr>
              <w:jc w:val="center"/>
              <w:rPr>
                <w:kern w:val="16"/>
                <w:sz w:val="24"/>
                <w:szCs w:val="24"/>
              </w:rPr>
            </w:pPr>
            <w:r w:rsidRPr="003949E5">
              <w:rPr>
                <w:kern w:val="16"/>
                <w:sz w:val="24"/>
                <w:szCs w:val="24"/>
              </w:rPr>
              <w:t>4</w:t>
            </w:r>
          </w:p>
        </w:tc>
        <w:tc>
          <w:tcPr>
            <w:tcW w:w="905" w:type="dxa"/>
            <w:gridSpan w:val="8"/>
          </w:tcPr>
          <w:p w:rsidR="008F0C4C" w:rsidRPr="003949E5" w:rsidRDefault="008F0C4C" w:rsidP="00332700">
            <w:pPr>
              <w:jc w:val="center"/>
              <w:rPr>
                <w:kern w:val="16"/>
                <w:sz w:val="24"/>
                <w:szCs w:val="24"/>
              </w:rPr>
            </w:pPr>
            <w:r w:rsidRPr="003949E5">
              <w:rPr>
                <w:kern w:val="16"/>
                <w:sz w:val="24"/>
                <w:szCs w:val="24"/>
              </w:rPr>
              <w:t>4</w:t>
            </w:r>
          </w:p>
        </w:tc>
        <w:tc>
          <w:tcPr>
            <w:tcW w:w="2333" w:type="dxa"/>
            <w:gridSpan w:val="12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СМСП</w:t>
            </w:r>
          </w:p>
        </w:tc>
      </w:tr>
      <w:tr w:rsidR="008F0C4C" w:rsidRPr="003949E5" w:rsidTr="00E93D37">
        <w:trPr>
          <w:trHeight w:val="283"/>
        </w:trPr>
        <w:tc>
          <w:tcPr>
            <w:tcW w:w="1174" w:type="dxa"/>
            <w:gridSpan w:val="5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dxa"/>
            <w:gridSpan w:val="10"/>
          </w:tcPr>
          <w:p w:rsidR="008F0C4C" w:rsidRPr="003949E5" w:rsidRDefault="008F0C4C" w:rsidP="00332700">
            <w:pPr>
              <w:jc w:val="both"/>
              <w:rPr>
                <w:b/>
                <w:kern w:val="16"/>
                <w:sz w:val="24"/>
                <w:szCs w:val="24"/>
              </w:rPr>
            </w:pPr>
            <w:r w:rsidRPr="003949E5">
              <w:rPr>
                <w:b/>
                <w:kern w:val="16"/>
                <w:sz w:val="24"/>
                <w:szCs w:val="24"/>
              </w:rPr>
              <w:t>Мероприятие 1</w:t>
            </w:r>
            <w:r>
              <w:rPr>
                <w:b/>
                <w:kern w:val="16"/>
                <w:sz w:val="24"/>
                <w:szCs w:val="24"/>
              </w:rPr>
              <w:t>.</w:t>
            </w:r>
          </w:p>
          <w:p w:rsidR="008F0C4C" w:rsidRPr="003949E5" w:rsidRDefault="008F0C4C" w:rsidP="00332700">
            <w:pPr>
              <w:jc w:val="both"/>
              <w:rPr>
                <w:kern w:val="16"/>
                <w:sz w:val="24"/>
                <w:szCs w:val="24"/>
              </w:rPr>
            </w:pPr>
            <w:r w:rsidRPr="003949E5">
              <w:rPr>
                <w:kern w:val="16"/>
                <w:sz w:val="24"/>
                <w:szCs w:val="24"/>
              </w:rPr>
              <w:t xml:space="preserve">Участие субъектов малого предпринимательства и сельскохозяйственных производственных кооперативов в отборах Министерства Агропромышленного комплекса и потребительского рынка на предоставление субсидий </w:t>
            </w:r>
            <w:proofErr w:type="gramStart"/>
            <w:r w:rsidRPr="003949E5">
              <w:rPr>
                <w:kern w:val="16"/>
                <w:sz w:val="24"/>
                <w:szCs w:val="24"/>
              </w:rPr>
              <w:t>на</w:t>
            </w:r>
            <w:proofErr w:type="gramEnd"/>
            <w:r w:rsidRPr="003949E5">
              <w:rPr>
                <w:kern w:val="16"/>
                <w:sz w:val="24"/>
                <w:szCs w:val="24"/>
              </w:rPr>
              <w:t>:</w:t>
            </w:r>
          </w:p>
          <w:p w:rsidR="008F0C4C" w:rsidRPr="003949E5" w:rsidRDefault="008F0C4C" w:rsidP="00332700">
            <w:pPr>
              <w:jc w:val="both"/>
              <w:rPr>
                <w:kern w:val="16"/>
                <w:sz w:val="24"/>
                <w:szCs w:val="24"/>
              </w:rPr>
            </w:pPr>
            <w:r w:rsidRPr="003949E5">
              <w:rPr>
                <w:kern w:val="16"/>
                <w:sz w:val="24"/>
                <w:szCs w:val="24"/>
              </w:rPr>
              <w:t xml:space="preserve">- возмещение части прямых понесенных затрат на создание и (или) модернизацию объектов агропромышленного комплекса; </w:t>
            </w:r>
          </w:p>
          <w:p w:rsidR="008F0C4C" w:rsidRPr="003949E5" w:rsidRDefault="008F0C4C" w:rsidP="00332700">
            <w:pPr>
              <w:jc w:val="both"/>
              <w:rPr>
                <w:kern w:val="16"/>
                <w:sz w:val="24"/>
                <w:szCs w:val="24"/>
              </w:rPr>
            </w:pPr>
            <w:r w:rsidRPr="003949E5">
              <w:rPr>
                <w:kern w:val="16"/>
                <w:sz w:val="24"/>
                <w:szCs w:val="24"/>
              </w:rPr>
              <w:lastRenderedPageBreak/>
              <w:t>-субсидирование технической и технологической модернизации, инновационного развития сельскохозяйственного производства;</w:t>
            </w:r>
          </w:p>
          <w:p w:rsidR="008F0C4C" w:rsidRPr="003949E5" w:rsidRDefault="008F0C4C" w:rsidP="00332700">
            <w:pPr>
              <w:jc w:val="both"/>
              <w:rPr>
                <w:kern w:val="16"/>
                <w:sz w:val="24"/>
                <w:szCs w:val="24"/>
              </w:rPr>
            </w:pPr>
            <w:r w:rsidRPr="003949E5">
              <w:rPr>
                <w:kern w:val="16"/>
                <w:sz w:val="24"/>
                <w:szCs w:val="24"/>
              </w:rPr>
              <w:t>- предоставление крестьянским (фермерским) хозяйствам и индивидуальным предпринимателям гранта "</w:t>
            </w:r>
            <w:proofErr w:type="spellStart"/>
            <w:r w:rsidRPr="003949E5">
              <w:rPr>
                <w:kern w:val="16"/>
                <w:sz w:val="24"/>
                <w:szCs w:val="24"/>
              </w:rPr>
              <w:t>Агростартап</w:t>
            </w:r>
            <w:proofErr w:type="spellEnd"/>
            <w:r w:rsidRPr="003949E5">
              <w:rPr>
                <w:kern w:val="16"/>
                <w:sz w:val="24"/>
                <w:szCs w:val="24"/>
              </w:rPr>
              <w:t>"</w:t>
            </w:r>
          </w:p>
        </w:tc>
        <w:tc>
          <w:tcPr>
            <w:tcW w:w="7446" w:type="dxa"/>
            <w:gridSpan w:val="90"/>
          </w:tcPr>
          <w:p w:rsidR="008F0C4C" w:rsidRPr="003949E5" w:rsidRDefault="008F0C4C" w:rsidP="0033270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3949E5" w:rsidRDefault="008F0C4C" w:rsidP="00332700">
            <w:pPr>
              <w:jc w:val="center"/>
              <w:rPr>
                <w:kern w:val="16"/>
                <w:sz w:val="24"/>
                <w:szCs w:val="24"/>
              </w:rPr>
            </w:pPr>
            <w:r w:rsidRPr="003949E5">
              <w:rPr>
                <w:kern w:val="16"/>
                <w:sz w:val="24"/>
                <w:szCs w:val="24"/>
              </w:rPr>
              <w:t>СМП</w:t>
            </w:r>
          </w:p>
        </w:tc>
      </w:tr>
      <w:tr w:rsidR="008F0C4C" w:rsidRPr="003949E5" w:rsidTr="00E93D37">
        <w:trPr>
          <w:trHeight w:val="283"/>
        </w:trPr>
        <w:tc>
          <w:tcPr>
            <w:tcW w:w="1174" w:type="dxa"/>
            <w:gridSpan w:val="5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dxa"/>
            <w:gridSpan w:val="10"/>
          </w:tcPr>
          <w:p w:rsidR="008F0C4C" w:rsidRPr="003949E5" w:rsidRDefault="008F0C4C" w:rsidP="00B472A6">
            <w:pPr>
              <w:jc w:val="both"/>
              <w:rPr>
                <w:kern w:val="16"/>
                <w:sz w:val="24"/>
                <w:szCs w:val="24"/>
              </w:rPr>
            </w:pPr>
            <w:r w:rsidRPr="00B472A6">
              <w:rPr>
                <w:b/>
                <w:kern w:val="16"/>
                <w:sz w:val="24"/>
                <w:szCs w:val="24"/>
              </w:rPr>
              <w:t>Мероприятие 2.</w:t>
            </w:r>
            <w:r>
              <w:rPr>
                <w:kern w:val="16"/>
                <w:sz w:val="24"/>
                <w:szCs w:val="24"/>
              </w:rPr>
              <w:t xml:space="preserve"> </w:t>
            </w:r>
            <w:r w:rsidRPr="003949E5">
              <w:rPr>
                <w:kern w:val="16"/>
                <w:sz w:val="24"/>
                <w:szCs w:val="24"/>
              </w:rPr>
              <w:t xml:space="preserve">Строительство молочно-товарной фермы на 200 голов </w:t>
            </w:r>
            <w:r>
              <w:rPr>
                <w:kern w:val="16"/>
                <w:sz w:val="24"/>
                <w:szCs w:val="24"/>
              </w:rPr>
              <w:t>привязного содержания</w:t>
            </w:r>
            <w:r w:rsidRPr="003949E5">
              <w:rPr>
                <w:kern w:val="16"/>
                <w:sz w:val="24"/>
                <w:szCs w:val="24"/>
              </w:rPr>
              <w:t xml:space="preserve"> в д. </w:t>
            </w:r>
            <w:r>
              <w:rPr>
                <w:kern w:val="16"/>
                <w:sz w:val="24"/>
                <w:szCs w:val="24"/>
              </w:rPr>
              <w:t>Запольская</w:t>
            </w:r>
          </w:p>
        </w:tc>
        <w:tc>
          <w:tcPr>
            <w:tcW w:w="7446" w:type="dxa"/>
            <w:gridSpan w:val="90"/>
          </w:tcPr>
          <w:p w:rsidR="008F0C4C" w:rsidRPr="003949E5" w:rsidRDefault="008F0C4C" w:rsidP="0033270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3949E5" w:rsidRDefault="008F0C4C" w:rsidP="00332700">
            <w:pPr>
              <w:jc w:val="center"/>
              <w:rPr>
                <w:kern w:val="16"/>
                <w:sz w:val="24"/>
                <w:szCs w:val="24"/>
              </w:rPr>
            </w:pPr>
            <w:r w:rsidRPr="003949E5">
              <w:rPr>
                <w:kern w:val="16"/>
                <w:sz w:val="24"/>
                <w:szCs w:val="24"/>
              </w:rPr>
              <w:t>СМП</w:t>
            </w:r>
          </w:p>
        </w:tc>
      </w:tr>
      <w:tr w:rsidR="008F0C4C" w:rsidRPr="003949E5" w:rsidTr="00E93D37">
        <w:trPr>
          <w:trHeight w:val="283"/>
        </w:trPr>
        <w:tc>
          <w:tcPr>
            <w:tcW w:w="1174" w:type="dxa"/>
            <w:gridSpan w:val="5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dxa"/>
            <w:gridSpan w:val="10"/>
          </w:tcPr>
          <w:p w:rsidR="008F0C4C" w:rsidRPr="003949E5" w:rsidRDefault="008F0C4C" w:rsidP="00B472A6">
            <w:pPr>
              <w:jc w:val="both"/>
              <w:rPr>
                <w:b/>
                <w:kern w:val="16"/>
                <w:sz w:val="24"/>
                <w:szCs w:val="24"/>
              </w:rPr>
            </w:pPr>
            <w:r w:rsidRPr="003949E5">
              <w:rPr>
                <w:b/>
                <w:kern w:val="16"/>
                <w:sz w:val="24"/>
                <w:szCs w:val="24"/>
              </w:rPr>
              <w:t xml:space="preserve">Мероприятие </w:t>
            </w:r>
            <w:r>
              <w:rPr>
                <w:b/>
                <w:kern w:val="16"/>
                <w:sz w:val="24"/>
                <w:szCs w:val="24"/>
              </w:rPr>
              <w:t>3.</w:t>
            </w:r>
          </w:p>
          <w:p w:rsidR="008F0C4C" w:rsidRPr="003949E5" w:rsidRDefault="008F0C4C" w:rsidP="00426C6E">
            <w:pPr>
              <w:jc w:val="both"/>
              <w:rPr>
                <w:kern w:val="16"/>
                <w:sz w:val="24"/>
                <w:szCs w:val="24"/>
              </w:rPr>
            </w:pPr>
            <w:r w:rsidRPr="003949E5">
              <w:rPr>
                <w:kern w:val="16"/>
                <w:sz w:val="24"/>
                <w:szCs w:val="24"/>
              </w:rPr>
              <w:t>Строительство животноводческой фермы в д. Лебедева</w:t>
            </w:r>
            <w:r>
              <w:rPr>
                <w:kern w:val="16"/>
                <w:sz w:val="24"/>
                <w:szCs w:val="24"/>
              </w:rPr>
              <w:t xml:space="preserve">, д. Глазуновка, с. </w:t>
            </w:r>
            <w:proofErr w:type="spellStart"/>
            <w:r>
              <w:rPr>
                <w:kern w:val="16"/>
                <w:sz w:val="24"/>
                <w:szCs w:val="24"/>
              </w:rPr>
              <w:t>Меркушино</w:t>
            </w:r>
            <w:proofErr w:type="spell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gridSpan w:val="90"/>
          </w:tcPr>
          <w:p w:rsidR="008F0C4C" w:rsidRPr="003949E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3949E5" w:rsidRDefault="008F0C4C" w:rsidP="00332700">
            <w:pPr>
              <w:jc w:val="center"/>
              <w:rPr>
                <w:kern w:val="16"/>
                <w:sz w:val="24"/>
                <w:szCs w:val="24"/>
              </w:rPr>
            </w:pPr>
            <w:r w:rsidRPr="003949E5">
              <w:rPr>
                <w:kern w:val="16"/>
                <w:sz w:val="24"/>
                <w:szCs w:val="24"/>
              </w:rPr>
              <w:t>СМП</w:t>
            </w:r>
          </w:p>
        </w:tc>
      </w:tr>
      <w:tr w:rsidR="008F0C4C" w:rsidRPr="003949E5" w:rsidTr="00E93D37">
        <w:trPr>
          <w:trHeight w:val="283"/>
        </w:trPr>
        <w:tc>
          <w:tcPr>
            <w:tcW w:w="1174" w:type="dxa"/>
            <w:gridSpan w:val="5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dxa"/>
            <w:gridSpan w:val="10"/>
          </w:tcPr>
          <w:p w:rsidR="008F0C4C" w:rsidRPr="003949E5" w:rsidRDefault="008F0C4C" w:rsidP="00B472A6">
            <w:pPr>
              <w:jc w:val="both"/>
              <w:rPr>
                <w:b/>
                <w:kern w:val="16"/>
                <w:sz w:val="24"/>
                <w:szCs w:val="24"/>
              </w:rPr>
            </w:pPr>
            <w:r w:rsidRPr="003949E5">
              <w:rPr>
                <w:b/>
                <w:kern w:val="16"/>
                <w:sz w:val="24"/>
                <w:szCs w:val="24"/>
              </w:rPr>
              <w:t xml:space="preserve">Мероприятие </w:t>
            </w:r>
            <w:r>
              <w:rPr>
                <w:b/>
                <w:kern w:val="16"/>
                <w:sz w:val="24"/>
                <w:szCs w:val="24"/>
              </w:rPr>
              <w:t>4.</w:t>
            </w:r>
          </w:p>
          <w:p w:rsidR="008F0C4C" w:rsidRPr="003949E5" w:rsidRDefault="008F0C4C" w:rsidP="004609E3">
            <w:pPr>
              <w:jc w:val="both"/>
              <w:rPr>
                <w:kern w:val="16"/>
                <w:sz w:val="24"/>
                <w:szCs w:val="24"/>
              </w:rPr>
            </w:pPr>
            <w:r w:rsidRPr="003949E5">
              <w:rPr>
                <w:kern w:val="16"/>
                <w:sz w:val="24"/>
                <w:szCs w:val="24"/>
              </w:rPr>
              <w:t xml:space="preserve">Реконструкция животноводческой фермы </w:t>
            </w:r>
            <w:proofErr w:type="gramStart"/>
            <w:r w:rsidRPr="003949E5">
              <w:rPr>
                <w:kern w:val="16"/>
                <w:sz w:val="24"/>
                <w:szCs w:val="24"/>
              </w:rPr>
              <w:t>в</w:t>
            </w:r>
            <w:proofErr w:type="gramEnd"/>
            <w:r w:rsidRPr="003949E5">
              <w:rPr>
                <w:kern w:val="16"/>
                <w:sz w:val="24"/>
                <w:szCs w:val="24"/>
              </w:rPr>
              <w:t xml:space="preserve"> с. Прокоп-Салда</w:t>
            </w:r>
          </w:p>
        </w:tc>
        <w:tc>
          <w:tcPr>
            <w:tcW w:w="7446" w:type="dxa"/>
            <w:gridSpan w:val="90"/>
          </w:tcPr>
          <w:p w:rsidR="008F0C4C" w:rsidRPr="003949E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3949E5" w:rsidRDefault="008F0C4C" w:rsidP="00332700">
            <w:pPr>
              <w:jc w:val="center"/>
              <w:rPr>
                <w:kern w:val="16"/>
                <w:sz w:val="24"/>
                <w:szCs w:val="24"/>
              </w:rPr>
            </w:pPr>
            <w:r w:rsidRPr="003949E5">
              <w:rPr>
                <w:kern w:val="16"/>
                <w:sz w:val="24"/>
                <w:szCs w:val="24"/>
              </w:rPr>
              <w:t>СМП</w:t>
            </w:r>
          </w:p>
        </w:tc>
      </w:tr>
      <w:tr w:rsidR="008F0C4C" w:rsidRPr="003949E5" w:rsidTr="00E93D37">
        <w:trPr>
          <w:trHeight w:val="283"/>
        </w:trPr>
        <w:tc>
          <w:tcPr>
            <w:tcW w:w="1174" w:type="dxa"/>
            <w:gridSpan w:val="5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dxa"/>
            <w:gridSpan w:val="10"/>
          </w:tcPr>
          <w:p w:rsidR="008F0C4C" w:rsidRPr="003949E5" w:rsidRDefault="008F0C4C" w:rsidP="00B472A6">
            <w:pPr>
              <w:jc w:val="both"/>
              <w:rPr>
                <w:b/>
                <w:kern w:val="16"/>
                <w:sz w:val="24"/>
                <w:szCs w:val="24"/>
              </w:rPr>
            </w:pPr>
            <w:r w:rsidRPr="003949E5">
              <w:rPr>
                <w:b/>
                <w:kern w:val="16"/>
                <w:sz w:val="24"/>
                <w:szCs w:val="24"/>
              </w:rPr>
              <w:t xml:space="preserve">Мероприятие </w:t>
            </w:r>
            <w:r>
              <w:rPr>
                <w:b/>
                <w:kern w:val="16"/>
                <w:sz w:val="24"/>
                <w:szCs w:val="24"/>
              </w:rPr>
              <w:t>5.</w:t>
            </w:r>
          </w:p>
          <w:p w:rsidR="008F0C4C" w:rsidRPr="003949E5" w:rsidRDefault="008F0C4C" w:rsidP="00426C6E">
            <w:pPr>
              <w:jc w:val="both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Строительство цеха по переработке дикоросов в п. </w:t>
            </w:r>
            <w:proofErr w:type="gramStart"/>
            <w:r>
              <w:rPr>
                <w:kern w:val="16"/>
                <w:sz w:val="24"/>
                <w:szCs w:val="24"/>
              </w:rPr>
              <w:t>Привокзальный</w:t>
            </w:r>
            <w:proofErr w:type="gramEnd"/>
          </w:p>
        </w:tc>
        <w:tc>
          <w:tcPr>
            <w:tcW w:w="7446" w:type="dxa"/>
            <w:gridSpan w:val="90"/>
          </w:tcPr>
          <w:p w:rsidR="008F0C4C" w:rsidRPr="003949E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3949E5" w:rsidRDefault="008F0C4C" w:rsidP="001C2B96">
            <w:pPr>
              <w:jc w:val="center"/>
              <w:rPr>
                <w:kern w:val="16"/>
                <w:sz w:val="24"/>
                <w:szCs w:val="24"/>
              </w:rPr>
            </w:pPr>
            <w:r w:rsidRPr="003949E5">
              <w:rPr>
                <w:kern w:val="16"/>
                <w:sz w:val="24"/>
                <w:szCs w:val="24"/>
              </w:rPr>
              <w:t>СМП</w:t>
            </w:r>
          </w:p>
        </w:tc>
      </w:tr>
      <w:tr w:rsidR="008F0C4C" w:rsidRPr="003949E5" w:rsidTr="00E93D37">
        <w:trPr>
          <w:trHeight w:val="283"/>
        </w:trPr>
        <w:tc>
          <w:tcPr>
            <w:tcW w:w="1174" w:type="dxa"/>
            <w:gridSpan w:val="5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dxa"/>
            <w:gridSpan w:val="10"/>
          </w:tcPr>
          <w:p w:rsidR="008F0C4C" w:rsidRPr="003949E5" w:rsidRDefault="008F0C4C" w:rsidP="00B472A6">
            <w:pPr>
              <w:jc w:val="both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Мероприятие 6.</w:t>
            </w:r>
          </w:p>
          <w:p w:rsidR="008F0C4C" w:rsidRDefault="008F0C4C" w:rsidP="008A41D6">
            <w:pPr>
              <w:jc w:val="both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Строительство мини-цеха по розливу воды </w:t>
            </w:r>
            <w:proofErr w:type="gramStart"/>
            <w:r>
              <w:rPr>
                <w:kern w:val="16"/>
                <w:sz w:val="24"/>
                <w:szCs w:val="24"/>
              </w:rPr>
              <w:t>в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с. </w:t>
            </w:r>
            <w:proofErr w:type="spellStart"/>
            <w:r>
              <w:rPr>
                <w:kern w:val="16"/>
                <w:sz w:val="24"/>
                <w:szCs w:val="24"/>
              </w:rPr>
              <w:t>Дерябино</w:t>
            </w:r>
            <w:proofErr w:type="spellEnd"/>
          </w:p>
        </w:tc>
        <w:tc>
          <w:tcPr>
            <w:tcW w:w="7446" w:type="dxa"/>
            <w:gridSpan w:val="90"/>
          </w:tcPr>
          <w:p w:rsidR="008F0C4C" w:rsidRPr="003949E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3949E5" w:rsidRDefault="008F0C4C" w:rsidP="001C2B96">
            <w:pPr>
              <w:jc w:val="center"/>
              <w:rPr>
                <w:kern w:val="16"/>
                <w:sz w:val="24"/>
                <w:szCs w:val="24"/>
              </w:rPr>
            </w:pPr>
            <w:r w:rsidRPr="003949E5">
              <w:rPr>
                <w:kern w:val="16"/>
                <w:sz w:val="24"/>
                <w:szCs w:val="24"/>
              </w:rPr>
              <w:t>СМП</w:t>
            </w:r>
          </w:p>
        </w:tc>
      </w:tr>
      <w:tr w:rsidR="008F0C4C" w:rsidRPr="003949E5" w:rsidTr="00E93D37">
        <w:trPr>
          <w:trHeight w:val="283"/>
        </w:trPr>
        <w:tc>
          <w:tcPr>
            <w:tcW w:w="1174" w:type="dxa"/>
            <w:gridSpan w:val="5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dxa"/>
            <w:gridSpan w:val="10"/>
          </w:tcPr>
          <w:p w:rsidR="008F0C4C" w:rsidRPr="003949E5" w:rsidRDefault="008F0C4C" w:rsidP="00B472A6">
            <w:pPr>
              <w:jc w:val="both"/>
              <w:rPr>
                <w:b/>
                <w:kern w:val="16"/>
                <w:sz w:val="24"/>
                <w:szCs w:val="24"/>
              </w:rPr>
            </w:pPr>
            <w:r w:rsidRPr="003949E5">
              <w:rPr>
                <w:b/>
                <w:kern w:val="16"/>
                <w:sz w:val="24"/>
                <w:szCs w:val="24"/>
              </w:rPr>
              <w:t xml:space="preserve">Мероприятие </w:t>
            </w:r>
            <w:r>
              <w:rPr>
                <w:b/>
                <w:kern w:val="16"/>
                <w:sz w:val="24"/>
                <w:szCs w:val="24"/>
              </w:rPr>
              <w:t>7.</w:t>
            </w:r>
          </w:p>
          <w:p w:rsidR="008F0C4C" w:rsidRDefault="008F0C4C" w:rsidP="008A41D6">
            <w:pPr>
              <w:jc w:val="both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Строительство мини-цеха по розливу и фасовке молока </w:t>
            </w:r>
            <w:proofErr w:type="gramStart"/>
            <w:r>
              <w:rPr>
                <w:kern w:val="16"/>
                <w:sz w:val="24"/>
                <w:szCs w:val="24"/>
              </w:rPr>
              <w:t>в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с. Красногорское, с. </w:t>
            </w:r>
            <w:proofErr w:type="spellStart"/>
            <w:r>
              <w:rPr>
                <w:kern w:val="16"/>
                <w:sz w:val="24"/>
                <w:szCs w:val="24"/>
              </w:rPr>
              <w:t>Кордюково</w:t>
            </w:r>
            <w:proofErr w:type="spellEnd"/>
          </w:p>
        </w:tc>
        <w:tc>
          <w:tcPr>
            <w:tcW w:w="7446" w:type="dxa"/>
            <w:gridSpan w:val="90"/>
          </w:tcPr>
          <w:p w:rsidR="008F0C4C" w:rsidRPr="003949E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3949E5" w:rsidRDefault="008F0C4C" w:rsidP="001C2B96">
            <w:pPr>
              <w:jc w:val="center"/>
              <w:rPr>
                <w:kern w:val="16"/>
                <w:sz w:val="24"/>
                <w:szCs w:val="24"/>
              </w:rPr>
            </w:pPr>
            <w:r w:rsidRPr="003949E5">
              <w:rPr>
                <w:kern w:val="16"/>
                <w:sz w:val="24"/>
                <w:szCs w:val="24"/>
              </w:rPr>
              <w:t>СМП</w:t>
            </w:r>
          </w:p>
        </w:tc>
      </w:tr>
      <w:tr w:rsidR="008F0C4C" w:rsidRPr="003949E5" w:rsidTr="00E93D37">
        <w:trPr>
          <w:trHeight w:val="283"/>
        </w:trPr>
        <w:tc>
          <w:tcPr>
            <w:tcW w:w="1174" w:type="dxa"/>
            <w:gridSpan w:val="5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dxa"/>
            <w:gridSpan w:val="10"/>
          </w:tcPr>
          <w:p w:rsidR="008F0C4C" w:rsidRPr="003949E5" w:rsidRDefault="008F0C4C" w:rsidP="00B472A6">
            <w:pPr>
              <w:jc w:val="both"/>
              <w:rPr>
                <w:b/>
                <w:kern w:val="16"/>
                <w:sz w:val="24"/>
                <w:szCs w:val="24"/>
              </w:rPr>
            </w:pPr>
            <w:r w:rsidRPr="003949E5">
              <w:rPr>
                <w:b/>
                <w:kern w:val="16"/>
                <w:sz w:val="24"/>
                <w:szCs w:val="24"/>
              </w:rPr>
              <w:t xml:space="preserve">Мероприятие </w:t>
            </w:r>
            <w:r>
              <w:rPr>
                <w:b/>
                <w:kern w:val="16"/>
                <w:sz w:val="24"/>
                <w:szCs w:val="24"/>
              </w:rPr>
              <w:t>8.</w:t>
            </w:r>
          </w:p>
          <w:p w:rsidR="008F0C4C" w:rsidRDefault="008F0C4C" w:rsidP="008A41D6">
            <w:pPr>
              <w:jc w:val="both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Р</w:t>
            </w:r>
            <w:r w:rsidRPr="007A5A22">
              <w:rPr>
                <w:kern w:val="16"/>
                <w:sz w:val="24"/>
                <w:szCs w:val="24"/>
              </w:rPr>
              <w:t>асширение существующего производства в д. Костылева</w:t>
            </w:r>
          </w:p>
        </w:tc>
        <w:tc>
          <w:tcPr>
            <w:tcW w:w="7446" w:type="dxa"/>
            <w:gridSpan w:val="90"/>
          </w:tcPr>
          <w:p w:rsidR="008F0C4C" w:rsidRPr="003949E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3949E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 w:rsidRPr="003949E5">
              <w:rPr>
                <w:kern w:val="16"/>
                <w:sz w:val="24"/>
                <w:szCs w:val="24"/>
              </w:rPr>
              <w:t>СМП</w:t>
            </w:r>
          </w:p>
        </w:tc>
      </w:tr>
      <w:tr w:rsidR="008F0C4C" w:rsidRPr="003949E5" w:rsidTr="00E93D37">
        <w:trPr>
          <w:trHeight w:val="283"/>
        </w:trPr>
        <w:tc>
          <w:tcPr>
            <w:tcW w:w="1174" w:type="dxa"/>
            <w:gridSpan w:val="5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dxa"/>
            <w:gridSpan w:val="10"/>
          </w:tcPr>
          <w:p w:rsidR="008F0C4C" w:rsidRPr="003949E5" w:rsidRDefault="008F0C4C" w:rsidP="00B472A6">
            <w:pPr>
              <w:jc w:val="both"/>
              <w:rPr>
                <w:b/>
                <w:kern w:val="16"/>
                <w:sz w:val="24"/>
                <w:szCs w:val="24"/>
              </w:rPr>
            </w:pPr>
            <w:r w:rsidRPr="003949E5">
              <w:rPr>
                <w:b/>
                <w:kern w:val="16"/>
                <w:sz w:val="24"/>
                <w:szCs w:val="24"/>
              </w:rPr>
              <w:t xml:space="preserve">Мероприятие </w:t>
            </w:r>
            <w:r>
              <w:rPr>
                <w:b/>
                <w:kern w:val="16"/>
                <w:sz w:val="24"/>
                <w:szCs w:val="24"/>
              </w:rPr>
              <w:t>9.</w:t>
            </w:r>
          </w:p>
          <w:p w:rsidR="008F0C4C" w:rsidRDefault="008F0C4C" w:rsidP="00B472A6">
            <w:pPr>
              <w:jc w:val="both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Р</w:t>
            </w:r>
            <w:r w:rsidRPr="007A5A22">
              <w:rPr>
                <w:kern w:val="16"/>
                <w:sz w:val="24"/>
                <w:szCs w:val="24"/>
              </w:rPr>
              <w:t xml:space="preserve">асширение существующего производства в д. </w:t>
            </w:r>
            <w:proofErr w:type="spellStart"/>
            <w:r>
              <w:rPr>
                <w:kern w:val="16"/>
                <w:sz w:val="24"/>
                <w:szCs w:val="24"/>
              </w:rPr>
              <w:t>Бурлево</w:t>
            </w:r>
            <w:proofErr w:type="spellEnd"/>
          </w:p>
        </w:tc>
        <w:tc>
          <w:tcPr>
            <w:tcW w:w="7446" w:type="dxa"/>
            <w:gridSpan w:val="90"/>
          </w:tcPr>
          <w:p w:rsidR="008F0C4C" w:rsidRPr="003949E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3949E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 w:rsidRPr="003949E5">
              <w:rPr>
                <w:kern w:val="16"/>
                <w:sz w:val="24"/>
                <w:szCs w:val="24"/>
              </w:rPr>
              <w:t>СМП</w:t>
            </w:r>
          </w:p>
        </w:tc>
      </w:tr>
      <w:tr w:rsidR="008F0C4C" w:rsidRPr="003949E5" w:rsidTr="00E93D37">
        <w:trPr>
          <w:trHeight w:val="283"/>
        </w:trPr>
        <w:tc>
          <w:tcPr>
            <w:tcW w:w="1174" w:type="dxa"/>
            <w:gridSpan w:val="5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dxa"/>
            <w:gridSpan w:val="10"/>
          </w:tcPr>
          <w:p w:rsidR="008F0C4C" w:rsidRPr="003949E5" w:rsidRDefault="008F0C4C" w:rsidP="00B472A6">
            <w:pPr>
              <w:jc w:val="both"/>
              <w:rPr>
                <w:b/>
                <w:kern w:val="16"/>
                <w:sz w:val="24"/>
                <w:szCs w:val="24"/>
              </w:rPr>
            </w:pPr>
            <w:r w:rsidRPr="003949E5">
              <w:rPr>
                <w:b/>
                <w:kern w:val="16"/>
                <w:sz w:val="24"/>
                <w:szCs w:val="24"/>
              </w:rPr>
              <w:t>Мероприятие 1</w:t>
            </w:r>
            <w:r>
              <w:rPr>
                <w:b/>
                <w:kern w:val="16"/>
                <w:sz w:val="24"/>
                <w:szCs w:val="24"/>
              </w:rPr>
              <w:t>0.</w:t>
            </w:r>
          </w:p>
          <w:p w:rsidR="008F0C4C" w:rsidRPr="00B472A6" w:rsidRDefault="008F0C4C" w:rsidP="00B472A6">
            <w:pPr>
              <w:jc w:val="both"/>
              <w:rPr>
                <w:kern w:val="16"/>
                <w:sz w:val="24"/>
                <w:szCs w:val="24"/>
              </w:rPr>
            </w:pPr>
            <w:r w:rsidRPr="00B472A6">
              <w:rPr>
                <w:kern w:val="16"/>
                <w:sz w:val="24"/>
                <w:szCs w:val="24"/>
              </w:rPr>
              <w:t xml:space="preserve">Строительство фермы КРС в д. </w:t>
            </w:r>
            <w:proofErr w:type="spellStart"/>
            <w:r w:rsidRPr="00B472A6">
              <w:rPr>
                <w:kern w:val="16"/>
                <w:sz w:val="24"/>
                <w:szCs w:val="24"/>
              </w:rPr>
              <w:t>Роговка</w:t>
            </w:r>
            <w:proofErr w:type="spellEnd"/>
          </w:p>
        </w:tc>
        <w:tc>
          <w:tcPr>
            <w:tcW w:w="7446" w:type="dxa"/>
            <w:gridSpan w:val="90"/>
          </w:tcPr>
          <w:p w:rsidR="008F0C4C" w:rsidRPr="003949E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3949E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 w:rsidRPr="003949E5">
              <w:rPr>
                <w:kern w:val="16"/>
                <w:sz w:val="24"/>
                <w:szCs w:val="24"/>
              </w:rPr>
              <w:t>СМ</w:t>
            </w:r>
            <w:r>
              <w:rPr>
                <w:kern w:val="16"/>
                <w:sz w:val="24"/>
                <w:szCs w:val="24"/>
              </w:rPr>
              <w:t>С</w:t>
            </w:r>
            <w:r w:rsidRPr="003949E5">
              <w:rPr>
                <w:kern w:val="16"/>
                <w:sz w:val="24"/>
                <w:szCs w:val="24"/>
              </w:rPr>
              <w:t>П</w:t>
            </w:r>
          </w:p>
        </w:tc>
      </w:tr>
      <w:tr w:rsidR="008F0C4C" w:rsidRPr="003949E5" w:rsidTr="00E93D37">
        <w:trPr>
          <w:trHeight w:val="283"/>
        </w:trPr>
        <w:tc>
          <w:tcPr>
            <w:tcW w:w="1174" w:type="dxa"/>
            <w:gridSpan w:val="5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dxa"/>
            <w:gridSpan w:val="10"/>
          </w:tcPr>
          <w:p w:rsidR="008F0C4C" w:rsidRPr="003949E5" w:rsidRDefault="008F0C4C" w:rsidP="00B472A6">
            <w:pPr>
              <w:jc w:val="both"/>
              <w:rPr>
                <w:b/>
                <w:kern w:val="16"/>
                <w:sz w:val="24"/>
                <w:szCs w:val="24"/>
              </w:rPr>
            </w:pPr>
            <w:r w:rsidRPr="003949E5">
              <w:rPr>
                <w:b/>
                <w:kern w:val="16"/>
                <w:sz w:val="24"/>
                <w:szCs w:val="24"/>
              </w:rPr>
              <w:t>Мероприятие 1</w:t>
            </w:r>
            <w:r>
              <w:rPr>
                <w:b/>
                <w:kern w:val="16"/>
                <w:sz w:val="24"/>
                <w:szCs w:val="24"/>
              </w:rPr>
              <w:t>1.</w:t>
            </w:r>
          </w:p>
          <w:p w:rsidR="008F0C4C" w:rsidRPr="003949E5" w:rsidRDefault="008F0C4C" w:rsidP="00F47D77">
            <w:pPr>
              <w:jc w:val="both"/>
              <w:rPr>
                <w:kern w:val="16"/>
                <w:sz w:val="24"/>
                <w:szCs w:val="24"/>
              </w:rPr>
            </w:pPr>
            <w:r w:rsidRPr="00234676">
              <w:rPr>
                <w:kern w:val="16"/>
                <w:sz w:val="24"/>
                <w:szCs w:val="24"/>
              </w:rPr>
              <w:t>Стимулирование привлечения и закрепления для работы в сельской местности выпускников средних профессиональных и высших учебных заведений, молодых специалистов</w:t>
            </w:r>
          </w:p>
        </w:tc>
        <w:tc>
          <w:tcPr>
            <w:tcW w:w="7446" w:type="dxa"/>
            <w:gridSpan w:val="90"/>
          </w:tcPr>
          <w:p w:rsidR="008F0C4C" w:rsidRPr="003949E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3949E5" w:rsidRDefault="008F0C4C" w:rsidP="00234676">
            <w:pPr>
              <w:jc w:val="center"/>
              <w:rPr>
                <w:kern w:val="16"/>
                <w:sz w:val="24"/>
                <w:szCs w:val="24"/>
              </w:rPr>
            </w:pPr>
            <w:r w:rsidRPr="003949E5">
              <w:rPr>
                <w:kern w:val="16"/>
                <w:sz w:val="24"/>
                <w:szCs w:val="24"/>
              </w:rPr>
              <w:t>СМ</w:t>
            </w:r>
            <w:r>
              <w:rPr>
                <w:kern w:val="16"/>
                <w:sz w:val="24"/>
                <w:szCs w:val="24"/>
              </w:rPr>
              <w:t>С</w:t>
            </w:r>
            <w:r w:rsidRPr="003949E5">
              <w:rPr>
                <w:kern w:val="16"/>
                <w:sz w:val="24"/>
                <w:szCs w:val="24"/>
              </w:rPr>
              <w:t>П</w:t>
            </w:r>
            <w:r>
              <w:rPr>
                <w:kern w:val="16"/>
                <w:sz w:val="24"/>
                <w:szCs w:val="24"/>
              </w:rPr>
              <w:t xml:space="preserve">, 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F0C4C" w:rsidRPr="003949E5" w:rsidTr="00E93D37">
        <w:trPr>
          <w:trHeight w:val="283"/>
        </w:trPr>
        <w:tc>
          <w:tcPr>
            <w:tcW w:w="1174" w:type="dxa"/>
            <w:gridSpan w:val="5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dxa"/>
            <w:gridSpan w:val="10"/>
          </w:tcPr>
          <w:p w:rsidR="008F0C4C" w:rsidRPr="003949E5" w:rsidRDefault="008F0C4C" w:rsidP="00B472A6">
            <w:pPr>
              <w:jc w:val="both"/>
              <w:rPr>
                <w:b/>
                <w:kern w:val="16"/>
                <w:sz w:val="24"/>
                <w:szCs w:val="24"/>
              </w:rPr>
            </w:pPr>
            <w:r w:rsidRPr="003949E5">
              <w:rPr>
                <w:b/>
                <w:kern w:val="16"/>
                <w:sz w:val="24"/>
                <w:szCs w:val="24"/>
              </w:rPr>
              <w:t>Мероприятие 1</w:t>
            </w:r>
            <w:r>
              <w:rPr>
                <w:b/>
                <w:kern w:val="16"/>
                <w:sz w:val="24"/>
                <w:szCs w:val="24"/>
              </w:rPr>
              <w:t>2.</w:t>
            </w:r>
          </w:p>
          <w:p w:rsidR="008F0C4C" w:rsidRPr="00234676" w:rsidRDefault="008F0C4C" w:rsidP="00BE50C4">
            <w:pPr>
              <w:jc w:val="both"/>
              <w:rPr>
                <w:kern w:val="16"/>
                <w:sz w:val="24"/>
                <w:szCs w:val="24"/>
              </w:rPr>
            </w:pPr>
            <w:r w:rsidRPr="00BE50C4">
              <w:rPr>
                <w:kern w:val="16"/>
                <w:sz w:val="24"/>
                <w:szCs w:val="24"/>
              </w:rPr>
              <w:t xml:space="preserve">вовлечение в оборот неиспользуемых земель </w:t>
            </w:r>
            <w:proofErr w:type="spellStart"/>
            <w:r w:rsidRPr="00BE50C4">
              <w:rPr>
                <w:kern w:val="16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7446" w:type="dxa"/>
            <w:gridSpan w:val="90"/>
          </w:tcPr>
          <w:p w:rsidR="008F0C4C" w:rsidRPr="003949E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СМСП</w:t>
            </w:r>
          </w:p>
        </w:tc>
      </w:tr>
      <w:tr w:rsidR="008F0C4C" w:rsidRPr="003949E5" w:rsidTr="00E93D37">
        <w:trPr>
          <w:trHeight w:val="283"/>
        </w:trPr>
        <w:tc>
          <w:tcPr>
            <w:tcW w:w="1174" w:type="dxa"/>
            <w:gridSpan w:val="5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dxa"/>
            <w:gridSpan w:val="10"/>
          </w:tcPr>
          <w:p w:rsidR="008F0C4C" w:rsidRPr="003949E5" w:rsidRDefault="008F0C4C" w:rsidP="00B472A6">
            <w:pPr>
              <w:jc w:val="both"/>
              <w:rPr>
                <w:b/>
                <w:kern w:val="16"/>
                <w:sz w:val="24"/>
                <w:szCs w:val="24"/>
              </w:rPr>
            </w:pPr>
            <w:r w:rsidRPr="003949E5">
              <w:rPr>
                <w:b/>
                <w:kern w:val="16"/>
                <w:sz w:val="24"/>
                <w:szCs w:val="24"/>
              </w:rPr>
              <w:t>Мероприятие 1</w:t>
            </w:r>
            <w:r>
              <w:rPr>
                <w:b/>
                <w:kern w:val="16"/>
                <w:sz w:val="24"/>
                <w:szCs w:val="24"/>
              </w:rPr>
              <w:t>3.</w:t>
            </w:r>
          </w:p>
          <w:p w:rsidR="008F0C4C" w:rsidRPr="00234676" w:rsidRDefault="008F0C4C" w:rsidP="00BE50C4">
            <w:pPr>
              <w:jc w:val="both"/>
              <w:rPr>
                <w:kern w:val="16"/>
                <w:sz w:val="24"/>
                <w:szCs w:val="24"/>
              </w:rPr>
            </w:pPr>
            <w:r w:rsidRPr="00BE50C4">
              <w:rPr>
                <w:kern w:val="16"/>
                <w:sz w:val="24"/>
                <w:szCs w:val="24"/>
              </w:rPr>
              <w:t>Проведение  кадастровых работ по выделу в счет земельных долей городского округа Верхотурский и граждан земельных участков бывших сельхозпредприятий - АОЗТ "Авангард", КСХП "Красногорское" и КСХП "</w:t>
            </w:r>
            <w:proofErr w:type="spellStart"/>
            <w:r w:rsidRPr="00BE50C4">
              <w:rPr>
                <w:kern w:val="16"/>
                <w:sz w:val="24"/>
                <w:szCs w:val="24"/>
              </w:rPr>
              <w:t>Меркушинское</w:t>
            </w:r>
            <w:proofErr w:type="spellEnd"/>
            <w:r w:rsidRPr="00BE50C4">
              <w:rPr>
                <w:kern w:val="16"/>
                <w:sz w:val="24"/>
                <w:szCs w:val="24"/>
              </w:rPr>
              <w:t>"</w:t>
            </w:r>
          </w:p>
        </w:tc>
        <w:tc>
          <w:tcPr>
            <w:tcW w:w="7446" w:type="dxa"/>
            <w:gridSpan w:val="90"/>
          </w:tcPr>
          <w:p w:rsidR="008F0C4C" w:rsidRPr="003949E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3949E5" w:rsidRDefault="008F0C4C" w:rsidP="00234676">
            <w:pPr>
              <w:jc w:val="center"/>
              <w:rPr>
                <w:kern w:val="16"/>
                <w:sz w:val="24"/>
                <w:szCs w:val="24"/>
              </w:rPr>
            </w:pPr>
            <w:r w:rsidRPr="00060E5D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060E5D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F0C4C" w:rsidRPr="003949E5" w:rsidTr="00E93D37">
        <w:trPr>
          <w:trHeight w:val="283"/>
        </w:trPr>
        <w:tc>
          <w:tcPr>
            <w:tcW w:w="1174" w:type="dxa"/>
            <w:gridSpan w:val="5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95" w:type="dxa"/>
            <w:gridSpan w:val="112"/>
          </w:tcPr>
          <w:p w:rsidR="008F0C4C" w:rsidRPr="003949E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3949E5">
              <w:rPr>
                <w:kern w:val="16"/>
                <w:sz w:val="24"/>
                <w:szCs w:val="24"/>
              </w:rPr>
              <w:t xml:space="preserve">Задача 2: Сохранение, развитие и использование объектов историко-культурного наследия в городском округе </w:t>
            </w:r>
            <w:proofErr w:type="gramStart"/>
            <w:r w:rsidRPr="003949E5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  <w:p w:rsidR="008F0C4C" w:rsidRPr="003949E5" w:rsidRDefault="008F0C4C" w:rsidP="008C0C6A">
            <w:pPr>
              <w:jc w:val="center"/>
              <w:rPr>
                <w:kern w:val="16"/>
                <w:sz w:val="24"/>
                <w:szCs w:val="24"/>
              </w:rPr>
            </w:pPr>
            <w:r w:rsidRPr="003949E5">
              <w:rPr>
                <w:b/>
                <w:kern w:val="16"/>
                <w:sz w:val="24"/>
                <w:szCs w:val="24"/>
              </w:rPr>
              <w:t>Стратегическая программа «Развитие туризма»</w:t>
            </w:r>
          </w:p>
        </w:tc>
      </w:tr>
      <w:tr w:rsidR="008F0C4C" w:rsidRPr="003949E5" w:rsidTr="00E93D37">
        <w:trPr>
          <w:trHeight w:val="283"/>
        </w:trPr>
        <w:tc>
          <w:tcPr>
            <w:tcW w:w="1174" w:type="dxa"/>
            <w:gridSpan w:val="5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95" w:type="dxa"/>
            <w:gridSpan w:val="112"/>
          </w:tcPr>
          <w:p w:rsidR="008F0C4C" w:rsidRPr="003949E5" w:rsidRDefault="008F0C4C" w:rsidP="008C0C6A">
            <w:pPr>
              <w:jc w:val="center"/>
              <w:rPr>
                <w:kern w:val="16"/>
                <w:sz w:val="24"/>
                <w:szCs w:val="24"/>
              </w:rPr>
            </w:pPr>
            <w:r w:rsidRPr="003949E5">
              <w:rPr>
                <w:b/>
                <w:kern w:val="16"/>
                <w:sz w:val="24"/>
                <w:szCs w:val="24"/>
              </w:rPr>
              <w:t>Стратегический проект «Духовный центр Урала»</w:t>
            </w:r>
          </w:p>
        </w:tc>
      </w:tr>
      <w:tr w:rsidR="008F0C4C" w:rsidRPr="003949E5" w:rsidTr="00E93D37">
        <w:trPr>
          <w:trHeight w:val="283"/>
        </w:trPr>
        <w:tc>
          <w:tcPr>
            <w:tcW w:w="1182" w:type="dxa"/>
            <w:gridSpan w:val="6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3949E5" w:rsidRDefault="008F0C4C" w:rsidP="00EB148E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2A1F70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Целевой показатель 1.</w:t>
            </w:r>
            <w:r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r w:rsidRPr="003949E5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Посещаемость городского округа </w:t>
            </w:r>
            <w:proofErr w:type="gramStart"/>
            <w:r w:rsidRPr="003949E5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Верхотурский</w:t>
            </w:r>
            <w:proofErr w:type="gramEnd"/>
            <w:r w:rsidRPr="003949E5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туристами</w:t>
            </w:r>
          </w:p>
          <w:p w:rsidR="008F0C4C" w:rsidRPr="003949E5" w:rsidRDefault="008F0C4C" w:rsidP="00EB148E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3949E5" w:rsidRDefault="008F0C4C" w:rsidP="00EB148E">
            <w:pPr>
              <w:rPr>
                <w:sz w:val="24"/>
                <w:szCs w:val="24"/>
              </w:rPr>
            </w:pPr>
            <w:r w:rsidRPr="003949E5">
              <w:rPr>
                <w:sz w:val="24"/>
                <w:szCs w:val="24"/>
              </w:rPr>
              <w:t>тыс. чел.</w:t>
            </w:r>
          </w:p>
          <w:p w:rsidR="008F0C4C" w:rsidRPr="003949E5" w:rsidRDefault="008F0C4C" w:rsidP="00EB148E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3949E5" w:rsidRDefault="008F0C4C" w:rsidP="00EB148E">
            <w:pPr>
              <w:jc w:val="center"/>
              <w:rPr>
                <w:sz w:val="24"/>
                <w:szCs w:val="24"/>
              </w:rPr>
            </w:pPr>
            <w:r w:rsidRPr="003949E5">
              <w:rPr>
                <w:sz w:val="24"/>
                <w:szCs w:val="24"/>
              </w:rPr>
              <w:t>56</w:t>
            </w:r>
          </w:p>
        </w:tc>
        <w:tc>
          <w:tcPr>
            <w:tcW w:w="8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3949E5" w:rsidRDefault="008F0C4C" w:rsidP="00EB148E">
            <w:pPr>
              <w:jc w:val="center"/>
              <w:rPr>
                <w:sz w:val="24"/>
                <w:szCs w:val="24"/>
              </w:rPr>
            </w:pPr>
            <w:r w:rsidRPr="003949E5">
              <w:rPr>
                <w:sz w:val="24"/>
                <w:szCs w:val="24"/>
              </w:rPr>
              <w:t>56,5</w:t>
            </w:r>
          </w:p>
        </w:tc>
        <w:tc>
          <w:tcPr>
            <w:tcW w:w="8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3949E5" w:rsidRDefault="008F0C4C" w:rsidP="00EB148E">
            <w:pPr>
              <w:jc w:val="center"/>
              <w:rPr>
                <w:sz w:val="24"/>
                <w:szCs w:val="24"/>
              </w:rPr>
            </w:pPr>
            <w:r w:rsidRPr="003949E5">
              <w:rPr>
                <w:sz w:val="24"/>
                <w:szCs w:val="24"/>
              </w:rPr>
              <w:t>57</w:t>
            </w:r>
          </w:p>
        </w:tc>
        <w:tc>
          <w:tcPr>
            <w:tcW w:w="8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3949E5" w:rsidRDefault="008F0C4C" w:rsidP="00EB148E">
            <w:pPr>
              <w:jc w:val="center"/>
              <w:rPr>
                <w:sz w:val="24"/>
                <w:szCs w:val="24"/>
              </w:rPr>
            </w:pPr>
            <w:r w:rsidRPr="003949E5">
              <w:rPr>
                <w:sz w:val="24"/>
                <w:szCs w:val="24"/>
              </w:rPr>
              <w:t>57,5</w:t>
            </w:r>
          </w:p>
        </w:tc>
        <w:tc>
          <w:tcPr>
            <w:tcW w:w="8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3949E5" w:rsidRDefault="008F0C4C" w:rsidP="00EB148E">
            <w:pPr>
              <w:jc w:val="center"/>
              <w:rPr>
                <w:sz w:val="24"/>
                <w:szCs w:val="24"/>
              </w:rPr>
            </w:pPr>
            <w:r w:rsidRPr="003949E5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3949E5" w:rsidRDefault="008F0C4C" w:rsidP="00EB148E">
            <w:pPr>
              <w:jc w:val="center"/>
              <w:rPr>
                <w:sz w:val="24"/>
                <w:szCs w:val="24"/>
              </w:rPr>
            </w:pPr>
            <w:r w:rsidRPr="003949E5">
              <w:rPr>
                <w:sz w:val="24"/>
                <w:szCs w:val="24"/>
              </w:rPr>
              <w:t>58</w:t>
            </w:r>
          </w:p>
        </w:tc>
        <w:tc>
          <w:tcPr>
            <w:tcW w:w="1054" w:type="dxa"/>
            <w:gridSpan w:val="14"/>
          </w:tcPr>
          <w:p w:rsidR="008F0C4C" w:rsidRPr="003949E5" w:rsidRDefault="008F0C4C" w:rsidP="00EB148E">
            <w:pPr>
              <w:jc w:val="center"/>
              <w:rPr>
                <w:kern w:val="16"/>
                <w:sz w:val="22"/>
                <w:szCs w:val="22"/>
              </w:rPr>
            </w:pPr>
            <w:r w:rsidRPr="003949E5">
              <w:rPr>
                <w:kern w:val="16"/>
                <w:sz w:val="22"/>
                <w:szCs w:val="22"/>
              </w:rPr>
              <w:t>58</w:t>
            </w:r>
          </w:p>
        </w:tc>
        <w:tc>
          <w:tcPr>
            <w:tcW w:w="2273" w:type="dxa"/>
            <w:gridSpan w:val="11"/>
          </w:tcPr>
          <w:p w:rsidR="008F0C4C" w:rsidRPr="003949E5" w:rsidRDefault="008F0C4C" w:rsidP="00EB148E">
            <w:pPr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 xml:space="preserve">Управление культуры, туризма и молодежной политики Администрации городского округа </w:t>
            </w:r>
            <w:proofErr w:type="gramStart"/>
            <w:r>
              <w:rPr>
                <w:kern w:val="16"/>
                <w:sz w:val="22"/>
                <w:szCs w:val="22"/>
              </w:rPr>
              <w:t>Верхотурский</w:t>
            </w:r>
            <w:proofErr w:type="gramEnd"/>
          </w:p>
        </w:tc>
      </w:tr>
      <w:tr w:rsidR="008F0C4C" w:rsidRPr="00C74E0C" w:rsidTr="00E93D37">
        <w:trPr>
          <w:trHeight w:val="283"/>
        </w:trPr>
        <w:tc>
          <w:tcPr>
            <w:tcW w:w="1182" w:type="dxa"/>
            <w:gridSpan w:val="6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CE4224" w:rsidRDefault="008F0C4C" w:rsidP="00EB148E">
            <w:pPr>
              <w:rPr>
                <w:sz w:val="24"/>
                <w:szCs w:val="24"/>
              </w:rPr>
            </w:pPr>
            <w:r w:rsidRPr="002A1F70">
              <w:rPr>
                <w:b/>
                <w:sz w:val="24"/>
                <w:szCs w:val="24"/>
              </w:rPr>
              <w:t>Целевой показатель 2.</w:t>
            </w:r>
            <w:r>
              <w:rPr>
                <w:sz w:val="24"/>
                <w:szCs w:val="24"/>
              </w:rPr>
              <w:t xml:space="preserve"> Посещаемость населением городского округа </w:t>
            </w:r>
            <w:proofErr w:type="gramStart"/>
            <w:r>
              <w:rPr>
                <w:sz w:val="24"/>
                <w:szCs w:val="24"/>
              </w:rPr>
              <w:t>Верхотурский</w:t>
            </w:r>
            <w:proofErr w:type="gramEnd"/>
            <w:r>
              <w:rPr>
                <w:sz w:val="24"/>
                <w:szCs w:val="24"/>
              </w:rPr>
              <w:t xml:space="preserve"> событийных мероприятий</w:t>
            </w:r>
          </w:p>
        </w:tc>
        <w:tc>
          <w:tcPr>
            <w:tcW w:w="11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Default="008F0C4C" w:rsidP="00EB148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тыс. чел.</w:t>
            </w:r>
          </w:p>
          <w:p w:rsidR="008F0C4C" w:rsidRDefault="008F0C4C" w:rsidP="00EB148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Default="008F0C4C" w:rsidP="00EB148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18,9</w:t>
            </w:r>
          </w:p>
        </w:tc>
        <w:tc>
          <w:tcPr>
            <w:tcW w:w="8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Default="008F0C4C" w:rsidP="00EB148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Default="008F0C4C" w:rsidP="00EB148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19,1</w:t>
            </w:r>
          </w:p>
        </w:tc>
        <w:tc>
          <w:tcPr>
            <w:tcW w:w="8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Default="008F0C4C" w:rsidP="00EB148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19,2</w:t>
            </w:r>
          </w:p>
        </w:tc>
        <w:tc>
          <w:tcPr>
            <w:tcW w:w="8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Default="008F0C4C" w:rsidP="00EB148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19,3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Default="008F0C4C" w:rsidP="00EB148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19,3</w:t>
            </w:r>
          </w:p>
        </w:tc>
        <w:tc>
          <w:tcPr>
            <w:tcW w:w="1054" w:type="dxa"/>
            <w:gridSpan w:val="14"/>
          </w:tcPr>
          <w:p w:rsidR="008F0C4C" w:rsidRPr="00C74E0C" w:rsidRDefault="008F0C4C" w:rsidP="00EB148E">
            <w:pPr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19,3</w:t>
            </w:r>
          </w:p>
        </w:tc>
        <w:tc>
          <w:tcPr>
            <w:tcW w:w="2273" w:type="dxa"/>
            <w:gridSpan w:val="11"/>
          </w:tcPr>
          <w:p w:rsidR="008F0C4C" w:rsidRPr="003949E5" w:rsidRDefault="008F0C4C" w:rsidP="00CF73AA">
            <w:pPr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 xml:space="preserve">Управление культуры, туризма и молодежной политики Администрации городского округа </w:t>
            </w:r>
            <w:proofErr w:type="gramStart"/>
            <w:r>
              <w:rPr>
                <w:kern w:val="16"/>
                <w:sz w:val="22"/>
                <w:szCs w:val="22"/>
              </w:rPr>
              <w:t>Верхотурский</w:t>
            </w:r>
            <w:proofErr w:type="gramEnd"/>
          </w:p>
        </w:tc>
      </w:tr>
      <w:tr w:rsidR="008F0C4C" w:rsidRPr="00C74E0C" w:rsidTr="00E93D37">
        <w:trPr>
          <w:trHeight w:val="283"/>
        </w:trPr>
        <w:tc>
          <w:tcPr>
            <w:tcW w:w="1182" w:type="dxa"/>
            <w:gridSpan w:val="6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702BEA" w:rsidRDefault="008F0C4C" w:rsidP="00EB148E">
            <w:pPr>
              <w:rPr>
                <w:i/>
                <w:sz w:val="24"/>
                <w:szCs w:val="24"/>
              </w:rPr>
            </w:pPr>
            <w:r w:rsidRPr="00702BEA">
              <w:rPr>
                <w:b/>
                <w:sz w:val="24"/>
                <w:szCs w:val="24"/>
              </w:rPr>
              <w:t>Мероприятие 1.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02BEA">
              <w:rPr>
                <w:sz w:val="24"/>
                <w:szCs w:val="24"/>
              </w:rPr>
              <w:t>Реализация проекта «Многофункциональный рекреационный комплекс «Яблоневый сад»</w:t>
            </w:r>
          </w:p>
        </w:tc>
        <w:tc>
          <w:tcPr>
            <w:tcW w:w="7535" w:type="dxa"/>
            <w:gridSpan w:val="93"/>
            <w:tcBorders>
              <w:top w:val="nil"/>
              <w:left w:val="nil"/>
              <w:bottom w:val="single" w:sz="4" w:space="0" w:color="auto"/>
            </w:tcBorders>
          </w:tcPr>
          <w:p w:rsidR="008F0C4C" w:rsidRDefault="008F0C4C" w:rsidP="00EB148E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2273" w:type="dxa"/>
            <w:gridSpan w:val="11"/>
          </w:tcPr>
          <w:p w:rsidR="008F0C4C" w:rsidRPr="00C74E0C" w:rsidRDefault="008F0C4C" w:rsidP="00FA3E57">
            <w:pPr>
              <w:jc w:val="center"/>
              <w:rPr>
                <w:kern w:val="16"/>
                <w:sz w:val="22"/>
                <w:szCs w:val="22"/>
              </w:rPr>
            </w:pPr>
            <w:r w:rsidRPr="00FA3E57">
              <w:rPr>
                <w:kern w:val="16"/>
                <w:sz w:val="22"/>
                <w:szCs w:val="22"/>
              </w:rPr>
              <w:t>Администраци</w:t>
            </w:r>
            <w:r>
              <w:rPr>
                <w:kern w:val="16"/>
                <w:sz w:val="22"/>
                <w:szCs w:val="22"/>
              </w:rPr>
              <w:t>я</w:t>
            </w:r>
            <w:r w:rsidRPr="00FA3E57">
              <w:rPr>
                <w:kern w:val="16"/>
                <w:sz w:val="22"/>
                <w:szCs w:val="22"/>
              </w:rPr>
              <w:t xml:space="preserve"> городского округа </w:t>
            </w:r>
            <w:proofErr w:type="gramStart"/>
            <w:r w:rsidRPr="00FA3E57">
              <w:rPr>
                <w:kern w:val="16"/>
                <w:sz w:val="22"/>
                <w:szCs w:val="22"/>
              </w:rPr>
              <w:t>Верхотурский</w:t>
            </w:r>
            <w:proofErr w:type="gramEnd"/>
            <w:r>
              <w:rPr>
                <w:kern w:val="16"/>
                <w:sz w:val="22"/>
                <w:szCs w:val="22"/>
              </w:rPr>
              <w:t xml:space="preserve">, </w:t>
            </w:r>
            <w:r>
              <w:rPr>
                <w:kern w:val="16"/>
                <w:sz w:val="22"/>
                <w:szCs w:val="22"/>
              </w:rPr>
              <w:lastRenderedPageBreak/>
              <w:t>СМСП</w:t>
            </w:r>
          </w:p>
        </w:tc>
      </w:tr>
      <w:tr w:rsidR="008F0C4C" w:rsidRPr="00C74E0C" w:rsidTr="00E93D37">
        <w:trPr>
          <w:trHeight w:val="283"/>
        </w:trPr>
        <w:tc>
          <w:tcPr>
            <w:tcW w:w="1182" w:type="dxa"/>
            <w:gridSpan w:val="6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702BEA" w:rsidRDefault="008F0C4C" w:rsidP="00EB14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Мероприятие 2. </w:t>
            </w:r>
            <w:r w:rsidRPr="00702BEA">
              <w:rPr>
                <w:sz w:val="24"/>
                <w:szCs w:val="24"/>
              </w:rPr>
              <w:t>Реализация проекта «</w:t>
            </w:r>
            <w:proofErr w:type="spellStart"/>
            <w:r w:rsidRPr="00702BEA">
              <w:rPr>
                <w:sz w:val="24"/>
                <w:szCs w:val="24"/>
              </w:rPr>
              <w:t>Этнопарк</w:t>
            </w:r>
            <w:proofErr w:type="spellEnd"/>
            <w:r w:rsidRPr="00702BEA">
              <w:rPr>
                <w:sz w:val="24"/>
                <w:szCs w:val="24"/>
              </w:rPr>
              <w:t xml:space="preserve"> «Верхотурский»</w:t>
            </w:r>
          </w:p>
        </w:tc>
        <w:tc>
          <w:tcPr>
            <w:tcW w:w="7535" w:type="dxa"/>
            <w:gridSpan w:val="93"/>
            <w:tcBorders>
              <w:top w:val="nil"/>
              <w:left w:val="nil"/>
              <w:bottom w:val="single" w:sz="4" w:space="0" w:color="auto"/>
            </w:tcBorders>
          </w:tcPr>
          <w:p w:rsidR="008F0C4C" w:rsidRDefault="008F0C4C" w:rsidP="00EB148E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2273" w:type="dxa"/>
            <w:gridSpan w:val="11"/>
          </w:tcPr>
          <w:p w:rsidR="008F0C4C" w:rsidRPr="00C74E0C" w:rsidRDefault="008F0C4C" w:rsidP="00CF73AA">
            <w:pPr>
              <w:jc w:val="center"/>
              <w:rPr>
                <w:kern w:val="16"/>
                <w:sz w:val="22"/>
                <w:szCs w:val="22"/>
              </w:rPr>
            </w:pPr>
            <w:r w:rsidRPr="00FA3E57">
              <w:rPr>
                <w:kern w:val="16"/>
                <w:sz w:val="22"/>
                <w:szCs w:val="22"/>
              </w:rPr>
              <w:t>Администраци</w:t>
            </w:r>
            <w:r>
              <w:rPr>
                <w:kern w:val="16"/>
                <w:sz w:val="22"/>
                <w:szCs w:val="22"/>
              </w:rPr>
              <w:t>я</w:t>
            </w:r>
            <w:r w:rsidRPr="00FA3E57">
              <w:rPr>
                <w:kern w:val="16"/>
                <w:sz w:val="22"/>
                <w:szCs w:val="22"/>
              </w:rPr>
              <w:t xml:space="preserve"> городского округа </w:t>
            </w:r>
            <w:proofErr w:type="gramStart"/>
            <w:r w:rsidRPr="00FA3E57">
              <w:rPr>
                <w:kern w:val="16"/>
                <w:sz w:val="22"/>
                <w:szCs w:val="22"/>
              </w:rPr>
              <w:t>Верхотурский</w:t>
            </w:r>
            <w:proofErr w:type="gramEnd"/>
            <w:r>
              <w:rPr>
                <w:kern w:val="16"/>
                <w:sz w:val="22"/>
                <w:szCs w:val="22"/>
              </w:rPr>
              <w:t>, СМСП</w:t>
            </w:r>
          </w:p>
        </w:tc>
      </w:tr>
      <w:tr w:rsidR="008F0C4C" w:rsidRPr="00C74E0C" w:rsidTr="00E93D37">
        <w:trPr>
          <w:trHeight w:val="283"/>
        </w:trPr>
        <w:tc>
          <w:tcPr>
            <w:tcW w:w="1182" w:type="dxa"/>
            <w:gridSpan w:val="6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9" w:type="dxa"/>
            <w:gridSpan w:val="7"/>
          </w:tcPr>
          <w:p w:rsidR="008F0C4C" w:rsidRPr="00702BEA" w:rsidRDefault="008F0C4C" w:rsidP="00702BEA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A3E5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Мероприятие 3.</w:t>
            </w:r>
            <w:r w:rsidRPr="00FA3E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Реализация п</w:t>
            </w:r>
            <w:r w:rsidRPr="00702B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роект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702B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«Ярмарочные гуляния на верхотурской земле»</w:t>
            </w:r>
          </w:p>
          <w:p w:rsidR="008F0C4C" w:rsidRPr="00702BEA" w:rsidRDefault="008F0C4C" w:rsidP="00702BEA">
            <w:pPr>
              <w:pStyle w:val="12"/>
              <w:jc w:val="both"/>
              <w:rPr>
                <w:rFonts w:ascii="Times New Roman" w:hAnsi="Times New Roman"/>
              </w:rPr>
            </w:pPr>
            <w:r w:rsidRPr="00702BEA">
              <w:rPr>
                <w:rFonts w:ascii="Times New Roman" w:hAnsi="Times New Roman"/>
              </w:rPr>
              <w:t xml:space="preserve">Организация и проведение мероприятий событийного туризма: </w:t>
            </w:r>
          </w:p>
          <w:p w:rsidR="008F0C4C" w:rsidRPr="00702BEA" w:rsidRDefault="008F0C4C" w:rsidP="00702BEA">
            <w:pPr>
              <w:pStyle w:val="12"/>
              <w:jc w:val="both"/>
              <w:rPr>
                <w:rFonts w:ascii="Times New Roman" w:hAnsi="Times New Roman"/>
              </w:rPr>
            </w:pPr>
            <w:r w:rsidRPr="00702BEA">
              <w:rPr>
                <w:rFonts w:ascii="Times New Roman" w:hAnsi="Times New Roman"/>
              </w:rPr>
              <w:t xml:space="preserve">Верхотурская Рождественская ярмарка,   </w:t>
            </w:r>
          </w:p>
          <w:p w:rsidR="008F0C4C" w:rsidRPr="00702BEA" w:rsidRDefault="008F0C4C" w:rsidP="00702BEA">
            <w:pPr>
              <w:pStyle w:val="12"/>
              <w:jc w:val="both"/>
              <w:rPr>
                <w:rFonts w:ascii="Times New Roman" w:hAnsi="Times New Roman"/>
              </w:rPr>
            </w:pPr>
            <w:r w:rsidRPr="00702BEA">
              <w:rPr>
                <w:rFonts w:ascii="Times New Roman" w:hAnsi="Times New Roman"/>
              </w:rPr>
              <w:t>Фестиваль-ярмарка «Верхотурские Троицкие гулянья»,</w:t>
            </w:r>
          </w:p>
          <w:p w:rsidR="008F0C4C" w:rsidRPr="00702BEA" w:rsidRDefault="008F0C4C" w:rsidP="00702BEA">
            <w:pPr>
              <w:pStyle w:val="12"/>
              <w:jc w:val="both"/>
              <w:rPr>
                <w:rFonts w:ascii="Times New Roman" w:hAnsi="Times New Roman"/>
              </w:rPr>
            </w:pPr>
            <w:r w:rsidRPr="00702BEA">
              <w:rPr>
                <w:rFonts w:ascii="Times New Roman" w:hAnsi="Times New Roman"/>
              </w:rPr>
              <w:t>Фестиваль «</w:t>
            </w:r>
            <w:proofErr w:type="spellStart"/>
            <w:r w:rsidRPr="00702BEA">
              <w:rPr>
                <w:rFonts w:ascii="Times New Roman" w:hAnsi="Times New Roman"/>
              </w:rPr>
              <w:t>Симеоновская</w:t>
            </w:r>
            <w:proofErr w:type="spellEnd"/>
            <w:r w:rsidRPr="00702BEA">
              <w:rPr>
                <w:rFonts w:ascii="Times New Roman" w:hAnsi="Times New Roman"/>
              </w:rPr>
              <w:t xml:space="preserve"> ярмарка»,   </w:t>
            </w:r>
          </w:p>
          <w:p w:rsidR="008F0C4C" w:rsidRPr="00702BEA" w:rsidRDefault="008F0C4C" w:rsidP="00702BEA">
            <w:pPr>
              <w:pStyle w:val="TableContents"/>
              <w:jc w:val="both"/>
              <w:rPr>
                <w:rFonts w:ascii="Times New Roman" w:hAnsi="Times New Roman" w:cs="Times New Roman"/>
                <w:kern w:val="16"/>
                <w:sz w:val="22"/>
                <w:szCs w:val="22"/>
                <w:lang w:val="ru-RU"/>
              </w:rPr>
            </w:pPr>
            <w:r w:rsidRPr="00702B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Ярмарка «Красногорский Торжок».</w:t>
            </w:r>
          </w:p>
        </w:tc>
        <w:tc>
          <w:tcPr>
            <w:tcW w:w="7535" w:type="dxa"/>
            <w:gridSpan w:val="93"/>
          </w:tcPr>
          <w:p w:rsidR="008F0C4C" w:rsidRPr="00702BEA" w:rsidRDefault="008F0C4C" w:rsidP="00702BEA">
            <w:pPr>
              <w:jc w:val="both"/>
              <w:rPr>
                <w:kern w:val="16"/>
                <w:sz w:val="22"/>
                <w:szCs w:val="22"/>
              </w:rPr>
            </w:pPr>
          </w:p>
        </w:tc>
        <w:tc>
          <w:tcPr>
            <w:tcW w:w="2273" w:type="dxa"/>
            <w:gridSpan w:val="11"/>
          </w:tcPr>
          <w:p w:rsidR="008F0C4C" w:rsidRPr="00C74E0C" w:rsidRDefault="008F0C4C" w:rsidP="00FA3E57">
            <w:pPr>
              <w:jc w:val="center"/>
              <w:rPr>
                <w:kern w:val="16"/>
                <w:sz w:val="22"/>
                <w:szCs w:val="22"/>
              </w:rPr>
            </w:pPr>
            <w:r w:rsidRPr="00FA3E57">
              <w:rPr>
                <w:kern w:val="16"/>
                <w:sz w:val="22"/>
                <w:szCs w:val="22"/>
              </w:rPr>
              <w:t>Администраци</w:t>
            </w:r>
            <w:r>
              <w:rPr>
                <w:kern w:val="16"/>
                <w:sz w:val="22"/>
                <w:szCs w:val="22"/>
              </w:rPr>
              <w:t>я</w:t>
            </w:r>
            <w:r w:rsidRPr="00FA3E57">
              <w:rPr>
                <w:kern w:val="16"/>
                <w:sz w:val="22"/>
                <w:szCs w:val="22"/>
              </w:rPr>
              <w:t xml:space="preserve"> городского округа Верхотурский</w:t>
            </w:r>
            <w:r>
              <w:rPr>
                <w:kern w:val="16"/>
                <w:sz w:val="22"/>
                <w:szCs w:val="22"/>
              </w:rPr>
              <w:t>, организации, учреждения и СМСП городского округа Верхотурский, население, туристы</w:t>
            </w:r>
          </w:p>
        </w:tc>
      </w:tr>
      <w:tr w:rsidR="008F0C4C" w:rsidRPr="003A41B5" w:rsidTr="00E93D37">
        <w:trPr>
          <w:trHeight w:val="283"/>
        </w:trPr>
        <w:tc>
          <w:tcPr>
            <w:tcW w:w="1182" w:type="dxa"/>
            <w:gridSpan w:val="6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9" w:type="dxa"/>
            <w:gridSpan w:val="7"/>
          </w:tcPr>
          <w:p w:rsidR="008F0C4C" w:rsidRPr="00702BEA" w:rsidRDefault="008F0C4C" w:rsidP="00702BEA">
            <w:pPr>
              <w:pStyle w:val="a8"/>
              <w:jc w:val="both"/>
              <w:rPr>
                <w:rFonts w:ascii="Times New Roman" w:hAnsi="Times New Roman"/>
              </w:rPr>
            </w:pPr>
            <w:r w:rsidRPr="00FA3E57">
              <w:rPr>
                <w:rFonts w:ascii="Times New Roman" w:hAnsi="Times New Roman"/>
                <w:b/>
              </w:rPr>
              <w:t xml:space="preserve">Мероприятие </w:t>
            </w:r>
            <w:r>
              <w:rPr>
                <w:rFonts w:ascii="Times New Roman" w:hAnsi="Times New Roman"/>
                <w:b/>
              </w:rPr>
              <w:t>4</w:t>
            </w:r>
            <w:r w:rsidRPr="00FA3E57">
              <w:rPr>
                <w:rFonts w:ascii="Times New Roman" w:hAnsi="Times New Roman"/>
                <w:b/>
              </w:rPr>
              <w:t>.</w:t>
            </w:r>
            <w:r w:rsidRPr="00FA3E57">
              <w:rPr>
                <w:rFonts w:ascii="Times New Roman" w:hAnsi="Times New Roman"/>
              </w:rPr>
              <w:t xml:space="preserve"> Реализация </w:t>
            </w:r>
            <w:r>
              <w:rPr>
                <w:rFonts w:ascii="Times New Roman" w:hAnsi="Times New Roman"/>
              </w:rPr>
              <w:t>п</w:t>
            </w:r>
            <w:r w:rsidRPr="00702BEA">
              <w:rPr>
                <w:rFonts w:ascii="Times New Roman" w:hAnsi="Times New Roman"/>
              </w:rPr>
              <w:t>роект</w:t>
            </w:r>
            <w:r>
              <w:rPr>
                <w:rFonts w:ascii="Times New Roman" w:hAnsi="Times New Roman"/>
              </w:rPr>
              <w:t>а</w:t>
            </w:r>
            <w:r w:rsidRPr="00702BEA">
              <w:rPr>
                <w:rFonts w:ascii="Times New Roman" w:hAnsi="Times New Roman"/>
              </w:rPr>
              <w:t xml:space="preserve"> «Красногорское ремесленное подворье»</w:t>
            </w:r>
          </w:p>
          <w:p w:rsidR="008F0C4C" w:rsidRPr="00702BEA" w:rsidRDefault="008F0C4C" w:rsidP="00702BEA">
            <w:pPr>
              <w:pStyle w:val="12"/>
              <w:jc w:val="both"/>
              <w:rPr>
                <w:rFonts w:ascii="Times New Roman" w:hAnsi="Times New Roman"/>
              </w:rPr>
            </w:pPr>
            <w:r w:rsidRPr="00702BEA">
              <w:rPr>
                <w:rFonts w:ascii="Times New Roman" w:hAnsi="Times New Roman"/>
                <w:shd w:val="clear" w:color="auto" w:fill="FFFFFF"/>
              </w:rPr>
              <w:t>Реконструкция центра народных ремёсел «Красногорское ремесленное подворье»</w:t>
            </w:r>
          </w:p>
          <w:p w:rsidR="008F0C4C" w:rsidRPr="00702BEA" w:rsidRDefault="008F0C4C" w:rsidP="004B01C2">
            <w:pPr>
              <w:pStyle w:val="a8"/>
              <w:jc w:val="both"/>
              <w:rPr>
                <w:rFonts w:ascii="Times New Roman" w:hAnsi="Times New Roman"/>
                <w:kern w:val="16"/>
              </w:rPr>
            </w:pPr>
            <w:r w:rsidRPr="00702BEA">
              <w:rPr>
                <w:rFonts w:ascii="Times New Roman" w:hAnsi="Times New Roman"/>
              </w:rPr>
              <w:t xml:space="preserve"> </w:t>
            </w:r>
            <w:r w:rsidRPr="00702BEA">
              <w:rPr>
                <w:rFonts w:ascii="Times New Roman" w:hAnsi="Times New Roman"/>
                <w:shd w:val="clear" w:color="auto" w:fill="FFFFFF"/>
              </w:rPr>
              <w:t>Открытие 2-х мастерских по направлениям: «Ткачество», «</w:t>
            </w:r>
            <w:r>
              <w:rPr>
                <w:rFonts w:ascii="Times New Roman" w:hAnsi="Times New Roman"/>
                <w:shd w:val="clear" w:color="auto" w:fill="FFFFFF"/>
              </w:rPr>
              <w:t>Прорезная резьба</w:t>
            </w:r>
            <w:r w:rsidRPr="00702BEA">
              <w:rPr>
                <w:rFonts w:ascii="Times New Roman" w:hAnsi="Times New Roman"/>
                <w:shd w:val="clear" w:color="auto" w:fill="FFFFFF"/>
              </w:rPr>
              <w:t xml:space="preserve">» и </w:t>
            </w:r>
            <w:r>
              <w:rPr>
                <w:rFonts w:ascii="Times New Roman" w:hAnsi="Times New Roman"/>
                <w:shd w:val="clear" w:color="auto" w:fill="FFFFFF"/>
              </w:rPr>
              <w:t>выставочного</w:t>
            </w:r>
            <w:r w:rsidRPr="00702BEA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7535" w:type="dxa"/>
            <w:gridSpan w:val="93"/>
          </w:tcPr>
          <w:p w:rsidR="008F0C4C" w:rsidRPr="00702BEA" w:rsidRDefault="008F0C4C" w:rsidP="00702BEA">
            <w:pPr>
              <w:jc w:val="both"/>
              <w:rPr>
                <w:kern w:val="16"/>
                <w:sz w:val="24"/>
                <w:szCs w:val="24"/>
              </w:rPr>
            </w:pPr>
          </w:p>
        </w:tc>
        <w:tc>
          <w:tcPr>
            <w:tcW w:w="2273" w:type="dxa"/>
            <w:gridSpan w:val="11"/>
          </w:tcPr>
          <w:p w:rsidR="008F0C4C" w:rsidRPr="00C74E0C" w:rsidRDefault="008F0C4C" w:rsidP="00CF73AA">
            <w:pPr>
              <w:jc w:val="center"/>
              <w:rPr>
                <w:kern w:val="16"/>
                <w:sz w:val="22"/>
                <w:szCs w:val="22"/>
              </w:rPr>
            </w:pPr>
            <w:r w:rsidRPr="00FA3E57">
              <w:rPr>
                <w:kern w:val="16"/>
                <w:sz w:val="22"/>
                <w:szCs w:val="22"/>
              </w:rPr>
              <w:t>Администраци</w:t>
            </w:r>
            <w:r>
              <w:rPr>
                <w:kern w:val="16"/>
                <w:sz w:val="22"/>
                <w:szCs w:val="22"/>
              </w:rPr>
              <w:t>я</w:t>
            </w:r>
            <w:r w:rsidRPr="00FA3E57">
              <w:rPr>
                <w:kern w:val="16"/>
                <w:sz w:val="22"/>
                <w:szCs w:val="22"/>
              </w:rPr>
              <w:t xml:space="preserve"> городского округа Верхотурский</w:t>
            </w:r>
            <w:r>
              <w:rPr>
                <w:kern w:val="16"/>
                <w:sz w:val="22"/>
                <w:szCs w:val="22"/>
              </w:rPr>
              <w:t>, организации, учреждения и СМСП городского округа Верхотурский, население, туристы</w:t>
            </w:r>
          </w:p>
        </w:tc>
      </w:tr>
      <w:tr w:rsidR="008F0C4C" w:rsidRPr="00C74E0C" w:rsidTr="00E93D37">
        <w:trPr>
          <w:trHeight w:val="283"/>
        </w:trPr>
        <w:tc>
          <w:tcPr>
            <w:tcW w:w="1182" w:type="dxa"/>
            <w:gridSpan w:val="6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9" w:type="dxa"/>
            <w:gridSpan w:val="7"/>
          </w:tcPr>
          <w:p w:rsidR="008F0C4C" w:rsidRPr="00702BEA" w:rsidRDefault="008F0C4C" w:rsidP="00702BEA">
            <w:pPr>
              <w:pStyle w:val="a8"/>
              <w:jc w:val="both"/>
              <w:rPr>
                <w:rFonts w:ascii="Times New Roman" w:hAnsi="Times New Roman"/>
              </w:rPr>
            </w:pPr>
            <w:r w:rsidRPr="00FA3E57">
              <w:rPr>
                <w:rFonts w:ascii="Times New Roman" w:hAnsi="Times New Roman"/>
                <w:b/>
              </w:rPr>
              <w:t xml:space="preserve">Мероприятие </w:t>
            </w:r>
            <w:r>
              <w:rPr>
                <w:rFonts w:ascii="Times New Roman" w:hAnsi="Times New Roman"/>
                <w:b/>
              </w:rPr>
              <w:t>5</w:t>
            </w:r>
            <w:r w:rsidRPr="00FA3E57">
              <w:rPr>
                <w:rFonts w:ascii="Times New Roman" w:hAnsi="Times New Roman"/>
                <w:b/>
              </w:rPr>
              <w:t>.</w:t>
            </w:r>
            <w:r w:rsidRPr="00FA3E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Реализация п</w:t>
            </w:r>
            <w:r w:rsidRPr="00702BEA">
              <w:rPr>
                <w:rFonts w:ascii="Times New Roman" w:hAnsi="Times New Roman"/>
              </w:rPr>
              <w:t>роект</w:t>
            </w:r>
            <w:r>
              <w:rPr>
                <w:rFonts w:ascii="Times New Roman" w:hAnsi="Times New Roman"/>
              </w:rPr>
              <w:t>а</w:t>
            </w:r>
            <w:r w:rsidRPr="00702BEA">
              <w:rPr>
                <w:rFonts w:ascii="Times New Roman" w:hAnsi="Times New Roman"/>
              </w:rPr>
              <w:t xml:space="preserve"> «Создание обустроенных туристских стоянок на водном туристском маршруте «По пути к Святому </w:t>
            </w:r>
            <w:proofErr w:type="spellStart"/>
            <w:r w:rsidRPr="00702BEA">
              <w:rPr>
                <w:rFonts w:ascii="Times New Roman" w:hAnsi="Times New Roman"/>
              </w:rPr>
              <w:t>Симеону</w:t>
            </w:r>
            <w:proofErr w:type="spellEnd"/>
            <w:r w:rsidRPr="00702BE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:</w:t>
            </w:r>
          </w:p>
          <w:p w:rsidR="008F0C4C" w:rsidRPr="00702BEA" w:rsidRDefault="008F0C4C" w:rsidP="00702BEA">
            <w:pPr>
              <w:pStyle w:val="a8"/>
              <w:jc w:val="both"/>
              <w:rPr>
                <w:rFonts w:ascii="Times New Roman" w:hAnsi="Times New Roman"/>
              </w:rPr>
            </w:pPr>
            <w:r w:rsidRPr="00702BEA">
              <w:rPr>
                <w:rFonts w:ascii="Times New Roman" w:hAnsi="Times New Roman"/>
              </w:rPr>
              <w:t xml:space="preserve">1. Обустройство туристских стоянок по берегам реки Туры на водном маршруте г. Верхотурье – с. </w:t>
            </w:r>
            <w:proofErr w:type="spellStart"/>
            <w:r w:rsidRPr="00702BEA">
              <w:rPr>
                <w:rFonts w:ascii="Times New Roman" w:hAnsi="Times New Roman"/>
              </w:rPr>
              <w:t>Меркушино</w:t>
            </w:r>
            <w:proofErr w:type="spellEnd"/>
          </w:p>
          <w:p w:rsidR="008F0C4C" w:rsidRPr="00702BEA" w:rsidRDefault="008F0C4C" w:rsidP="00702BEA">
            <w:pPr>
              <w:pStyle w:val="a8"/>
              <w:jc w:val="both"/>
              <w:rPr>
                <w:rFonts w:ascii="Times New Roman" w:hAnsi="Times New Roman"/>
              </w:rPr>
            </w:pPr>
            <w:r w:rsidRPr="00702BEA">
              <w:rPr>
                <w:rFonts w:ascii="Times New Roman" w:hAnsi="Times New Roman"/>
              </w:rPr>
              <w:t>2. Оборудование специально отведенных участков для полевого ночлега и отдыха туристов с наличием специальной инфраструктуры (навесов от дождя, туалетов, контейнеров для мусора и пр.), расположенных в рекреационно-ценных местах, с возможностью пляжно-купального отдыха, рыболовства и т.д.</w:t>
            </w:r>
          </w:p>
        </w:tc>
        <w:tc>
          <w:tcPr>
            <w:tcW w:w="7535" w:type="dxa"/>
            <w:gridSpan w:val="93"/>
          </w:tcPr>
          <w:p w:rsidR="008F0C4C" w:rsidRPr="00702BEA" w:rsidRDefault="008F0C4C" w:rsidP="00702BEA">
            <w:pPr>
              <w:jc w:val="both"/>
              <w:rPr>
                <w:kern w:val="16"/>
                <w:sz w:val="22"/>
                <w:szCs w:val="22"/>
              </w:rPr>
            </w:pPr>
          </w:p>
        </w:tc>
        <w:tc>
          <w:tcPr>
            <w:tcW w:w="2273" w:type="dxa"/>
            <w:gridSpan w:val="11"/>
          </w:tcPr>
          <w:p w:rsidR="008F0C4C" w:rsidRPr="00C74E0C" w:rsidRDefault="008F0C4C" w:rsidP="00CF73AA">
            <w:pPr>
              <w:jc w:val="center"/>
              <w:rPr>
                <w:kern w:val="16"/>
                <w:sz w:val="22"/>
                <w:szCs w:val="22"/>
              </w:rPr>
            </w:pPr>
            <w:r w:rsidRPr="00FA3E57">
              <w:rPr>
                <w:kern w:val="16"/>
                <w:sz w:val="22"/>
                <w:szCs w:val="22"/>
              </w:rPr>
              <w:t>Администраци</w:t>
            </w:r>
            <w:r>
              <w:rPr>
                <w:kern w:val="16"/>
                <w:sz w:val="22"/>
                <w:szCs w:val="22"/>
              </w:rPr>
              <w:t>я</w:t>
            </w:r>
            <w:r w:rsidRPr="00FA3E57">
              <w:rPr>
                <w:kern w:val="16"/>
                <w:sz w:val="22"/>
                <w:szCs w:val="22"/>
              </w:rPr>
              <w:t xml:space="preserve"> городского округа Верхотурский</w:t>
            </w:r>
            <w:r>
              <w:rPr>
                <w:kern w:val="16"/>
                <w:sz w:val="22"/>
                <w:szCs w:val="22"/>
              </w:rPr>
              <w:t>, организации, учреждения и СМСП городского округа Верхотурский, население, туристы</w:t>
            </w:r>
          </w:p>
        </w:tc>
      </w:tr>
      <w:tr w:rsidR="008F0C4C" w:rsidRPr="003A41B5" w:rsidTr="00E93D37">
        <w:trPr>
          <w:trHeight w:val="283"/>
        </w:trPr>
        <w:tc>
          <w:tcPr>
            <w:tcW w:w="1182" w:type="dxa"/>
            <w:gridSpan w:val="6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9" w:type="dxa"/>
            <w:gridSpan w:val="7"/>
          </w:tcPr>
          <w:p w:rsidR="008F0C4C" w:rsidRPr="00702BEA" w:rsidRDefault="008F0C4C" w:rsidP="00702BEA">
            <w:pPr>
              <w:pStyle w:val="a8"/>
              <w:jc w:val="both"/>
              <w:rPr>
                <w:rFonts w:ascii="Times New Roman" w:hAnsi="Times New Roman"/>
              </w:rPr>
            </w:pPr>
            <w:r w:rsidRPr="00FA3E57">
              <w:rPr>
                <w:rFonts w:ascii="Times New Roman" w:hAnsi="Times New Roman"/>
                <w:b/>
              </w:rPr>
              <w:t xml:space="preserve">Мероприятие </w:t>
            </w:r>
            <w:r>
              <w:rPr>
                <w:rFonts w:ascii="Times New Roman" w:hAnsi="Times New Roman"/>
                <w:b/>
              </w:rPr>
              <w:t>6</w:t>
            </w:r>
            <w:r w:rsidRPr="00FA3E57">
              <w:rPr>
                <w:rFonts w:ascii="Times New Roman" w:hAnsi="Times New Roman"/>
                <w:b/>
              </w:rPr>
              <w:t>.</w:t>
            </w:r>
            <w:r w:rsidRPr="00FA3E57">
              <w:rPr>
                <w:rFonts w:ascii="Times New Roman" w:hAnsi="Times New Roman"/>
              </w:rPr>
              <w:t xml:space="preserve"> </w:t>
            </w:r>
            <w:r w:rsidRPr="00702BEA">
              <w:rPr>
                <w:rFonts w:ascii="Times New Roman" w:hAnsi="Times New Roman"/>
              </w:rPr>
              <w:t xml:space="preserve">Организация туристского </w:t>
            </w:r>
            <w:r w:rsidRPr="00702BEA">
              <w:rPr>
                <w:rFonts w:ascii="Times New Roman" w:hAnsi="Times New Roman"/>
              </w:rPr>
              <w:lastRenderedPageBreak/>
              <w:t>проекта «Красный маршрут»</w:t>
            </w:r>
          </w:p>
          <w:p w:rsidR="008F0C4C" w:rsidRPr="00702BEA" w:rsidRDefault="008F0C4C" w:rsidP="00702BEA">
            <w:pPr>
              <w:pStyle w:val="a8"/>
              <w:jc w:val="both"/>
            </w:pPr>
            <w:r w:rsidRPr="00702BEA">
              <w:rPr>
                <w:rFonts w:ascii="Times New Roman" w:hAnsi="Times New Roman"/>
                <w:shd w:val="clear" w:color="auto" w:fill="FFFFFF"/>
              </w:rPr>
              <w:t>Проведение и</w:t>
            </w:r>
            <w:r w:rsidRPr="00702BEA">
              <w:rPr>
                <w:rFonts w:ascii="Times New Roman" w:hAnsi="Times New Roman"/>
              </w:rPr>
              <w:t>сследовательских работ по установлению имен погибших и у</w:t>
            </w:r>
            <w:r w:rsidRPr="00702BEA">
              <w:rPr>
                <w:rFonts w:ascii="Times New Roman" w:hAnsi="Times New Roman"/>
                <w:shd w:val="clear" w:color="auto" w:fill="FFFFFF"/>
              </w:rPr>
              <w:t>становка мемориала</w:t>
            </w:r>
            <w:r w:rsidRPr="00702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погибшим красноармейцам и интернационалистам</w:t>
            </w:r>
            <w:r w:rsidRPr="00702BEA"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8F0C4C" w:rsidRPr="00702BEA" w:rsidRDefault="008F0C4C" w:rsidP="00702BEA">
            <w:pPr>
              <w:pStyle w:val="a8"/>
              <w:jc w:val="both"/>
            </w:pPr>
            <w:r w:rsidRPr="00702BEA">
              <w:rPr>
                <w:rFonts w:ascii="Times New Roman" w:hAnsi="Times New Roman"/>
              </w:rPr>
              <w:t xml:space="preserve">Подготовка памятника погибшим красноармейцам и интернационалистам – китайцам и венграм к туристическому показу. </w:t>
            </w:r>
            <w:proofErr w:type="spellStart"/>
            <w:r w:rsidRPr="00702BEA">
              <w:rPr>
                <w:rFonts w:ascii="Times New Roman" w:hAnsi="Times New Roman"/>
              </w:rPr>
              <w:t>Музеефикация</w:t>
            </w:r>
            <w:proofErr w:type="spellEnd"/>
            <w:r w:rsidRPr="00702BEA">
              <w:rPr>
                <w:rFonts w:ascii="Times New Roman" w:hAnsi="Times New Roman"/>
              </w:rPr>
              <w:t xml:space="preserve"> и благоустройство данной территории.</w:t>
            </w:r>
          </w:p>
          <w:p w:rsidR="008F0C4C" w:rsidRPr="00702BEA" w:rsidRDefault="008F0C4C" w:rsidP="00702BEA">
            <w:pPr>
              <w:pStyle w:val="a8"/>
              <w:jc w:val="both"/>
            </w:pPr>
            <w:r w:rsidRPr="00702BEA">
              <w:rPr>
                <w:rFonts w:ascii="Times New Roman" w:eastAsia="Times New Roman" w:hAnsi="Times New Roman"/>
                <w:color w:val="000000"/>
                <w:lang w:eastAsia="ru-RU"/>
              </w:rPr>
              <w:t>Благоустройство объекта туристского показа.</w:t>
            </w:r>
          </w:p>
        </w:tc>
        <w:tc>
          <w:tcPr>
            <w:tcW w:w="7535" w:type="dxa"/>
            <w:gridSpan w:val="93"/>
          </w:tcPr>
          <w:p w:rsidR="008F0C4C" w:rsidRPr="00702BEA" w:rsidRDefault="008F0C4C" w:rsidP="00702BEA">
            <w:pPr>
              <w:jc w:val="both"/>
              <w:rPr>
                <w:kern w:val="16"/>
                <w:sz w:val="24"/>
                <w:szCs w:val="24"/>
              </w:rPr>
            </w:pPr>
          </w:p>
        </w:tc>
        <w:tc>
          <w:tcPr>
            <w:tcW w:w="2273" w:type="dxa"/>
            <w:gridSpan w:val="11"/>
          </w:tcPr>
          <w:p w:rsidR="008F0C4C" w:rsidRPr="00C74E0C" w:rsidRDefault="008F0C4C" w:rsidP="00CF73AA">
            <w:pPr>
              <w:jc w:val="center"/>
              <w:rPr>
                <w:kern w:val="16"/>
                <w:sz w:val="22"/>
                <w:szCs w:val="22"/>
              </w:rPr>
            </w:pPr>
            <w:r w:rsidRPr="00FA3E57">
              <w:rPr>
                <w:kern w:val="16"/>
                <w:sz w:val="22"/>
                <w:szCs w:val="22"/>
              </w:rPr>
              <w:t>Администраци</w:t>
            </w:r>
            <w:r>
              <w:rPr>
                <w:kern w:val="16"/>
                <w:sz w:val="22"/>
                <w:szCs w:val="22"/>
              </w:rPr>
              <w:t>я</w:t>
            </w:r>
            <w:r w:rsidRPr="00FA3E57">
              <w:rPr>
                <w:kern w:val="16"/>
                <w:sz w:val="22"/>
                <w:szCs w:val="22"/>
              </w:rPr>
              <w:t xml:space="preserve"> </w:t>
            </w:r>
            <w:r w:rsidRPr="00FA3E57">
              <w:rPr>
                <w:kern w:val="16"/>
                <w:sz w:val="22"/>
                <w:szCs w:val="22"/>
              </w:rPr>
              <w:lastRenderedPageBreak/>
              <w:t>городского округа Верхотурский</w:t>
            </w:r>
            <w:r>
              <w:rPr>
                <w:kern w:val="16"/>
                <w:sz w:val="22"/>
                <w:szCs w:val="22"/>
              </w:rPr>
              <w:t>, организации, учреждения и СМП городского округа Верхотурский, население, туристы</w:t>
            </w:r>
          </w:p>
        </w:tc>
      </w:tr>
      <w:tr w:rsidR="008F0C4C" w:rsidRPr="008A561D" w:rsidTr="00E93D37">
        <w:trPr>
          <w:trHeight w:val="283"/>
        </w:trPr>
        <w:tc>
          <w:tcPr>
            <w:tcW w:w="1182" w:type="dxa"/>
            <w:gridSpan w:val="6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9" w:type="dxa"/>
            <w:gridSpan w:val="7"/>
          </w:tcPr>
          <w:p w:rsidR="008F0C4C" w:rsidRPr="00702BEA" w:rsidRDefault="008F0C4C" w:rsidP="00702BEA">
            <w:pPr>
              <w:jc w:val="both"/>
              <w:rPr>
                <w:sz w:val="22"/>
                <w:szCs w:val="22"/>
              </w:rPr>
            </w:pPr>
            <w:r w:rsidRPr="00FA3E57">
              <w:rPr>
                <w:b/>
                <w:sz w:val="22"/>
                <w:szCs w:val="22"/>
              </w:rPr>
              <w:t xml:space="preserve">Мероприятие </w:t>
            </w:r>
            <w:r>
              <w:rPr>
                <w:b/>
                <w:sz w:val="22"/>
                <w:szCs w:val="22"/>
              </w:rPr>
              <w:t>7</w:t>
            </w:r>
            <w:r w:rsidRPr="00FA3E57">
              <w:rPr>
                <w:b/>
                <w:sz w:val="22"/>
                <w:szCs w:val="22"/>
              </w:rPr>
              <w:t>.</w:t>
            </w:r>
            <w:r w:rsidRPr="00FA3E57">
              <w:rPr>
                <w:sz w:val="22"/>
                <w:szCs w:val="22"/>
              </w:rPr>
              <w:t xml:space="preserve"> </w:t>
            </w:r>
            <w:r w:rsidRPr="00702BEA">
              <w:rPr>
                <w:sz w:val="22"/>
                <w:szCs w:val="22"/>
              </w:rPr>
              <w:t xml:space="preserve">Благоустройство общественной территории Центра культуры в г. Верхотурье. </w:t>
            </w:r>
            <w:r w:rsidRPr="00702BEA">
              <w:rPr>
                <w:bCs/>
                <w:sz w:val="22"/>
                <w:szCs w:val="22"/>
              </w:rPr>
              <w:t>Виды туризма: культурный и спортивный.</w:t>
            </w:r>
            <w:r w:rsidRPr="00702BEA">
              <w:rPr>
                <w:sz w:val="22"/>
                <w:szCs w:val="22"/>
              </w:rPr>
              <w:t xml:space="preserve"> </w:t>
            </w:r>
          </w:p>
          <w:p w:rsidR="008F0C4C" w:rsidRPr="00702BEA" w:rsidRDefault="008F0C4C" w:rsidP="00702BEA">
            <w:pPr>
              <w:pStyle w:val="a8"/>
              <w:jc w:val="both"/>
              <w:rPr>
                <w:rFonts w:ascii="Times New Roman" w:hAnsi="Times New Roman"/>
              </w:rPr>
            </w:pPr>
            <w:r w:rsidRPr="00702BEA">
              <w:rPr>
                <w:rFonts w:ascii="Times New Roman" w:hAnsi="Times New Roman"/>
              </w:rPr>
              <w:t xml:space="preserve">(обустройство сквера с пешеходной зоной, строительство площадки для </w:t>
            </w:r>
            <w:proofErr w:type="spellStart"/>
            <w:r w:rsidRPr="00702BEA">
              <w:rPr>
                <w:rFonts w:ascii="Times New Roman" w:hAnsi="Times New Roman"/>
              </w:rPr>
              <w:t>воркаута</w:t>
            </w:r>
            <w:proofErr w:type="spellEnd"/>
            <w:r w:rsidRPr="00702BEA">
              <w:rPr>
                <w:rFonts w:ascii="Times New Roman" w:hAnsi="Times New Roman"/>
              </w:rPr>
              <w:t>, обустройство спуска к объекту культурного наследия «Пешеходный подвесной мост»)</w:t>
            </w:r>
          </w:p>
        </w:tc>
        <w:tc>
          <w:tcPr>
            <w:tcW w:w="7535" w:type="dxa"/>
            <w:gridSpan w:val="93"/>
          </w:tcPr>
          <w:p w:rsidR="008F0C4C" w:rsidRPr="00702BEA" w:rsidRDefault="008F0C4C" w:rsidP="00702BEA">
            <w:pPr>
              <w:jc w:val="both"/>
              <w:rPr>
                <w:kern w:val="16"/>
                <w:sz w:val="24"/>
                <w:szCs w:val="24"/>
              </w:rPr>
            </w:pPr>
          </w:p>
        </w:tc>
        <w:tc>
          <w:tcPr>
            <w:tcW w:w="2273" w:type="dxa"/>
            <w:gridSpan w:val="11"/>
          </w:tcPr>
          <w:p w:rsidR="008F0C4C" w:rsidRPr="00C74E0C" w:rsidRDefault="008F0C4C" w:rsidP="00CF73AA">
            <w:pPr>
              <w:jc w:val="center"/>
              <w:rPr>
                <w:kern w:val="16"/>
                <w:sz w:val="22"/>
                <w:szCs w:val="22"/>
              </w:rPr>
            </w:pPr>
            <w:r w:rsidRPr="00FA3E57">
              <w:rPr>
                <w:kern w:val="16"/>
                <w:sz w:val="22"/>
                <w:szCs w:val="22"/>
              </w:rPr>
              <w:t>Администраци</w:t>
            </w:r>
            <w:r>
              <w:rPr>
                <w:kern w:val="16"/>
                <w:sz w:val="22"/>
                <w:szCs w:val="22"/>
              </w:rPr>
              <w:t>я</w:t>
            </w:r>
            <w:r w:rsidRPr="00FA3E57">
              <w:rPr>
                <w:kern w:val="16"/>
                <w:sz w:val="22"/>
                <w:szCs w:val="22"/>
              </w:rPr>
              <w:t xml:space="preserve"> городского округа </w:t>
            </w:r>
            <w:proofErr w:type="gramStart"/>
            <w:r w:rsidRPr="00FA3E57">
              <w:rPr>
                <w:kern w:val="16"/>
                <w:sz w:val="22"/>
                <w:szCs w:val="22"/>
              </w:rPr>
              <w:t>Верхотурский</w:t>
            </w:r>
            <w:proofErr w:type="gramEnd"/>
          </w:p>
        </w:tc>
      </w:tr>
      <w:tr w:rsidR="008F0C4C" w:rsidRPr="008A561D" w:rsidTr="00E93D37">
        <w:trPr>
          <w:trHeight w:val="283"/>
        </w:trPr>
        <w:tc>
          <w:tcPr>
            <w:tcW w:w="1182" w:type="dxa"/>
            <w:gridSpan w:val="6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9" w:type="dxa"/>
            <w:gridSpan w:val="7"/>
          </w:tcPr>
          <w:p w:rsidR="008F0C4C" w:rsidRPr="00702BEA" w:rsidRDefault="008F0C4C" w:rsidP="00702BEA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A3E5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8</w:t>
            </w:r>
            <w:r w:rsidRPr="00FA3E5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.</w:t>
            </w:r>
            <w:r w:rsidRPr="00FA3E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702B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Проект «Ретро кинотеатр «Маяк» ул. Ленина,6 </w:t>
            </w:r>
          </w:p>
          <w:p w:rsidR="008F0C4C" w:rsidRPr="00702BEA" w:rsidRDefault="008F0C4C" w:rsidP="00702BEA">
            <w:pPr>
              <w:pStyle w:val="12"/>
              <w:jc w:val="both"/>
            </w:pPr>
            <w:r w:rsidRPr="00702BEA">
              <w:rPr>
                <w:rFonts w:ascii="Times New Roman" w:hAnsi="Times New Roman"/>
                <w:shd w:val="clear" w:color="auto" w:fill="FFFFFF"/>
              </w:rPr>
              <w:t>Мероприятия: создание многофункциональной площадки с залами повышенной комфортности для проведения кинопоказов, концертов организация интернет - кафе, развлекательно-образовательного центра для детей, площадки для проведения мастер-классов и других мероприятий, семейный досуговый центр.</w:t>
            </w:r>
          </w:p>
          <w:p w:rsidR="008F0C4C" w:rsidRPr="00702BEA" w:rsidRDefault="008F0C4C" w:rsidP="00702BEA">
            <w:pPr>
              <w:jc w:val="both"/>
              <w:rPr>
                <w:sz w:val="22"/>
                <w:szCs w:val="22"/>
              </w:rPr>
            </w:pPr>
            <w:r w:rsidRPr="00702BEA">
              <w:rPr>
                <w:sz w:val="22"/>
                <w:szCs w:val="22"/>
                <w:shd w:val="clear" w:color="auto" w:fill="FFFFFF"/>
              </w:rPr>
              <w:t>В обновленном «Маяке» будет восстановлена историческая функция кинопоказа.</w:t>
            </w:r>
          </w:p>
        </w:tc>
        <w:tc>
          <w:tcPr>
            <w:tcW w:w="7535" w:type="dxa"/>
            <w:gridSpan w:val="93"/>
          </w:tcPr>
          <w:p w:rsidR="008F0C4C" w:rsidRPr="00702BEA" w:rsidRDefault="008F0C4C" w:rsidP="00702BEA">
            <w:pPr>
              <w:jc w:val="both"/>
              <w:rPr>
                <w:kern w:val="16"/>
                <w:sz w:val="24"/>
                <w:szCs w:val="24"/>
              </w:rPr>
            </w:pPr>
          </w:p>
        </w:tc>
        <w:tc>
          <w:tcPr>
            <w:tcW w:w="2273" w:type="dxa"/>
            <w:gridSpan w:val="11"/>
          </w:tcPr>
          <w:p w:rsidR="008F0C4C" w:rsidRPr="00C74E0C" w:rsidRDefault="008F0C4C" w:rsidP="00CF73AA">
            <w:pPr>
              <w:jc w:val="center"/>
              <w:rPr>
                <w:kern w:val="16"/>
                <w:sz w:val="22"/>
                <w:szCs w:val="22"/>
              </w:rPr>
            </w:pPr>
            <w:r w:rsidRPr="00FA3E57">
              <w:rPr>
                <w:kern w:val="16"/>
                <w:sz w:val="22"/>
                <w:szCs w:val="22"/>
              </w:rPr>
              <w:t>Администраци</w:t>
            </w:r>
            <w:r>
              <w:rPr>
                <w:kern w:val="16"/>
                <w:sz w:val="22"/>
                <w:szCs w:val="22"/>
              </w:rPr>
              <w:t>я</w:t>
            </w:r>
            <w:r w:rsidRPr="00FA3E57">
              <w:rPr>
                <w:kern w:val="16"/>
                <w:sz w:val="22"/>
                <w:szCs w:val="22"/>
              </w:rPr>
              <w:t xml:space="preserve"> городского округа </w:t>
            </w:r>
            <w:proofErr w:type="gramStart"/>
            <w:r w:rsidRPr="00FA3E57">
              <w:rPr>
                <w:kern w:val="16"/>
                <w:sz w:val="22"/>
                <w:szCs w:val="22"/>
              </w:rPr>
              <w:t>Верхотурский</w:t>
            </w:r>
            <w:proofErr w:type="gramEnd"/>
          </w:p>
        </w:tc>
      </w:tr>
      <w:tr w:rsidR="008F0C4C" w:rsidRPr="00EE0F74" w:rsidTr="00E93D37">
        <w:trPr>
          <w:trHeight w:val="283"/>
        </w:trPr>
        <w:tc>
          <w:tcPr>
            <w:tcW w:w="1182" w:type="dxa"/>
            <w:gridSpan w:val="6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9" w:type="dxa"/>
            <w:gridSpan w:val="7"/>
          </w:tcPr>
          <w:p w:rsidR="008F0C4C" w:rsidRPr="00702BEA" w:rsidRDefault="008F0C4C" w:rsidP="00541B2F">
            <w:pPr>
              <w:pStyle w:val="a8"/>
              <w:jc w:val="both"/>
              <w:rPr>
                <w:rFonts w:ascii="Times New Roman" w:hAnsi="Times New Roman"/>
              </w:rPr>
            </w:pPr>
            <w:r w:rsidRPr="00FA3E57">
              <w:rPr>
                <w:rFonts w:ascii="Times New Roman" w:hAnsi="Times New Roman"/>
                <w:b/>
              </w:rPr>
              <w:t xml:space="preserve">Мероприятие </w:t>
            </w:r>
            <w:r>
              <w:rPr>
                <w:rFonts w:ascii="Times New Roman" w:hAnsi="Times New Roman"/>
                <w:b/>
              </w:rPr>
              <w:t>9</w:t>
            </w:r>
            <w:r w:rsidRPr="00FA3E57">
              <w:rPr>
                <w:rFonts w:ascii="Times New Roman" w:hAnsi="Times New Roman"/>
                <w:b/>
              </w:rPr>
              <w:t>.</w:t>
            </w:r>
            <w:r w:rsidRPr="00FA3E57">
              <w:rPr>
                <w:rFonts w:ascii="Times New Roman" w:hAnsi="Times New Roman"/>
              </w:rPr>
              <w:t xml:space="preserve"> </w:t>
            </w:r>
            <w:r w:rsidRPr="00702BEA">
              <w:rPr>
                <w:rFonts w:ascii="Times New Roman" w:hAnsi="Times New Roman"/>
              </w:rPr>
              <w:t xml:space="preserve">Строительство рекреационного комплекса </w:t>
            </w:r>
            <w:proofErr w:type="gramStart"/>
            <w:r w:rsidRPr="00702BEA">
              <w:rPr>
                <w:rFonts w:ascii="Times New Roman" w:hAnsi="Times New Roman"/>
              </w:rPr>
              <w:t>в</w:t>
            </w:r>
            <w:proofErr w:type="gramEnd"/>
            <w:r w:rsidRPr="00702BEA">
              <w:rPr>
                <w:rFonts w:ascii="Times New Roman" w:hAnsi="Times New Roman"/>
              </w:rPr>
              <w:t xml:space="preserve"> с. </w:t>
            </w:r>
            <w:proofErr w:type="spellStart"/>
            <w:r w:rsidRPr="00702BEA">
              <w:rPr>
                <w:rFonts w:ascii="Times New Roman" w:hAnsi="Times New Roman"/>
              </w:rPr>
              <w:t>Меркушино</w:t>
            </w:r>
            <w:proofErr w:type="spellEnd"/>
          </w:p>
        </w:tc>
        <w:tc>
          <w:tcPr>
            <w:tcW w:w="7535" w:type="dxa"/>
            <w:gridSpan w:val="93"/>
            <w:tcBorders>
              <w:right w:val="single" w:sz="4" w:space="0" w:color="auto"/>
            </w:tcBorders>
          </w:tcPr>
          <w:p w:rsidR="008F0C4C" w:rsidRPr="00702BEA" w:rsidRDefault="008F0C4C" w:rsidP="00702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EE0F74" w:rsidRDefault="008F0C4C" w:rsidP="001C2B96">
            <w:pPr>
              <w:jc w:val="center"/>
              <w:rPr>
                <w:kern w:val="16"/>
                <w:sz w:val="24"/>
                <w:szCs w:val="24"/>
              </w:rPr>
            </w:pPr>
            <w:r w:rsidRPr="00EE0F74">
              <w:rPr>
                <w:kern w:val="16"/>
                <w:sz w:val="24"/>
                <w:szCs w:val="24"/>
              </w:rPr>
              <w:t>СМСП</w:t>
            </w:r>
          </w:p>
        </w:tc>
      </w:tr>
      <w:tr w:rsidR="008F0C4C" w:rsidRPr="00EE0F74" w:rsidTr="00E93D37">
        <w:trPr>
          <w:trHeight w:val="283"/>
        </w:trPr>
        <w:tc>
          <w:tcPr>
            <w:tcW w:w="1182" w:type="dxa"/>
            <w:gridSpan w:val="6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9" w:type="dxa"/>
            <w:gridSpan w:val="7"/>
          </w:tcPr>
          <w:p w:rsidR="008F0C4C" w:rsidRPr="00702BEA" w:rsidRDefault="008F0C4C" w:rsidP="00541B2F">
            <w:pPr>
              <w:pStyle w:val="a8"/>
              <w:jc w:val="both"/>
              <w:rPr>
                <w:rFonts w:ascii="Times New Roman" w:hAnsi="Times New Roman"/>
              </w:rPr>
            </w:pPr>
            <w:r w:rsidRPr="00FA3E57">
              <w:rPr>
                <w:rFonts w:ascii="Times New Roman" w:hAnsi="Times New Roman"/>
                <w:b/>
              </w:rPr>
              <w:t xml:space="preserve">Мероприятие </w:t>
            </w:r>
            <w:r>
              <w:rPr>
                <w:rFonts w:ascii="Times New Roman" w:hAnsi="Times New Roman"/>
                <w:b/>
              </w:rPr>
              <w:t>10</w:t>
            </w:r>
            <w:r w:rsidRPr="00FA3E57">
              <w:rPr>
                <w:rFonts w:ascii="Times New Roman" w:hAnsi="Times New Roman"/>
                <w:b/>
              </w:rPr>
              <w:t>.</w:t>
            </w:r>
            <w:r w:rsidRPr="00FA3E57">
              <w:rPr>
                <w:rFonts w:ascii="Times New Roman" w:hAnsi="Times New Roman"/>
              </w:rPr>
              <w:t xml:space="preserve"> </w:t>
            </w:r>
            <w:r w:rsidRPr="00702BEA">
              <w:rPr>
                <w:rFonts w:ascii="Times New Roman" w:hAnsi="Times New Roman"/>
              </w:rPr>
              <w:t xml:space="preserve">Создание паломническо-миссионерского центра </w:t>
            </w:r>
            <w:proofErr w:type="gramStart"/>
            <w:r w:rsidRPr="00702BEA">
              <w:rPr>
                <w:rFonts w:ascii="Times New Roman" w:hAnsi="Times New Roman"/>
              </w:rPr>
              <w:t>в</w:t>
            </w:r>
            <w:proofErr w:type="gramEnd"/>
            <w:r w:rsidRPr="00702BEA">
              <w:rPr>
                <w:rFonts w:ascii="Times New Roman" w:hAnsi="Times New Roman"/>
              </w:rPr>
              <w:t xml:space="preserve"> с. </w:t>
            </w:r>
            <w:proofErr w:type="spellStart"/>
            <w:r w:rsidRPr="00702BEA">
              <w:rPr>
                <w:rFonts w:ascii="Times New Roman" w:hAnsi="Times New Roman"/>
              </w:rPr>
              <w:t>Усть</w:t>
            </w:r>
            <w:proofErr w:type="spellEnd"/>
            <w:r w:rsidRPr="00702BEA">
              <w:rPr>
                <w:rFonts w:ascii="Times New Roman" w:hAnsi="Times New Roman"/>
              </w:rPr>
              <w:t>-Салда</w:t>
            </w:r>
          </w:p>
        </w:tc>
        <w:tc>
          <w:tcPr>
            <w:tcW w:w="7535" w:type="dxa"/>
            <w:gridSpan w:val="93"/>
            <w:tcBorders>
              <w:right w:val="single" w:sz="4" w:space="0" w:color="auto"/>
            </w:tcBorders>
          </w:tcPr>
          <w:p w:rsidR="008F0C4C" w:rsidRPr="00702BEA" w:rsidRDefault="008F0C4C" w:rsidP="00702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EE0F74" w:rsidRDefault="008F0C4C" w:rsidP="001C2B96">
            <w:pPr>
              <w:jc w:val="center"/>
              <w:rPr>
                <w:kern w:val="16"/>
                <w:sz w:val="24"/>
                <w:szCs w:val="24"/>
              </w:rPr>
            </w:pPr>
            <w:r w:rsidRPr="00EE0F74">
              <w:rPr>
                <w:kern w:val="16"/>
                <w:sz w:val="24"/>
                <w:szCs w:val="24"/>
              </w:rPr>
              <w:t>СМСП</w:t>
            </w:r>
          </w:p>
        </w:tc>
      </w:tr>
      <w:tr w:rsidR="008F0C4C" w:rsidRPr="00EE0F74" w:rsidTr="00E93D37">
        <w:trPr>
          <w:trHeight w:val="283"/>
        </w:trPr>
        <w:tc>
          <w:tcPr>
            <w:tcW w:w="1182" w:type="dxa"/>
            <w:gridSpan w:val="6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9" w:type="dxa"/>
            <w:gridSpan w:val="7"/>
          </w:tcPr>
          <w:p w:rsidR="008F0C4C" w:rsidRPr="00702BEA" w:rsidRDefault="008F0C4C" w:rsidP="00541B2F">
            <w:pPr>
              <w:pStyle w:val="a8"/>
              <w:jc w:val="both"/>
              <w:rPr>
                <w:rFonts w:ascii="Times New Roman" w:hAnsi="Times New Roman"/>
              </w:rPr>
            </w:pPr>
            <w:r w:rsidRPr="00FA3E57">
              <w:rPr>
                <w:rFonts w:ascii="Times New Roman" w:hAnsi="Times New Roman"/>
                <w:b/>
              </w:rPr>
              <w:t xml:space="preserve">Мероприятие </w:t>
            </w:r>
            <w:r>
              <w:rPr>
                <w:rFonts w:ascii="Times New Roman" w:hAnsi="Times New Roman"/>
                <w:b/>
              </w:rPr>
              <w:t>11</w:t>
            </w:r>
            <w:r w:rsidRPr="00FA3E57">
              <w:rPr>
                <w:rFonts w:ascii="Times New Roman" w:hAnsi="Times New Roman"/>
                <w:b/>
              </w:rPr>
              <w:t>.</w:t>
            </w:r>
            <w:r w:rsidRPr="00FA3E57">
              <w:rPr>
                <w:rFonts w:ascii="Times New Roman" w:hAnsi="Times New Roman"/>
              </w:rPr>
              <w:t xml:space="preserve"> </w:t>
            </w:r>
            <w:r w:rsidRPr="00702BEA">
              <w:rPr>
                <w:rFonts w:ascii="Times New Roman" w:hAnsi="Times New Roman"/>
              </w:rPr>
              <w:t>Создание рекреационного комплекса «</w:t>
            </w:r>
            <w:proofErr w:type="spellStart"/>
            <w:r w:rsidRPr="00702BEA">
              <w:rPr>
                <w:rFonts w:ascii="Times New Roman" w:hAnsi="Times New Roman"/>
              </w:rPr>
              <w:t>Актай</w:t>
            </w:r>
            <w:proofErr w:type="spellEnd"/>
            <w:r w:rsidRPr="00702BEA">
              <w:rPr>
                <w:rFonts w:ascii="Times New Roman" w:hAnsi="Times New Roman"/>
              </w:rPr>
              <w:t>»</w:t>
            </w:r>
          </w:p>
        </w:tc>
        <w:tc>
          <w:tcPr>
            <w:tcW w:w="7535" w:type="dxa"/>
            <w:gridSpan w:val="93"/>
            <w:tcBorders>
              <w:right w:val="single" w:sz="4" w:space="0" w:color="auto"/>
            </w:tcBorders>
          </w:tcPr>
          <w:p w:rsidR="008F0C4C" w:rsidRPr="00702BEA" w:rsidRDefault="008F0C4C" w:rsidP="00702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EE0F74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 w:rsidRPr="00EE0F74">
              <w:rPr>
                <w:kern w:val="16"/>
                <w:sz w:val="24"/>
                <w:szCs w:val="24"/>
              </w:rPr>
              <w:t>СМСП</w:t>
            </w:r>
          </w:p>
        </w:tc>
      </w:tr>
      <w:tr w:rsidR="008F0C4C" w:rsidRPr="00EE0F74" w:rsidTr="00E93D37">
        <w:trPr>
          <w:trHeight w:val="283"/>
        </w:trPr>
        <w:tc>
          <w:tcPr>
            <w:tcW w:w="1182" w:type="dxa"/>
            <w:gridSpan w:val="6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9" w:type="dxa"/>
            <w:gridSpan w:val="7"/>
          </w:tcPr>
          <w:p w:rsidR="008F0C4C" w:rsidRPr="00702BEA" w:rsidRDefault="008F0C4C" w:rsidP="00541B2F">
            <w:pPr>
              <w:pStyle w:val="a8"/>
              <w:jc w:val="both"/>
              <w:rPr>
                <w:rFonts w:ascii="Times New Roman" w:hAnsi="Times New Roman"/>
              </w:rPr>
            </w:pPr>
            <w:r w:rsidRPr="00FA3E57">
              <w:rPr>
                <w:rFonts w:ascii="Times New Roman" w:hAnsi="Times New Roman"/>
                <w:b/>
              </w:rPr>
              <w:t xml:space="preserve">Мероприятие </w:t>
            </w:r>
            <w:r>
              <w:rPr>
                <w:rFonts w:ascii="Times New Roman" w:hAnsi="Times New Roman"/>
                <w:b/>
              </w:rPr>
              <w:t>12</w:t>
            </w:r>
            <w:r w:rsidRPr="00FA3E57">
              <w:rPr>
                <w:rFonts w:ascii="Times New Roman" w:hAnsi="Times New Roman"/>
                <w:b/>
              </w:rPr>
              <w:t>.</w:t>
            </w:r>
            <w:r w:rsidRPr="00FA3E57">
              <w:rPr>
                <w:rFonts w:ascii="Times New Roman" w:hAnsi="Times New Roman"/>
              </w:rPr>
              <w:t xml:space="preserve"> </w:t>
            </w:r>
            <w:r w:rsidRPr="00702BEA">
              <w:rPr>
                <w:rFonts w:ascii="Times New Roman" w:hAnsi="Times New Roman"/>
              </w:rPr>
              <w:t xml:space="preserve">Расширение базы охотников и рыбаков </w:t>
            </w:r>
            <w:proofErr w:type="gramStart"/>
            <w:r w:rsidRPr="00702BEA">
              <w:rPr>
                <w:rFonts w:ascii="Times New Roman" w:hAnsi="Times New Roman"/>
              </w:rPr>
              <w:t>в</w:t>
            </w:r>
            <w:proofErr w:type="gramEnd"/>
            <w:r w:rsidRPr="00702BEA">
              <w:rPr>
                <w:rFonts w:ascii="Times New Roman" w:hAnsi="Times New Roman"/>
              </w:rPr>
              <w:t xml:space="preserve"> с. </w:t>
            </w:r>
            <w:proofErr w:type="spellStart"/>
            <w:r w:rsidRPr="00702BEA">
              <w:rPr>
                <w:rFonts w:ascii="Times New Roman" w:hAnsi="Times New Roman"/>
              </w:rPr>
              <w:t>Дерябино</w:t>
            </w:r>
            <w:proofErr w:type="spellEnd"/>
          </w:p>
        </w:tc>
        <w:tc>
          <w:tcPr>
            <w:tcW w:w="7535" w:type="dxa"/>
            <w:gridSpan w:val="93"/>
            <w:tcBorders>
              <w:right w:val="single" w:sz="4" w:space="0" w:color="auto"/>
            </w:tcBorders>
          </w:tcPr>
          <w:p w:rsidR="008F0C4C" w:rsidRPr="00702BEA" w:rsidRDefault="008F0C4C" w:rsidP="00702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EE0F74" w:rsidRDefault="008F0C4C" w:rsidP="001C2B96">
            <w:pPr>
              <w:jc w:val="center"/>
              <w:rPr>
                <w:kern w:val="16"/>
                <w:sz w:val="24"/>
                <w:szCs w:val="24"/>
              </w:rPr>
            </w:pPr>
            <w:r w:rsidRPr="00EE0F74">
              <w:rPr>
                <w:kern w:val="16"/>
                <w:sz w:val="24"/>
                <w:szCs w:val="24"/>
              </w:rPr>
              <w:t>СМСП</w:t>
            </w:r>
          </w:p>
        </w:tc>
      </w:tr>
      <w:tr w:rsidR="008F0C4C" w:rsidRPr="00EE0F74" w:rsidTr="00E93D37">
        <w:trPr>
          <w:trHeight w:val="283"/>
        </w:trPr>
        <w:tc>
          <w:tcPr>
            <w:tcW w:w="1182" w:type="dxa"/>
            <w:gridSpan w:val="6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9" w:type="dxa"/>
            <w:gridSpan w:val="7"/>
          </w:tcPr>
          <w:p w:rsidR="008F0C4C" w:rsidRPr="00FA3E57" w:rsidRDefault="008F0C4C" w:rsidP="00541B2F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 w:rsidRPr="0044413C">
              <w:rPr>
                <w:rFonts w:ascii="Times New Roman" w:hAnsi="Times New Roman"/>
                <w:b/>
              </w:rPr>
              <w:t>Мероприятие 1</w:t>
            </w:r>
            <w:r>
              <w:rPr>
                <w:rFonts w:ascii="Times New Roman" w:hAnsi="Times New Roman"/>
                <w:b/>
              </w:rPr>
              <w:t>3</w:t>
            </w:r>
            <w:r w:rsidRPr="0044413C">
              <w:rPr>
                <w:rFonts w:ascii="Times New Roman" w:hAnsi="Times New Roman"/>
                <w:b/>
              </w:rPr>
              <w:t xml:space="preserve">. </w:t>
            </w:r>
            <w:r w:rsidRPr="0044413C">
              <w:rPr>
                <w:rFonts w:ascii="Times New Roman" w:hAnsi="Times New Roman"/>
              </w:rPr>
              <w:t>Создание новых  туристских продуктов (а также актуализация действующих) в соответствии со спросом широких потребительских групп</w:t>
            </w:r>
          </w:p>
        </w:tc>
        <w:tc>
          <w:tcPr>
            <w:tcW w:w="7535" w:type="dxa"/>
            <w:gridSpan w:val="93"/>
            <w:tcBorders>
              <w:right w:val="single" w:sz="4" w:space="0" w:color="auto"/>
            </w:tcBorders>
          </w:tcPr>
          <w:p w:rsidR="008F0C4C" w:rsidRPr="00702BEA" w:rsidRDefault="008F0C4C" w:rsidP="00702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C4C" w:rsidRPr="00C74E0C" w:rsidRDefault="008F0C4C" w:rsidP="00CF73AA">
            <w:pPr>
              <w:jc w:val="center"/>
              <w:rPr>
                <w:kern w:val="16"/>
                <w:sz w:val="22"/>
                <w:szCs w:val="22"/>
              </w:rPr>
            </w:pPr>
            <w:r w:rsidRPr="00FA3E57">
              <w:rPr>
                <w:kern w:val="16"/>
                <w:sz w:val="22"/>
                <w:szCs w:val="22"/>
              </w:rPr>
              <w:t>Администраци</w:t>
            </w:r>
            <w:r>
              <w:rPr>
                <w:kern w:val="16"/>
                <w:sz w:val="22"/>
                <w:szCs w:val="22"/>
              </w:rPr>
              <w:t>я</w:t>
            </w:r>
            <w:r w:rsidRPr="00FA3E57">
              <w:rPr>
                <w:kern w:val="16"/>
                <w:sz w:val="22"/>
                <w:szCs w:val="22"/>
              </w:rPr>
              <w:t xml:space="preserve"> городского округа Верхотурский</w:t>
            </w:r>
            <w:r>
              <w:rPr>
                <w:kern w:val="16"/>
                <w:sz w:val="22"/>
                <w:szCs w:val="22"/>
              </w:rPr>
              <w:t>, организации, учреждения и СМСП городского округа Верхотурский, население, туристы</w:t>
            </w:r>
          </w:p>
        </w:tc>
      </w:tr>
      <w:tr w:rsidR="008F0C4C" w:rsidTr="00E93D37">
        <w:trPr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634" w:type="dxa"/>
            <w:gridSpan w:val="115"/>
          </w:tcPr>
          <w:p w:rsidR="008F0C4C" w:rsidRPr="00410E07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410E07">
              <w:rPr>
                <w:kern w:val="16"/>
                <w:sz w:val="24"/>
                <w:szCs w:val="24"/>
              </w:rPr>
              <w:t>Задача 3: Обеспечение динамичного развития производств потребительских товаров</w:t>
            </w:r>
          </w:p>
          <w:p w:rsidR="008F0C4C" w:rsidRPr="00410E07" w:rsidRDefault="008F0C4C" w:rsidP="008C0C6A">
            <w:pPr>
              <w:jc w:val="center"/>
              <w:rPr>
                <w:kern w:val="16"/>
                <w:sz w:val="24"/>
                <w:szCs w:val="24"/>
              </w:rPr>
            </w:pPr>
            <w:r w:rsidRPr="00410E07">
              <w:rPr>
                <w:b/>
                <w:kern w:val="16"/>
                <w:sz w:val="24"/>
                <w:szCs w:val="24"/>
              </w:rPr>
              <w:t>Стратегическая программа «Производство качественных и безопасных потребительских товаров»</w:t>
            </w:r>
          </w:p>
        </w:tc>
      </w:tr>
      <w:tr w:rsidR="008F0C4C" w:rsidTr="00E93D37">
        <w:trPr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634" w:type="dxa"/>
            <w:gridSpan w:val="115"/>
          </w:tcPr>
          <w:p w:rsidR="008F0C4C" w:rsidRPr="003A41B5" w:rsidRDefault="008F0C4C" w:rsidP="008763FE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Стратегический проект «Местная качественная продукция»</w:t>
            </w:r>
          </w:p>
        </w:tc>
      </w:tr>
      <w:tr w:rsidR="008F0C4C" w:rsidTr="00E93D37">
        <w:trPr>
          <w:trHeight w:val="768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12"/>
          </w:tcPr>
          <w:p w:rsidR="008F0C4C" w:rsidRPr="00E73986" w:rsidRDefault="008F0C4C" w:rsidP="0075150B">
            <w:pPr>
              <w:pStyle w:val="ConsPlusNonformat"/>
              <w:ind w:right="-124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73986"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  <w:t>Целевой показатель 1.</w:t>
            </w:r>
            <w:r>
              <w:rPr>
                <w:kern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отгруженной продукции предприятиями пищевой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промыш-ленности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текущих ценах)</w:t>
            </w:r>
          </w:p>
        </w:tc>
        <w:tc>
          <w:tcPr>
            <w:tcW w:w="1143" w:type="dxa"/>
            <w:gridSpan w:val="15"/>
          </w:tcPr>
          <w:p w:rsidR="008F0C4C" w:rsidRDefault="008F0C4C" w:rsidP="00CD39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C4C" w:rsidRPr="00E73986" w:rsidRDefault="008F0C4C" w:rsidP="00CD3997">
            <w:pPr>
              <w:pStyle w:val="ConsPlusNonformat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22EA">
              <w:rPr>
                <w:rFonts w:ascii="Times New Roman" w:hAnsi="Times New Roman" w:cs="Times New Roman"/>
                <w:sz w:val="24"/>
                <w:szCs w:val="24"/>
              </w:rPr>
              <w:t xml:space="preserve">миллион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907" w:type="dxa"/>
            <w:gridSpan w:val="9"/>
          </w:tcPr>
          <w:p w:rsidR="008F0C4C" w:rsidRDefault="008F0C4C" w:rsidP="009A1189">
            <w:pPr>
              <w:pStyle w:val="ConsPlusNonformat"/>
              <w:ind w:left="-43"/>
              <w:jc w:val="righ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8F0C4C" w:rsidRPr="00E73986" w:rsidRDefault="008F0C4C" w:rsidP="009A1189">
            <w:pPr>
              <w:pStyle w:val="ConsPlusNonformat"/>
              <w:ind w:left="-43"/>
              <w:jc w:val="righ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51,88</w:t>
            </w:r>
          </w:p>
        </w:tc>
        <w:tc>
          <w:tcPr>
            <w:tcW w:w="831" w:type="dxa"/>
            <w:gridSpan w:val="9"/>
          </w:tcPr>
          <w:p w:rsidR="008F0C4C" w:rsidRDefault="008F0C4C" w:rsidP="009A1189">
            <w:pPr>
              <w:pStyle w:val="ConsPlusNonformat"/>
              <w:ind w:left="-43"/>
              <w:jc w:val="righ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8F0C4C" w:rsidRPr="00E73986" w:rsidRDefault="008F0C4C" w:rsidP="009A1189">
            <w:pPr>
              <w:pStyle w:val="ConsPlusNonformat"/>
              <w:ind w:left="-43"/>
              <w:jc w:val="righ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53,58</w:t>
            </w:r>
          </w:p>
        </w:tc>
        <w:tc>
          <w:tcPr>
            <w:tcW w:w="734" w:type="dxa"/>
            <w:gridSpan w:val="10"/>
          </w:tcPr>
          <w:p w:rsidR="008F0C4C" w:rsidRDefault="008F0C4C" w:rsidP="009A1189">
            <w:pPr>
              <w:pStyle w:val="ConsPlusNonformat"/>
              <w:ind w:left="-43"/>
              <w:jc w:val="righ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8F0C4C" w:rsidRPr="00E73986" w:rsidRDefault="008F0C4C" w:rsidP="009A1189">
            <w:pPr>
              <w:pStyle w:val="ConsPlusNonformat"/>
              <w:ind w:left="-43"/>
              <w:jc w:val="righ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55,49</w:t>
            </w:r>
          </w:p>
        </w:tc>
        <w:tc>
          <w:tcPr>
            <w:tcW w:w="1065" w:type="dxa"/>
            <w:gridSpan w:val="14"/>
          </w:tcPr>
          <w:p w:rsidR="008F0C4C" w:rsidRDefault="008F0C4C" w:rsidP="009A1189">
            <w:pPr>
              <w:pStyle w:val="ConsPlusNonformat"/>
              <w:ind w:left="-43"/>
              <w:jc w:val="righ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8F0C4C" w:rsidRPr="00E73986" w:rsidRDefault="008F0C4C" w:rsidP="009A1189">
            <w:pPr>
              <w:pStyle w:val="ConsPlusNonformat"/>
              <w:ind w:left="-43"/>
              <w:jc w:val="righ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57,41</w:t>
            </w:r>
          </w:p>
        </w:tc>
        <w:tc>
          <w:tcPr>
            <w:tcW w:w="870" w:type="dxa"/>
            <w:gridSpan w:val="11"/>
          </w:tcPr>
          <w:p w:rsidR="008F0C4C" w:rsidRDefault="008F0C4C" w:rsidP="009A1189">
            <w:pPr>
              <w:pStyle w:val="ConsPlusNonformat"/>
              <w:ind w:left="-43"/>
              <w:jc w:val="righ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8F0C4C" w:rsidRPr="00E73986" w:rsidRDefault="008F0C4C" w:rsidP="009A1189">
            <w:pPr>
              <w:pStyle w:val="ConsPlusNonformat"/>
              <w:ind w:left="-43"/>
              <w:jc w:val="righ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59,4</w:t>
            </w:r>
          </w:p>
        </w:tc>
        <w:tc>
          <w:tcPr>
            <w:tcW w:w="992" w:type="dxa"/>
            <w:gridSpan w:val="14"/>
          </w:tcPr>
          <w:p w:rsidR="008F0C4C" w:rsidRDefault="008F0C4C" w:rsidP="009A1189">
            <w:pPr>
              <w:pStyle w:val="ConsPlusNonformat"/>
              <w:ind w:left="-43"/>
              <w:jc w:val="righ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8F0C4C" w:rsidRPr="00E73986" w:rsidRDefault="008F0C4C" w:rsidP="009A1189">
            <w:pPr>
              <w:pStyle w:val="ConsPlusNonformat"/>
              <w:ind w:left="-43"/>
              <w:jc w:val="righ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69,82</w:t>
            </w:r>
          </w:p>
        </w:tc>
        <w:tc>
          <w:tcPr>
            <w:tcW w:w="916" w:type="dxa"/>
            <w:gridSpan w:val="9"/>
          </w:tcPr>
          <w:p w:rsidR="008F0C4C" w:rsidRDefault="008F0C4C" w:rsidP="009A1189">
            <w:pPr>
              <w:pStyle w:val="ConsPlusNonformat"/>
              <w:ind w:left="-43"/>
              <w:jc w:val="righ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8F0C4C" w:rsidRPr="00E73986" w:rsidRDefault="008F0C4C" w:rsidP="009A1189">
            <w:pPr>
              <w:pStyle w:val="ConsPlusNonformat"/>
              <w:ind w:left="-43"/>
              <w:jc w:val="righ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81,89</w:t>
            </w:r>
          </w:p>
        </w:tc>
        <w:tc>
          <w:tcPr>
            <w:tcW w:w="2333" w:type="dxa"/>
            <w:gridSpan w:val="12"/>
          </w:tcPr>
          <w:p w:rsidR="008F0C4C" w:rsidRPr="00EE0F74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 w:rsidRPr="00EE0F74">
              <w:rPr>
                <w:kern w:val="16"/>
                <w:sz w:val="24"/>
                <w:szCs w:val="24"/>
              </w:rPr>
              <w:t>СМСП</w:t>
            </w:r>
          </w:p>
        </w:tc>
      </w:tr>
      <w:tr w:rsidR="008F0C4C" w:rsidTr="00E93D37">
        <w:trPr>
          <w:trHeight w:val="581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12"/>
          </w:tcPr>
          <w:p w:rsidR="008F0C4C" w:rsidRPr="00E73986" w:rsidRDefault="008F0C4C" w:rsidP="0075150B">
            <w:pPr>
              <w:pStyle w:val="ConsPlusNonformat"/>
              <w:ind w:right="-120"/>
              <w:jc w:val="both"/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</w:pPr>
            <w:r w:rsidRPr="00E73986"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  <w:t>Целевой показатель 2.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Произведено продукции предприятиями пищевой продукции</w:t>
            </w:r>
          </w:p>
        </w:tc>
        <w:tc>
          <w:tcPr>
            <w:tcW w:w="1143" w:type="dxa"/>
            <w:gridSpan w:val="15"/>
          </w:tcPr>
          <w:p w:rsidR="008F0C4C" w:rsidRPr="00E73986" w:rsidRDefault="008F0C4C" w:rsidP="00CD3997">
            <w:pPr>
              <w:pStyle w:val="ConsPlusNonformat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тонн</w:t>
            </w:r>
          </w:p>
        </w:tc>
        <w:tc>
          <w:tcPr>
            <w:tcW w:w="907" w:type="dxa"/>
            <w:gridSpan w:val="9"/>
          </w:tcPr>
          <w:p w:rsidR="008F0C4C" w:rsidRPr="00E73986" w:rsidRDefault="008F0C4C" w:rsidP="009A1189">
            <w:pPr>
              <w:pStyle w:val="ConsPlusNonformat"/>
              <w:ind w:left="-43"/>
              <w:jc w:val="righ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1104,0</w:t>
            </w:r>
          </w:p>
        </w:tc>
        <w:tc>
          <w:tcPr>
            <w:tcW w:w="831" w:type="dxa"/>
            <w:gridSpan w:val="9"/>
          </w:tcPr>
          <w:p w:rsidR="008F0C4C" w:rsidRPr="00E73986" w:rsidRDefault="008F0C4C" w:rsidP="009A1189">
            <w:pPr>
              <w:pStyle w:val="ConsPlusNonformat"/>
              <w:ind w:left="-43"/>
              <w:jc w:val="righ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1107,0</w:t>
            </w:r>
          </w:p>
        </w:tc>
        <w:tc>
          <w:tcPr>
            <w:tcW w:w="734" w:type="dxa"/>
            <w:gridSpan w:val="10"/>
          </w:tcPr>
          <w:p w:rsidR="008F0C4C" w:rsidRPr="00E73986" w:rsidRDefault="008F0C4C" w:rsidP="009A1189">
            <w:pPr>
              <w:pStyle w:val="ConsPlusNonformat"/>
              <w:ind w:left="-43"/>
              <w:jc w:val="righ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1113,0</w:t>
            </w:r>
          </w:p>
        </w:tc>
        <w:tc>
          <w:tcPr>
            <w:tcW w:w="1065" w:type="dxa"/>
            <w:gridSpan w:val="14"/>
          </w:tcPr>
          <w:p w:rsidR="008F0C4C" w:rsidRPr="008A7D31" w:rsidRDefault="008F0C4C" w:rsidP="009A1189">
            <w:pPr>
              <w:pStyle w:val="ConsPlusNonformat"/>
              <w:ind w:left="-43"/>
              <w:jc w:val="righ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8A7D3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</w:t>
            </w:r>
            <w:r w:rsidRPr="008A7D3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18,0</w:t>
            </w:r>
          </w:p>
        </w:tc>
        <w:tc>
          <w:tcPr>
            <w:tcW w:w="870" w:type="dxa"/>
            <w:gridSpan w:val="11"/>
          </w:tcPr>
          <w:p w:rsidR="008F0C4C" w:rsidRPr="008A7D31" w:rsidRDefault="008F0C4C" w:rsidP="009A1189">
            <w:pPr>
              <w:pStyle w:val="ConsPlusNonformat"/>
              <w:ind w:left="-43"/>
              <w:jc w:val="righ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1123,0</w:t>
            </w:r>
          </w:p>
        </w:tc>
        <w:tc>
          <w:tcPr>
            <w:tcW w:w="992" w:type="dxa"/>
            <w:gridSpan w:val="14"/>
          </w:tcPr>
          <w:p w:rsidR="008F0C4C" w:rsidRPr="008A7D31" w:rsidRDefault="008F0C4C" w:rsidP="009A1189">
            <w:pPr>
              <w:pStyle w:val="ConsPlusNonformat"/>
              <w:ind w:left="-43"/>
              <w:jc w:val="righ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1138,7</w:t>
            </w:r>
          </w:p>
        </w:tc>
        <w:tc>
          <w:tcPr>
            <w:tcW w:w="916" w:type="dxa"/>
            <w:gridSpan w:val="9"/>
          </w:tcPr>
          <w:p w:rsidR="008F0C4C" w:rsidRPr="008A7D31" w:rsidRDefault="008F0C4C" w:rsidP="009A1189">
            <w:pPr>
              <w:pStyle w:val="ConsPlusNonformat"/>
              <w:ind w:left="-43"/>
              <w:jc w:val="righ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1152,0</w:t>
            </w:r>
          </w:p>
        </w:tc>
        <w:tc>
          <w:tcPr>
            <w:tcW w:w="2333" w:type="dxa"/>
            <w:gridSpan w:val="12"/>
          </w:tcPr>
          <w:p w:rsidR="008F0C4C" w:rsidRPr="00EE0F74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 w:rsidRPr="00EE0F74">
              <w:rPr>
                <w:kern w:val="16"/>
                <w:sz w:val="24"/>
                <w:szCs w:val="24"/>
              </w:rPr>
              <w:t>СМСП</w:t>
            </w:r>
          </w:p>
        </w:tc>
      </w:tr>
      <w:tr w:rsidR="008F0C4C" w:rsidTr="00E93D37">
        <w:trPr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12"/>
          </w:tcPr>
          <w:p w:rsidR="008F0C4C" w:rsidRDefault="008F0C4C" w:rsidP="0075150B">
            <w:pPr>
              <w:ind w:right="-120"/>
              <w:jc w:val="both"/>
              <w:rPr>
                <w:kern w:val="16"/>
                <w:sz w:val="24"/>
                <w:szCs w:val="24"/>
              </w:rPr>
            </w:pPr>
            <w:r w:rsidRPr="00876864">
              <w:rPr>
                <w:b/>
                <w:kern w:val="16"/>
                <w:sz w:val="24"/>
                <w:szCs w:val="24"/>
              </w:rPr>
              <w:t>Мероприятие 1.</w:t>
            </w:r>
            <w:r>
              <w:rPr>
                <w:kern w:val="16"/>
                <w:sz w:val="24"/>
                <w:szCs w:val="24"/>
              </w:rPr>
              <w:t xml:space="preserve"> Модернизация и поддержание производственных мощностей на хлебопекарных предприятиях</w:t>
            </w:r>
          </w:p>
        </w:tc>
        <w:tc>
          <w:tcPr>
            <w:tcW w:w="7458" w:type="dxa"/>
            <w:gridSpan w:val="91"/>
          </w:tcPr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СМСП</w:t>
            </w:r>
          </w:p>
        </w:tc>
      </w:tr>
      <w:tr w:rsidR="008F0C4C" w:rsidTr="00E93D37">
        <w:trPr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12"/>
          </w:tcPr>
          <w:p w:rsidR="008F0C4C" w:rsidRDefault="008F0C4C" w:rsidP="0075150B">
            <w:pPr>
              <w:jc w:val="both"/>
              <w:rPr>
                <w:kern w:val="16"/>
                <w:sz w:val="24"/>
                <w:szCs w:val="24"/>
              </w:rPr>
            </w:pPr>
            <w:r w:rsidRPr="00876864">
              <w:rPr>
                <w:b/>
                <w:kern w:val="16"/>
                <w:sz w:val="24"/>
                <w:szCs w:val="24"/>
              </w:rPr>
              <w:t>Мероприятие 2.</w:t>
            </w:r>
            <w:r>
              <w:rPr>
                <w:kern w:val="16"/>
                <w:sz w:val="24"/>
                <w:szCs w:val="24"/>
              </w:rPr>
              <w:t xml:space="preserve"> Развитие прогрессивных технологий, расширение производства хлебобулочной и кондитерской продукции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8" w:type="dxa"/>
            <w:gridSpan w:val="91"/>
          </w:tcPr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СМСП</w:t>
            </w:r>
          </w:p>
        </w:tc>
      </w:tr>
      <w:tr w:rsidR="008F0C4C" w:rsidTr="00E93D37">
        <w:trPr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12"/>
          </w:tcPr>
          <w:p w:rsidR="008F0C4C" w:rsidRPr="003A41B5" w:rsidRDefault="008F0C4C" w:rsidP="0075150B">
            <w:pPr>
              <w:ind w:right="-120"/>
              <w:jc w:val="both"/>
              <w:rPr>
                <w:kern w:val="16"/>
                <w:sz w:val="24"/>
                <w:szCs w:val="24"/>
              </w:rPr>
            </w:pPr>
            <w:r w:rsidRPr="00876864">
              <w:rPr>
                <w:b/>
                <w:kern w:val="16"/>
                <w:sz w:val="24"/>
                <w:szCs w:val="24"/>
              </w:rPr>
              <w:t>Мероприятие 3.</w:t>
            </w:r>
            <w:r>
              <w:rPr>
                <w:kern w:val="16"/>
                <w:sz w:val="24"/>
                <w:szCs w:val="24"/>
              </w:rPr>
              <w:t xml:space="preserve"> Обновление автопарка для перевозки хлебобулочных изделий</w:t>
            </w:r>
          </w:p>
        </w:tc>
        <w:tc>
          <w:tcPr>
            <w:tcW w:w="7458" w:type="dxa"/>
            <w:gridSpan w:val="91"/>
          </w:tcPr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СМСП</w:t>
            </w:r>
          </w:p>
        </w:tc>
      </w:tr>
      <w:tr w:rsidR="008F0C4C" w:rsidTr="00E93D37">
        <w:trPr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12"/>
          </w:tcPr>
          <w:p w:rsidR="008F0C4C" w:rsidRDefault="008F0C4C" w:rsidP="0075150B">
            <w:pPr>
              <w:ind w:right="-120"/>
              <w:jc w:val="both"/>
              <w:rPr>
                <w:kern w:val="16"/>
                <w:sz w:val="24"/>
                <w:szCs w:val="24"/>
              </w:rPr>
            </w:pPr>
            <w:r w:rsidRPr="00876864">
              <w:rPr>
                <w:b/>
                <w:kern w:val="16"/>
                <w:sz w:val="24"/>
                <w:szCs w:val="24"/>
              </w:rPr>
              <w:t>Мероприятие 4.</w:t>
            </w:r>
            <w:r>
              <w:rPr>
                <w:kern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E609C6">
              <w:rPr>
                <w:sz w:val="24"/>
                <w:szCs w:val="24"/>
              </w:rPr>
              <w:t xml:space="preserve">ктивизация </w:t>
            </w:r>
            <w:proofErr w:type="spellStart"/>
            <w:r w:rsidRPr="00E609C6">
              <w:rPr>
                <w:sz w:val="24"/>
                <w:szCs w:val="24"/>
              </w:rPr>
              <w:t>выставочно</w:t>
            </w:r>
            <w:proofErr w:type="spellEnd"/>
            <w:r w:rsidRPr="00E609C6">
              <w:rPr>
                <w:sz w:val="24"/>
                <w:szCs w:val="24"/>
              </w:rPr>
              <w:t xml:space="preserve">-ярмарочной деятельности, реализация </w:t>
            </w:r>
            <w:proofErr w:type="spellStart"/>
            <w:proofErr w:type="gramStart"/>
            <w:r w:rsidRPr="00E609C6">
              <w:rPr>
                <w:sz w:val="24"/>
                <w:szCs w:val="24"/>
              </w:rPr>
              <w:t>меро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609C6">
              <w:rPr>
                <w:sz w:val="24"/>
                <w:szCs w:val="24"/>
              </w:rPr>
              <w:t>приятий</w:t>
            </w:r>
            <w:proofErr w:type="gramEnd"/>
            <w:r w:rsidRPr="00E609C6">
              <w:rPr>
                <w:sz w:val="24"/>
                <w:szCs w:val="24"/>
              </w:rPr>
              <w:t xml:space="preserve"> по продвижению продукции местно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609C6">
              <w:rPr>
                <w:sz w:val="24"/>
                <w:szCs w:val="24"/>
              </w:rPr>
              <w:t>го</w:t>
            </w:r>
            <w:proofErr w:type="spellEnd"/>
            <w:r w:rsidRPr="00E609C6">
              <w:rPr>
                <w:sz w:val="24"/>
                <w:szCs w:val="24"/>
              </w:rPr>
              <w:t xml:space="preserve"> производства</w:t>
            </w:r>
          </w:p>
        </w:tc>
        <w:tc>
          <w:tcPr>
            <w:tcW w:w="7458" w:type="dxa"/>
            <w:gridSpan w:val="91"/>
          </w:tcPr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СМСП</w:t>
            </w:r>
          </w:p>
        </w:tc>
      </w:tr>
      <w:tr w:rsidR="008F0C4C" w:rsidTr="00E93D37">
        <w:trPr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12"/>
          </w:tcPr>
          <w:p w:rsidR="008F0C4C" w:rsidRDefault="008F0C4C" w:rsidP="0075150B">
            <w:pPr>
              <w:ind w:right="-120"/>
              <w:jc w:val="both"/>
              <w:rPr>
                <w:kern w:val="16"/>
                <w:sz w:val="24"/>
                <w:szCs w:val="24"/>
              </w:rPr>
            </w:pPr>
            <w:r w:rsidRPr="00876864">
              <w:rPr>
                <w:b/>
                <w:kern w:val="16"/>
                <w:sz w:val="24"/>
                <w:szCs w:val="24"/>
              </w:rPr>
              <w:t>Мероприятие 5.</w:t>
            </w:r>
            <w:r w:rsidRPr="008C6940">
              <w:rPr>
                <w:kern w:val="16"/>
                <w:sz w:val="24"/>
                <w:szCs w:val="24"/>
              </w:rPr>
              <w:t xml:space="preserve"> Предоставление земельных участков сельскохозяйственного и </w:t>
            </w:r>
            <w:r>
              <w:rPr>
                <w:kern w:val="16"/>
                <w:sz w:val="24"/>
                <w:szCs w:val="24"/>
              </w:rPr>
              <w:t>промышлен</w:t>
            </w:r>
            <w:r w:rsidRPr="008C6940">
              <w:rPr>
                <w:kern w:val="16"/>
                <w:sz w:val="24"/>
                <w:szCs w:val="24"/>
              </w:rPr>
              <w:t xml:space="preserve">ного назначения, </w:t>
            </w:r>
            <w:r w:rsidRPr="008C6940">
              <w:rPr>
                <w:sz w:val="24"/>
                <w:szCs w:val="24"/>
              </w:rPr>
              <w:t>находящихся в муниципальной собственности, государственная собственность на которые не разграничена</w:t>
            </w:r>
            <w:r w:rsidRPr="008C6940">
              <w:rPr>
                <w:kern w:val="16"/>
                <w:sz w:val="24"/>
                <w:szCs w:val="24"/>
              </w:rPr>
              <w:t xml:space="preserve"> гражданам и субъектам </w:t>
            </w:r>
            <w:r w:rsidRPr="008C6940">
              <w:rPr>
                <w:kern w:val="16"/>
                <w:sz w:val="24"/>
                <w:szCs w:val="24"/>
              </w:rPr>
              <w:lastRenderedPageBreak/>
              <w:t xml:space="preserve">предпринимательской деятельности </w:t>
            </w:r>
          </w:p>
        </w:tc>
        <w:tc>
          <w:tcPr>
            <w:tcW w:w="7458" w:type="dxa"/>
            <w:gridSpan w:val="91"/>
          </w:tcPr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Default="008F0C4C" w:rsidP="00836A8E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Комитет по управлению муниципальным имуществом,</w:t>
            </w:r>
          </w:p>
          <w:p w:rsidR="008F0C4C" w:rsidRPr="003A41B5" w:rsidRDefault="008F0C4C" w:rsidP="00836A8E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Отдел архитектуры и </w:t>
            </w:r>
            <w:r>
              <w:rPr>
                <w:kern w:val="16"/>
                <w:sz w:val="24"/>
                <w:szCs w:val="24"/>
              </w:rPr>
              <w:lastRenderedPageBreak/>
              <w:t>градостроительства</w:t>
            </w:r>
          </w:p>
        </w:tc>
      </w:tr>
      <w:tr w:rsidR="008F0C4C" w:rsidTr="00E93D37">
        <w:trPr>
          <w:trHeight w:val="216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634" w:type="dxa"/>
            <w:gridSpan w:val="115"/>
          </w:tcPr>
          <w:p w:rsidR="008F0C4C" w:rsidRPr="00410E07" w:rsidRDefault="008F0C4C" w:rsidP="00084685">
            <w:pPr>
              <w:jc w:val="center"/>
              <w:rPr>
                <w:kern w:val="16"/>
                <w:sz w:val="24"/>
                <w:szCs w:val="24"/>
              </w:rPr>
            </w:pPr>
            <w:r w:rsidRPr="00410E07">
              <w:rPr>
                <w:kern w:val="16"/>
                <w:sz w:val="24"/>
                <w:szCs w:val="24"/>
              </w:rPr>
              <w:t>Задача 4:</w:t>
            </w:r>
            <w:r w:rsidRPr="00410E07">
              <w:t xml:space="preserve"> </w:t>
            </w:r>
            <w:r w:rsidRPr="00410E07">
              <w:rPr>
                <w:kern w:val="16"/>
                <w:sz w:val="24"/>
                <w:szCs w:val="24"/>
              </w:rPr>
              <w:t xml:space="preserve">Достижение высокого уровня обслуживания и развития комплекса услуг </w:t>
            </w:r>
            <w:proofErr w:type="gramStart"/>
            <w:r w:rsidRPr="00410E07">
              <w:rPr>
                <w:kern w:val="16"/>
                <w:sz w:val="24"/>
                <w:szCs w:val="24"/>
              </w:rPr>
              <w:t>для</w:t>
            </w:r>
            <w:proofErr w:type="gramEnd"/>
            <w:r w:rsidRPr="00410E07">
              <w:rPr>
                <w:kern w:val="16"/>
                <w:sz w:val="24"/>
                <w:szCs w:val="24"/>
              </w:rPr>
              <w:t xml:space="preserve"> полного</w:t>
            </w:r>
          </w:p>
          <w:p w:rsidR="008F0C4C" w:rsidRPr="00410E07" w:rsidRDefault="008F0C4C" w:rsidP="00084685">
            <w:pPr>
              <w:jc w:val="center"/>
            </w:pPr>
            <w:r w:rsidRPr="00410E07">
              <w:rPr>
                <w:kern w:val="16"/>
                <w:sz w:val="24"/>
                <w:szCs w:val="24"/>
              </w:rPr>
              <w:t xml:space="preserve"> удовлетворения потребностей населения</w:t>
            </w:r>
            <w:r w:rsidRPr="00410E07">
              <w:t xml:space="preserve"> </w:t>
            </w:r>
          </w:p>
          <w:p w:rsidR="008F0C4C" w:rsidRPr="00410E07" w:rsidRDefault="008F0C4C" w:rsidP="0008468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410E07">
              <w:rPr>
                <w:b/>
                <w:kern w:val="16"/>
                <w:sz w:val="24"/>
                <w:szCs w:val="24"/>
              </w:rPr>
              <w:t>Стратегическая программа</w:t>
            </w:r>
            <w:r w:rsidRPr="00410E07">
              <w:rPr>
                <w:b/>
              </w:rPr>
              <w:t xml:space="preserve"> «</w:t>
            </w:r>
            <w:r w:rsidRPr="00410E07">
              <w:rPr>
                <w:b/>
                <w:kern w:val="16"/>
                <w:sz w:val="24"/>
                <w:szCs w:val="24"/>
              </w:rPr>
              <w:t>Высокое качество услуг – новый уровень обслуживания (новое качество индустрии сервиса)»</w:t>
            </w:r>
          </w:p>
        </w:tc>
      </w:tr>
      <w:tr w:rsidR="008F0C4C" w:rsidTr="00E93D37">
        <w:trPr>
          <w:trHeight w:val="324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634" w:type="dxa"/>
            <w:gridSpan w:val="115"/>
          </w:tcPr>
          <w:p w:rsidR="008F0C4C" w:rsidRDefault="008F0C4C" w:rsidP="008763FE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Стратегический проект «Новые качественные услуги»</w:t>
            </w:r>
          </w:p>
        </w:tc>
      </w:tr>
      <w:tr w:rsidR="008F0C4C" w:rsidTr="00E93D37">
        <w:trPr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12"/>
          </w:tcPr>
          <w:p w:rsidR="008F0C4C" w:rsidRPr="00D4239B" w:rsidRDefault="008F0C4C" w:rsidP="0075150B">
            <w:pPr>
              <w:jc w:val="both"/>
              <w:rPr>
                <w:b/>
                <w:kern w:val="16"/>
                <w:sz w:val="24"/>
                <w:szCs w:val="24"/>
              </w:rPr>
            </w:pPr>
            <w:r w:rsidRPr="00D4239B">
              <w:rPr>
                <w:b/>
                <w:kern w:val="16"/>
                <w:sz w:val="24"/>
                <w:szCs w:val="24"/>
              </w:rPr>
              <w:t>Целевой показатель 1.</w:t>
            </w:r>
          </w:p>
          <w:p w:rsidR="008F0C4C" w:rsidRPr="003A41B5" w:rsidRDefault="008F0C4C" w:rsidP="0075150B">
            <w:pPr>
              <w:jc w:val="both"/>
              <w:rPr>
                <w:kern w:val="16"/>
                <w:sz w:val="24"/>
                <w:szCs w:val="24"/>
              </w:rPr>
            </w:pPr>
            <w:r w:rsidRPr="005C0F7F">
              <w:rPr>
                <w:sz w:val="24"/>
                <w:szCs w:val="24"/>
              </w:rPr>
              <w:t>Торговая площадь магазинов и павильонов</w:t>
            </w:r>
          </w:p>
        </w:tc>
        <w:tc>
          <w:tcPr>
            <w:tcW w:w="1143" w:type="dxa"/>
            <w:gridSpan w:val="15"/>
          </w:tcPr>
          <w:p w:rsidR="008F0C4C" w:rsidRPr="003A41B5" w:rsidRDefault="008F0C4C" w:rsidP="00D4239B">
            <w:pPr>
              <w:pStyle w:val="ConsPlusNonformat"/>
              <w:jc w:val="center"/>
              <w:rPr>
                <w:kern w:val="1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Квадрат-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метр</w:t>
            </w:r>
          </w:p>
        </w:tc>
        <w:tc>
          <w:tcPr>
            <w:tcW w:w="907" w:type="dxa"/>
            <w:gridSpan w:val="9"/>
          </w:tcPr>
          <w:p w:rsidR="008F0C4C" w:rsidRDefault="008F0C4C" w:rsidP="00D4239B">
            <w:pPr>
              <w:ind w:left="-104"/>
              <w:jc w:val="right"/>
              <w:rPr>
                <w:sz w:val="22"/>
                <w:szCs w:val="22"/>
              </w:rPr>
            </w:pPr>
          </w:p>
          <w:p w:rsidR="008F0C4C" w:rsidRPr="00D81B3E" w:rsidRDefault="008F0C4C" w:rsidP="0018525C">
            <w:pPr>
              <w:ind w:left="-104"/>
              <w:jc w:val="right"/>
              <w:rPr>
                <w:kern w:val="16"/>
                <w:sz w:val="22"/>
                <w:szCs w:val="22"/>
              </w:rPr>
            </w:pPr>
            <w:r w:rsidRPr="00D81B3E">
              <w:rPr>
                <w:sz w:val="22"/>
                <w:szCs w:val="22"/>
              </w:rPr>
              <w:t>11428,4</w:t>
            </w:r>
          </w:p>
        </w:tc>
        <w:tc>
          <w:tcPr>
            <w:tcW w:w="831" w:type="dxa"/>
            <w:gridSpan w:val="9"/>
          </w:tcPr>
          <w:p w:rsidR="008F0C4C" w:rsidRDefault="008F0C4C" w:rsidP="00D4239B">
            <w:pPr>
              <w:ind w:left="-104"/>
              <w:jc w:val="right"/>
              <w:rPr>
                <w:kern w:val="16"/>
                <w:sz w:val="22"/>
                <w:szCs w:val="22"/>
              </w:rPr>
            </w:pPr>
          </w:p>
          <w:p w:rsidR="008F0C4C" w:rsidRPr="00D81B3E" w:rsidRDefault="008F0C4C" w:rsidP="00D4239B">
            <w:pPr>
              <w:ind w:left="-104"/>
              <w:jc w:val="right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11542,7</w:t>
            </w:r>
          </w:p>
        </w:tc>
        <w:tc>
          <w:tcPr>
            <w:tcW w:w="734" w:type="dxa"/>
            <w:gridSpan w:val="10"/>
          </w:tcPr>
          <w:p w:rsidR="008F0C4C" w:rsidRDefault="008F0C4C" w:rsidP="00D4239B">
            <w:pPr>
              <w:ind w:left="-104"/>
              <w:jc w:val="right"/>
              <w:rPr>
                <w:kern w:val="16"/>
                <w:sz w:val="22"/>
                <w:szCs w:val="22"/>
              </w:rPr>
            </w:pPr>
          </w:p>
          <w:p w:rsidR="008F0C4C" w:rsidRPr="00D81B3E" w:rsidRDefault="008F0C4C" w:rsidP="00D4239B">
            <w:pPr>
              <w:ind w:left="-104"/>
              <w:jc w:val="right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11658,1</w:t>
            </w:r>
          </w:p>
        </w:tc>
        <w:tc>
          <w:tcPr>
            <w:tcW w:w="1065" w:type="dxa"/>
            <w:gridSpan w:val="14"/>
          </w:tcPr>
          <w:p w:rsidR="008F0C4C" w:rsidRDefault="008F0C4C" w:rsidP="00D81B3E">
            <w:pPr>
              <w:ind w:left="-104" w:right="-49"/>
              <w:jc w:val="center"/>
              <w:rPr>
                <w:kern w:val="16"/>
                <w:sz w:val="22"/>
                <w:szCs w:val="22"/>
              </w:rPr>
            </w:pPr>
          </w:p>
          <w:p w:rsidR="008F0C4C" w:rsidRPr="00D81B3E" w:rsidRDefault="008F0C4C" w:rsidP="00D81B3E">
            <w:pPr>
              <w:ind w:left="-104" w:right="-49"/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11774,7</w:t>
            </w:r>
          </w:p>
        </w:tc>
        <w:tc>
          <w:tcPr>
            <w:tcW w:w="870" w:type="dxa"/>
            <w:gridSpan w:val="11"/>
          </w:tcPr>
          <w:p w:rsidR="008F0C4C" w:rsidRDefault="008F0C4C" w:rsidP="00D4239B">
            <w:pPr>
              <w:ind w:left="-104"/>
              <w:jc w:val="right"/>
              <w:rPr>
                <w:kern w:val="16"/>
                <w:sz w:val="22"/>
                <w:szCs w:val="22"/>
              </w:rPr>
            </w:pPr>
          </w:p>
          <w:p w:rsidR="008F0C4C" w:rsidRPr="00D81B3E" w:rsidRDefault="008F0C4C" w:rsidP="00D4239B">
            <w:pPr>
              <w:ind w:left="-104"/>
              <w:jc w:val="right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11892,5</w:t>
            </w:r>
          </w:p>
        </w:tc>
        <w:tc>
          <w:tcPr>
            <w:tcW w:w="992" w:type="dxa"/>
            <w:gridSpan w:val="14"/>
          </w:tcPr>
          <w:p w:rsidR="008F0C4C" w:rsidRDefault="008F0C4C" w:rsidP="00D4239B">
            <w:pPr>
              <w:ind w:left="-104"/>
              <w:jc w:val="right"/>
              <w:rPr>
                <w:kern w:val="16"/>
                <w:sz w:val="22"/>
                <w:szCs w:val="22"/>
              </w:rPr>
            </w:pPr>
          </w:p>
          <w:p w:rsidR="008F0C4C" w:rsidRPr="00D81B3E" w:rsidRDefault="008F0C4C" w:rsidP="00D4239B">
            <w:pPr>
              <w:ind w:left="-104"/>
              <w:jc w:val="right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12499,1</w:t>
            </w:r>
          </w:p>
        </w:tc>
        <w:tc>
          <w:tcPr>
            <w:tcW w:w="916" w:type="dxa"/>
            <w:gridSpan w:val="9"/>
          </w:tcPr>
          <w:p w:rsidR="008F0C4C" w:rsidRDefault="008F0C4C" w:rsidP="00D81B3E">
            <w:pPr>
              <w:ind w:left="-104" w:right="-168"/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1</w:t>
            </w:r>
          </w:p>
          <w:p w:rsidR="008F0C4C" w:rsidRPr="00D81B3E" w:rsidRDefault="008F0C4C" w:rsidP="00D81B3E">
            <w:pPr>
              <w:ind w:left="-104" w:right="-168"/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3136,7</w:t>
            </w:r>
          </w:p>
        </w:tc>
        <w:tc>
          <w:tcPr>
            <w:tcW w:w="2333" w:type="dxa"/>
            <w:gridSpan w:val="12"/>
          </w:tcPr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СМСП</w:t>
            </w:r>
          </w:p>
        </w:tc>
      </w:tr>
      <w:tr w:rsidR="008F0C4C" w:rsidTr="00E93D37">
        <w:trPr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12"/>
          </w:tcPr>
          <w:p w:rsidR="008F0C4C" w:rsidRDefault="008F0C4C" w:rsidP="0075150B">
            <w:pPr>
              <w:ind w:right="-124"/>
              <w:jc w:val="both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Мероприятие 1. Строительство, реконструкция и модернизация объектов торговли</w:t>
            </w:r>
            <w:r>
              <w:rPr>
                <w:sz w:val="24"/>
                <w:szCs w:val="24"/>
              </w:rPr>
              <w:t xml:space="preserve"> на основе современных технологий, в том числе территориально доступных для населения</w:t>
            </w:r>
          </w:p>
        </w:tc>
        <w:tc>
          <w:tcPr>
            <w:tcW w:w="7458" w:type="dxa"/>
            <w:gridSpan w:val="91"/>
          </w:tcPr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Default="008F0C4C" w:rsidP="008C2829">
            <w:pPr>
              <w:jc w:val="center"/>
            </w:pPr>
            <w:r w:rsidRPr="005E08B3">
              <w:rPr>
                <w:kern w:val="16"/>
                <w:sz w:val="24"/>
                <w:szCs w:val="24"/>
              </w:rPr>
              <w:t>СМСП</w:t>
            </w:r>
          </w:p>
        </w:tc>
      </w:tr>
      <w:tr w:rsidR="008F0C4C" w:rsidTr="00E93D37">
        <w:trPr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12"/>
          </w:tcPr>
          <w:p w:rsidR="008F0C4C" w:rsidRDefault="008F0C4C" w:rsidP="0075150B">
            <w:pPr>
              <w:jc w:val="both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Мероприятие 2. Предоставление разрешения на строительство торгового объекта по адресу: г. Верхотурье, ул. Малышева, 57</w:t>
            </w:r>
          </w:p>
        </w:tc>
        <w:tc>
          <w:tcPr>
            <w:tcW w:w="7458" w:type="dxa"/>
            <w:gridSpan w:val="91"/>
          </w:tcPr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Default="008F0C4C" w:rsidP="00047867">
            <w:pPr>
              <w:jc w:val="center"/>
            </w:pPr>
            <w:r w:rsidRPr="00CB530F">
              <w:rPr>
                <w:kern w:val="16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CB530F">
              <w:rPr>
                <w:kern w:val="16"/>
                <w:sz w:val="24"/>
                <w:szCs w:val="24"/>
              </w:rPr>
              <w:t>архитекту-ры</w:t>
            </w:r>
            <w:proofErr w:type="spellEnd"/>
            <w:proofErr w:type="gramEnd"/>
            <w:r w:rsidRPr="00CB530F">
              <w:rPr>
                <w:kern w:val="16"/>
                <w:sz w:val="24"/>
                <w:szCs w:val="24"/>
              </w:rPr>
              <w:t xml:space="preserve"> и </w:t>
            </w:r>
            <w:proofErr w:type="spellStart"/>
            <w:r w:rsidRPr="00CB530F">
              <w:rPr>
                <w:kern w:val="16"/>
                <w:sz w:val="24"/>
                <w:szCs w:val="24"/>
              </w:rPr>
              <w:t>градострои-тельства</w:t>
            </w:r>
            <w:proofErr w:type="spellEnd"/>
          </w:p>
        </w:tc>
      </w:tr>
      <w:tr w:rsidR="008F0C4C" w:rsidTr="00E93D37">
        <w:trPr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12"/>
          </w:tcPr>
          <w:p w:rsidR="008F0C4C" w:rsidRDefault="008F0C4C" w:rsidP="0075150B">
            <w:pPr>
              <w:jc w:val="both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Мероприятие 3. Предоставление разрешения на строительство складского помещения по адресу: п. </w:t>
            </w:r>
            <w:proofErr w:type="gramStart"/>
            <w:r>
              <w:rPr>
                <w:kern w:val="16"/>
                <w:sz w:val="24"/>
                <w:szCs w:val="24"/>
              </w:rPr>
              <w:t>Привокзальный</w:t>
            </w:r>
            <w:proofErr w:type="gramEnd"/>
            <w:r>
              <w:rPr>
                <w:kern w:val="16"/>
                <w:sz w:val="24"/>
                <w:szCs w:val="24"/>
              </w:rPr>
              <w:t>, ул. Заводская 1, д. 2Г, строение 1</w:t>
            </w:r>
          </w:p>
        </w:tc>
        <w:tc>
          <w:tcPr>
            <w:tcW w:w="7458" w:type="dxa"/>
            <w:gridSpan w:val="91"/>
          </w:tcPr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Default="008F0C4C" w:rsidP="00047867">
            <w:pPr>
              <w:jc w:val="center"/>
            </w:pPr>
            <w:r w:rsidRPr="00CB530F">
              <w:rPr>
                <w:kern w:val="16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CB530F">
              <w:rPr>
                <w:kern w:val="16"/>
                <w:sz w:val="24"/>
                <w:szCs w:val="24"/>
              </w:rPr>
              <w:t>архитекту-ры</w:t>
            </w:r>
            <w:proofErr w:type="spellEnd"/>
            <w:proofErr w:type="gramEnd"/>
            <w:r w:rsidRPr="00CB530F">
              <w:rPr>
                <w:kern w:val="16"/>
                <w:sz w:val="24"/>
                <w:szCs w:val="24"/>
              </w:rPr>
              <w:t xml:space="preserve"> и </w:t>
            </w:r>
            <w:proofErr w:type="spellStart"/>
            <w:r w:rsidRPr="00CB530F">
              <w:rPr>
                <w:kern w:val="16"/>
                <w:sz w:val="24"/>
                <w:szCs w:val="24"/>
              </w:rPr>
              <w:t>градострои-тельства</w:t>
            </w:r>
            <w:proofErr w:type="spellEnd"/>
          </w:p>
        </w:tc>
      </w:tr>
      <w:tr w:rsidR="008F0C4C" w:rsidTr="00E93D37">
        <w:trPr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12"/>
          </w:tcPr>
          <w:p w:rsidR="008F0C4C" w:rsidRDefault="008F0C4C" w:rsidP="0075150B">
            <w:pPr>
              <w:jc w:val="both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Мероприятие 4. Реконструкция части здания под объект торговли по адресу: г. Верхотурье, ул. Ленина, 13, строение 1</w:t>
            </w:r>
          </w:p>
        </w:tc>
        <w:tc>
          <w:tcPr>
            <w:tcW w:w="7458" w:type="dxa"/>
            <w:gridSpan w:val="91"/>
          </w:tcPr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Default="008F0C4C" w:rsidP="008C2829">
            <w:pPr>
              <w:jc w:val="center"/>
            </w:pPr>
            <w:r w:rsidRPr="005E08B3">
              <w:rPr>
                <w:kern w:val="16"/>
                <w:sz w:val="24"/>
                <w:szCs w:val="24"/>
              </w:rPr>
              <w:t>СМСП</w:t>
            </w:r>
          </w:p>
        </w:tc>
      </w:tr>
      <w:tr w:rsidR="008F0C4C" w:rsidTr="00E93D37">
        <w:trPr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12"/>
          </w:tcPr>
          <w:p w:rsidR="008F0C4C" w:rsidRDefault="008F0C4C" w:rsidP="0075150B">
            <w:pPr>
              <w:jc w:val="both"/>
              <w:rPr>
                <w:kern w:val="16"/>
                <w:sz w:val="24"/>
                <w:szCs w:val="24"/>
              </w:rPr>
            </w:pPr>
            <w:r w:rsidRPr="00CE52DB">
              <w:rPr>
                <w:kern w:val="16"/>
                <w:sz w:val="24"/>
                <w:szCs w:val="24"/>
              </w:rPr>
              <w:t>Мероприятие 5</w:t>
            </w:r>
            <w:r>
              <w:rPr>
                <w:kern w:val="16"/>
                <w:sz w:val="24"/>
                <w:szCs w:val="24"/>
              </w:rPr>
              <w:t xml:space="preserve">. Строительство торгово-развлекательного комплекса в п. </w:t>
            </w:r>
            <w:proofErr w:type="gramStart"/>
            <w:r>
              <w:rPr>
                <w:kern w:val="16"/>
                <w:sz w:val="24"/>
                <w:szCs w:val="24"/>
              </w:rPr>
              <w:t>Привокзальный</w:t>
            </w:r>
            <w:proofErr w:type="gramEnd"/>
          </w:p>
        </w:tc>
        <w:tc>
          <w:tcPr>
            <w:tcW w:w="7458" w:type="dxa"/>
            <w:gridSpan w:val="91"/>
          </w:tcPr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5E08B3" w:rsidRDefault="008F0C4C" w:rsidP="008C282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F0C4C" w:rsidTr="00E93D37">
        <w:trPr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12"/>
          </w:tcPr>
          <w:p w:rsidR="008F0C4C" w:rsidRDefault="008F0C4C" w:rsidP="0075150B">
            <w:pPr>
              <w:jc w:val="both"/>
              <w:rPr>
                <w:kern w:val="16"/>
                <w:sz w:val="24"/>
                <w:szCs w:val="24"/>
              </w:rPr>
            </w:pPr>
            <w:r w:rsidRPr="002146B9">
              <w:rPr>
                <w:kern w:val="16"/>
                <w:sz w:val="24"/>
                <w:szCs w:val="24"/>
              </w:rPr>
              <w:t xml:space="preserve">Мероприятие </w:t>
            </w:r>
            <w:r>
              <w:rPr>
                <w:kern w:val="16"/>
                <w:sz w:val="24"/>
                <w:szCs w:val="24"/>
              </w:rPr>
              <w:t>6</w:t>
            </w:r>
            <w:r w:rsidRPr="002146B9">
              <w:rPr>
                <w:kern w:val="16"/>
                <w:sz w:val="24"/>
                <w:szCs w:val="24"/>
              </w:rPr>
              <w:t xml:space="preserve">. Формирование земельного участка под рыночно-ярмарочный комплекс в п. Привокзальный, квадрат улиц </w:t>
            </w:r>
            <w:r>
              <w:rPr>
                <w:kern w:val="16"/>
                <w:sz w:val="24"/>
                <w:szCs w:val="24"/>
              </w:rPr>
              <w:t xml:space="preserve">Трактовая </w:t>
            </w:r>
            <w:proofErr w:type="gramStart"/>
            <w:r>
              <w:rPr>
                <w:kern w:val="16"/>
                <w:sz w:val="24"/>
                <w:szCs w:val="24"/>
              </w:rPr>
              <w:t>-С</w:t>
            </w:r>
            <w:proofErr w:type="gramEnd"/>
            <w:r>
              <w:rPr>
                <w:kern w:val="16"/>
                <w:sz w:val="24"/>
                <w:szCs w:val="24"/>
              </w:rPr>
              <w:t>троителей</w:t>
            </w:r>
          </w:p>
        </w:tc>
        <w:tc>
          <w:tcPr>
            <w:tcW w:w="7458" w:type="dxa"/>
            <w:gridSpan w:val="91"/>
          </w:tcPr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Default="008F0C4C" w:rsidP="008C2829">
            <w:pPr>
              <w:jc w:val="center"/>
            </w:pPr>
            <w:r w:rsidRPr="005E08B3">
              <w:rPr>
                <w:kern w:val="16"/>
                <w:sz w:val="24"/>
                <w:szCs w:val="24"/>
              </w:rPr>
              <w:t>СМСП</w:t>
            </w:r>
          </w:p>
        </w:tc>
      </w:tr>
      <w:tr w:rsidR="008F0C4C" w:rsidTr="00E93D37">
        <w:trPr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12"/>
          </w:tcPr>
          <w:p w:rsidR="008F0C4C" w:rsidRDefault="008F0C4C" w:rsidP="0075150B">
            <w:pPr>
              <w:jc w:val="both"/>
              <w:rPr>
                <w:kern w:val="16"/>
                <w:sz w:val="24"/>
                <w:szCs w:val="24"/>
              </w:rPr>
            </w:pPr>
            <w:r w:rsidRPr="002146B9">
              <w:rPr>
                <w:kern w:val="16"/>
                <w:sz w:val="24"/>
                <w:szCs w:val="24"/>
              </w:rPr>
              <w:t xml:space="preserve">Мероприятие </w:t>
            </w:r>
            <w:r>
              <w:rPr>
                <w:kern w:val="16"/>
                <w:sz w:val="24"/>
                <w:szCs w:val="24"/>
              </w:rPr>
              <w:t>7</w:t>
            </w:r>
            <w:r w:rsidRPr="002146B9">
              <w:rPr>
                <w:kern w:val="16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Содействие в создании и развитии </w:t>
            </w:r>
            <w:proofErr w:type="spellStart"/>
            <w:r>
              <w:rPr>
                <w:sz w:val="24"/>
                <w:szCs w:val="24"/>
              </w:rPr>
              <w:t>многоформатной</w:t>
            </w:r>
            <w:proofErr w:type="spellEnd"/>
            <w:r>
              <w:rPr>
                <w:sz w:val="24"/>
                <w:szCs w:val="24"/>
              </w:rPr>
              <w:t xml:space="preserve"> инфраструктуры розничной торговли</w:t>
            </w:r>
          </w:p>
        </w:tc>
        <w:tc>
          <w:tcPr>
            <w:tcW w:w="7458" w:type="dxa"/>
            <w:gridSpan w:val="91"/>
          </w:tcPr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Default="008F0C4C" w:rsidP="008C2829">
            <w:pPr>
              <w:jc w:val="center"/>
            </w:pPr>
            <w:r w:rsidRPr="005E08B3">
              <w:rPr>
                <w:kern w:val="16"/>
                <w:sz w:val="24"/>
                <w:szCs w:val="24"/>
              </w:rPr>
              <w:t>СМСП</w:t>
            </w:r>
            <w:r>
              <w:rPr>
                <w:kern w:val="16"/>
                <w:sz w:val="24"/>
                <w:szCs w:val="24"/>
              </w:rPr>
              <w:t>, КУМИ, архитектура комитет экономики, Фонд</w:t>
            </w:r>
          </w:p>
        </w:tc>
      </w:tr>
      <w:tr w:rsidR="008F0C4C" w:rsidTr="00E93D37">
        <w:trPr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12"/>
          </w:tcPr>
          <w:p w:rsidR="008F0C4C" w:rsidRDefault="008F0C4C" w:rsidP="0075150B">
            <w:pPr>
              <w:jc w:val="both"/>
              <w:rPr>
                <w:kern w:val="16"/>
                <w:sz w:val="24"/>
                <w:szCs w:val="24"/>
              </w:rPr>
            </w:pPr>
            <w:r w:rsidRPr="002146B9">
              <w:rPr>
                <w:kern w:val="16"/>
                <w:sz w:val="24"/>
                <w:szCs w:val="24"/>
              </w:rPr>
              <w:t xml:space="preserve">Мероприятие </w:t>
            </w:r>
            <w:r>
              <w:rPr>
                <w:kern w:val="16"/>
                <w:sz w:val="24"/>
                <w:szCs w:val="24"/>
              </w:rPr>
              <w:t>8</w:t>
            </w:r>
            <w:r w:rsidRPr="002146B9">
              <w:rPr>
                <w:kern w:val="16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Проведение универсальных и специализированных ярмарок</w:t>
            </w:r>
          </w:p>
        </w:tc>
        <w:tc>
          <w:tcPr>
            <w:tcW w:w="7458" w:type="dxa"/>
            <w:gridSpan w:val="91"/>
          </w:tcPr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3A41B5" w:rsidRDefault="008F0C4C" w:rsidP="00027667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Комитет экономики, Управление культуры, туризма и молодежной политики</w:t>
            </w:r>
          </w:p>
        </w:tc>
      </w:tr>
      <w:tr w:rsidR="008F0C4C" w:rsidTr="00E93D37">
        <w:trPr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12"/>
          </w:tcPr>
          <w:p w:rsidR="008F0C4C" w:rsidRDefault="008F0C4C" w:rsidP="0075150B">
            <w:pPr>
              <w:jc w:val="both"/>
              <w:rPr>
                <w:kern w:val="16"/>
                <w:sz w:val="24"/>
                <w:szCs w:val="24"/>
              </w:rPr>
            </w:pPr>
            <w:r w:rsidRPr="00AF7412">
              <w:rPr>
                <w:b/>
                <w:kern w:val="16"/>
                <w:sz w:val="24"/>
                <w:szCs w:val="24"/>
              </w:rPr>
              <w:t>Целевой показатель 2.</w:t>
            </w:r>
            <w:r>
              <w:rPr>
                <w:kern w:val="16"/>
                <w:sz w:val="24"/>
                <w:szCs w:val="24"/>
              </w:rPr>
              <w:t xml:space="preserve"> </w:t>
            </w:r>
          </w:p>
          <w:p w:rsidR="008F0C4C" w:rsidRPr="003A41B5" w:rsidRDefault="008F0C4C" w:rsidP="0075150B">
            <w:pPr>
              <w:jc w:val="both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Число посадочных </w:t>
            </w:r>
            <w:r>
              <w:rPr>
                <w:sz w:val="24"/>
                <w:szCs w:val="24"/>
              </w:rPr>
              <w:t>мест объектов общественного питания</w:t>
            </w:r>
          </w:p>
        </w:tc>
        <w:tc>
          <w:tcPr>
            <w:tcW w:w="1143" w:type="dxa"/>
            <w:gridSpan w:val="15"/>
          </w:tcPr>
          <w:p w:rsidR="008F0C4C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единиц</w:t>
            </w:r>
          </w:p>
        </w:tc>
        <w:tc>
          <w:tcPr>
            <w:tcW w:w="907" w:type="dxa"/>
            <w:gridSpan w:val="9"/>
          </w:tcPr>
          <w:p w:rsidR="008F0C4C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700</w:t>
            </w:r>
          </w:p>
        </w:tc>
        <w:tc>
          <w:tcPr>
            <w:tcW w:w="831" w:type="dxa"/>
            <w:gridSpan w:val="9"/>
          </w:tcPr>
          <w:p w:rsidR="008F0C4C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715</w:t>
            </w:r>
          </w:p>
        </w:tc>
        <w:tc>
          <w:tcPr>
            <w:tcW w:w="734" w:type="dxa"/>
            <w:gridSpan w:val="10"/>
          </w:tcPr>
          <w:p w:rsidR="008F0C4C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732</w:t>
            </w:r>
          </w:p>
        </w:tc>
        <w:tc>
          <w:tcPr>
            <w:tcW w:w="1065" w:type="dxa"/>
            <w:gridSpan w:val="14"/>
          </w:tcPr>
          <w:p w:rsidR="008F0C4C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750</w:t>
            </w:r>
          </w:p>
        </w:tc>
        <w:tc>
          <w:tcPr>
            <w:tcW w:w="870" w:type="dxa"/>
            <w:gridSpan w:val="11"/>
          </w:tcPr>
          <w:p w:rsidR="008F0C4C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760</w:t>
            </w:r>
          </w:p>
        </w:tc>
        <w:tc>
          <w:tcPr>
            <w:tcW w:w="992" w:type="dxa"/>
            <w:gridSpan w:val="14"/>
          </w:tcPr>
          <w:p w:rsidR="008F0C4C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810</w:t>
            </w:r>
          </w:p>
        </w:tc>
        <w:tc>
          <w:tcPr>
            <w:tcW w:w="916" w:type="dxa"/>
            <w:gridSpan w:val="9"/>
          </w:tcPr>
          <w:p w:rsidR="008F0C4C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860</w:t>
            </w:r>
          </w:p>
        </w:tc>
        <w:tc>
          <w:tcPr>
            <w:tcW w:w="2333" w:type="dxa"/>
            <w:gridSpan w:val="12"/>
          </w:tcPr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5E08B3">
              <w:rPr>
                <w:kern w:val="16"/>
                <w:sz w:val="24"/>
                <w:szCs w:val="24"/>
              </w:rPr>
              <w:t>СМСП</w:t>
            </w:r>
          </w:p>
        </w:tc>
      </w:tr>
      <w:tr w:rsidR="008F0C4C" w:rsidTr="00E93D37">
        <w:trPr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12"/>
          </w:tcPr>
          <w:p w:rsidR="008F0C4C" w:rsidRDefault="008F0C4C" w:rsidP="0075150B">
            <w:pPr>
              <w:jc w:val="both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Мероприятие 1. Строительство, </w:t>
            </w:r>
            <w:proofErr w:type="spellStart"/>
            <w:proofErr w:type="gramStart"/>
            <w:r>
              <w:rPr>
                <w:kern w:val="16"/>
                <w:sz w:val="24"/>
                <w:szCs w:val="24"/>
              </w:rPr>
              <w:t>реконструк-ция</w:t>
            </w:r>
            <w:proofErr w:type="spellEnd"/>
            <w:proofErr w:type="gramEnd"/>
            <w:r>
              <w:rPr>
                <w:kern w:val="16"/>
                <w:sz w:val="24"/>
                <w:szCs w:val="24"/>
              </w:rPr>
              <w:t xml:space="preserve"> и модернизация объектов общественного питания</w:t>
            </w:r>
          </w:p>
        </w:tc>
        <w:tc>
          <w:tcPr>
            <w:tcW w:w="7458" w:type="dxa"/>
            <w:gridSpan w:val="91"/>
          </w:tcPr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Default="008F0C4C" w:rsidP="00AF7412">
            <w:pPr>
              <w:jc w:val="center"/>
            </w:pPr>
            <w:r w:rsidRPr="007317FF">
              <w:rPr>
                <w:kern w:val="16"/>
                <w:sz w:val="24"/>
                <w:szCs w:val="24"/>
              </w:rPr>
              <w:t>СМСП</w:t>
            </w:r>
          </w:p>
        </w:tc>
      </w:tr>
      <w:tr w:rsidR="008F0C4C" w:rsidTr="00E93D37">
        <w:trPr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12"/>
          </w:tcPr>
          <w:p w:rsidR="008F0C4C" w:rsidRDefault="008F0C4C" w:rsidP="0075150B">
            <w:pPr>
              <w:ind w:right="-124"/>
              <w:jc w:val="both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Мероприятие 2.</w:t>
            </w:r>
            <w:r w:rsidRPr="00AF7412">
              <w:rPr>
                <w:sz w:val="24"/>
                <w:szCs w:val="24"/>
              </w:rPr>
              <w:t xml:space="preserve"> Расширение видов услуг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об-</w:t>
            </w:r>
            <w:proofErr w:type="spellStart"/>
            <w:r>
              <w:rPr>
                <w:sz w:val="24"/>
                <w:szCs w:val="24"/>
              </w:rPr>
              <w:t>щественного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питания</w:t>
            </w:r>
            <w:r w:rsidRPr="00AF7412">
              <w:rPr>
                <w:sz w:val="24"/>
                <w:szCs w:val="24"/>
              </w:rPr>
              <w:t>, в том числе путем инновационного перевооружения действующих предприятий (технического и технологического)</w:t>
            </w:r>
          </w:p>
        </w:tc>
        <w:tc>
          <w:tcPr>
            <w:tcW w:w="7458" w:type="dxa"/>
            <w:gridSpan w:val="91"/>
          </w:tcPr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Default="008F0C4C" w:rsidP="00AF7412">
            <w:pPr>
              <w:jc w:val="center"/>
            </w:pPr>
            <w:r w:rsidRPr="007317FF">
              <w:rPr>
                <w:kern w:val="16"/>
                <w:sz w:val="24"/>
                <w:szCs w:val="24"/>
              </w:rPr>
              <w:t>СМСП</w:t>
            </w:r>
          </w:p>
        </w:tc>
      </w:tr>
      <w:tr w:rsidR="008F0C4C" w:rsidTr="00E93D37">
        <w:trPr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12"/>
          </w:tcPr>
          <w:p w:rsidR="008F0C4C" w:rsidRDefault="008F0C4C" w:rsidP="0075150B">
            <w:pPr>
              <w:ind w:right="-124"/>
              <w:jc w:val="both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Мероприятие 3. Развитие безопасной и сбалансированной сети предприятий общественного питания</w:t>
            </w:r>
          </w:p>
        </w:tc>
        <w:tc>
          <w:tcPr>
            <w:tcW w:w="7458" w:type="dxa"/>
            <w:gridSpan w:val="91"/>
          </w:tcPr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7317FF" w:rsidRDefault="008F0C4C" w:rsidP="00AF7412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F0C4C" w:rsidTr="00E93D37">
        <w:trPr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12"/>
          </w:tcPr>
          <w:p w:rsidR="008F0C4C" w:rsidRDefault="008F0C4C" w:rsidP="0075150B">
            <w:pPr>
              <w:jc w:val="both"/>
              <w:rPr>
                <w:kern w:val="16"/>
                <w:sz w:val="24"/>
                <w:szCs w:val="24"/>
              </w:rPr>
            </w:pPr>
            <w:r w:rsidRPr="00AF7412">
              <w:rPr>
                <w:b/>
                <w:kern w:val="16"/>
                <w:sz w:val="24"/>
                <w:szCs w:val="24"/>
              </w:rPr>
              <w:t xml:space="preserve">Целевой показатель </w:t>
            </w:r>
            <w:r>
              <w:rPr>
                <w:b/>
                <w:kern w:val="16"/>
                <w:sz w:val="24"/>
                <w:szCs w:val="24"/>
              </w:rPr>
              <w:t>3</w:t>
            </w:r>
            <w:r w:rsidRPr="00AF7412">
              <w:rPr>
                <w:b/>
                <w:kern w:val="16"/>
                <w:sz w:val="24"/>
                <w:szCs w:val="24"/>
              </w:rPr>
              <w:t>.</w:t>
            </w:r>
            <w:r>
              <w:rPr>
                <w:kern w:val="16"/>
                <w:sz w:val="24"/>
                <w:szCs w:val="24"/>
              </w:rPr>
              <w:t xml:space="preserve"> </w:t>
            </w:r>
          </w:p>
          <w:p w:rsidR="008F0C4C" w:rsidRDefault="008F0C4C" w:rsidP="0075150B">
            <w:pPr>
              <w:jc w:val="both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Количество объектов бытового обслуживания</w:t>
            </w:r>
          </w:p>
        </w:tc>
        <w:tc>
          <w:tcPr>
            <w:tcW w:w="1143" w:type="dxa"/>
            <w:gridSpan w:val="15"/>
          </w:tcPr>
          <w:p w:rsidR="008F0C4C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  <w:p w:rsidR="008F0C4C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единиц</w:t>
            </w:r>
          </w:p>
        </w:tc>
        <w:tc>
          <w:tcPr>
            <w:tcW w:w="907" w:type="dxa"/>
            <w:gridSpan w:val="9"/>
          </w:tcPr>
          <w:p w:rsidR="008F0C4C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32</w:t>
            </w:r>
          </w:p>
        </w:tc>
        <w:tc>
          <w:tcPr>
            <w:tcW w:w="831" w:type="dxa"/>
            <w:gridSpan w:val="9"/>
          </w:tcPr>
          <w:p w:rsidR="008F0C4C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32</w:t>
            </w:r>
          </w:p>
        </w:tc>
        <w:tc>
          <w:tcPr>
            <w:tcW w:w="734" w:type="dxa"/>
            <w:gridSpan w:val="10"/>
          </w:tcPr>
          <w:p w:rsidR="008F0C4C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33</w:t>
            </w:r>
          </w:p>
        </w:tc>
        <w:tc>
          <w:tcPr>
            <w:tcW w:w="1065" w:type="dxa"/>
            <w:gridSpan w:val="14"/>
          </w:tcPr>
          <w:p w:rsidR="008F0C4C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34</w:t>
            </w:r>
          </w:p>
        </w:tc>
        <w:tc>
          <w:tcPr>
            <w:tcW w:w="870" w:type="dxa"/>
            <w:gridSpan w:val="11"/>
          </w:tcPr>
          <w:p w:rsidR="008F0C4C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14"/>
          </w:tcPr>
          <w:p w:rsidR="008F0C4C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39</w:t>
            </w:r>
          </w:p>
        </w:tc>
        <w:tc>
          <w:tcPr>
            <w:tcW w:w="916" w:type="dxa"/>
            <w:gridSpan w:val="9"/>
          </w:tcPr>
          <w:p w:rsidR="008F0C4C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45</w:t>
            </w:r>
          </w:p>
        </w:tc>
        <w:tc>
          <w:tcPr>
            <w:tcW w:w="2333" w:type="dxa"/>
            <w:gridSpan w:val="12"/>
          </w:tcPr>
          <w:p w:rsidR="008F0C4C" w:rsidRDefault="008F0C4C" w:rsidP="00AF7412">
            <w:pPr>
              <w:jc w:val="center"/>
              <w:rPr>
                <w:kern w:val="16"/>
                <w:sz w:val="24"/>
                <w:szCs w:val="24"/>
              </w:rPr>
            </w:pPr>
          </w:p>
          <w:p w:rsidR="008F0C4C" w:rsidRPr="007317FF" w:rsidRDefault="008F0C4C" w:rsidP="00AF7412">
            <w:pPr>
              <w:jc w:val="center"/>
              <w:rPr>
                <w:kern w:val="16"/>
                <w:sz w:val="24"/>
                <w:szCs w:val="24"/>
              </w:rPr>
            </w:pPr>
            <w:r w:rsidRPr="007317FF">
              <w:rPr>
                <w:kern w:val="16"/>
                <w:sz w:val="24"/>
                <w:szCs w:val="24"/>
              </w:rPr>
              <w:t>СМСП</w:t>
            </w:r>
          </w:p>
        </w:tc>
      </w:tr>
      <w:tr w:rsidR="008F0C4C" w:rsidTr="00E93D37">
        <w:trPr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12"/>
          </w:tcPr>
          <w:p w:rsidR="008F0C4C" w:rsidRPr="00AF7412" w:rsidRDefault="008F0C4C" w:rsidP="0075150B">
            <w:pPr>
              <w:jc w:val="both"/>
              <w:rPr>
                <w:b/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Мероприятие 1. Строительство, </w:t>
            </w:r>
            <w:proofErr w:type="spellStart"/>
            <w:proofErr w:type="gramStart"/>
            <w:r>
              <w:rPr>
                <w:kern w:val="16"/>
                <w:sz w:val="24"/>
                <w:szCs w:val="24"/>
              </w:rPr>
              <w:t>реконструк-ция</w:t>
            </w:r>
            <w:proofErr w:type="spellEnd"/>
            <w:proofErr w:type="gramEnd"/>
            <w:r>
              <w:rPr>
                <w:kern w:val="16"/>
                <w:sz w:val="24"/>
                <w:szCs w:val="24"/>
              </w:rPr>
              <w:t xml:space="preserve"> и модернизация объектов бытовых услуг</w:t>
            </w:r>
          </w:p>
        </w:tc>
        <w:tc>
          <w:tcPr>
            <w:tcW w:w="7458" w:type="dxa"/>
            <w:gridSpan w:val="91"/>
          </w:tcPr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7317FF" w:rsidRDefault="008F0C4C" w:rsidP="00AF7412">
            <w:pPr>
              <w:jc w:val="center"/>
              <w:rPr>
                <w:kern w:val="16"/>
                <w:sz w:val="24"/>
                <w:szCs w:val="24"/>
              </w:rPr>
            </w:pPr>
            <w:r w:rsidRPr="007317FF">
              <w:rPr>
                <w:kern w:val="16"/>
                <w:sz w:val="24"/>
                <w:szCs w:val="24"/>
              </w:rPr>
              <w:t>СМСП</w:t>
            </w:r>
          </w:p>
        </w:tc>
      </w:tr>
      <w:tr w:rsidR="008F0C4C" w:rsidTr="00E93D37">
        <w:trPr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12"/>
          </w:tcPr>
          <w:p w:rsidR="008F0C4C" w:rsidRDefault="008F0C4C" w:rsidP="0075150B">
            <w:pPr>
              <w:jc w:val="both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Мероприятие 2. </w:t>
            </w:r>
            <w:r w:rsidRPr="00AF7412">
              <w:rPr>
                <w:sz w:val="24"/>
                <w:szCs w:val="24"/>
              </w:rPr>
              <w:t xml:space="preserve">Расширение видов </w:t>
            </w:r>
            <w:r>
              <w:rPr>
                <w:sz w:val="24"/>
                <w:szCs w:val="24"/>
              </w:rPr>
              <w:t xml:space="preserve">бытовых </w:t>
            </w:r>
            <w:r w:rsidRPr="00AF7412">
              <w:rPr>
                <w:sz w:val="24"/>
                <w:szCs w:val="24"/>
              </w:rPr>
              <w:t>услуг, в том числе путем инновационного перевооружения действующих предприятий (технического и технологического)</w:t>
            </w:r>
          </w:p>
        </w:tc>
        <w:tc>
          <w:tcPr>
            <w:tcW w:w="7458" w:type="dxa"/>
            <w:gridSpan w:val="91"/>
          </w:tcPr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7317FF" w:rsidRDefault="008F0C4C" w:rsidP="00AF7412">
            <w:pPr>
              <w:jc w:val="center"/>
              <w:rPr>
                <w:kern w:val="16"/>
                <w:sz w:val="24"/>
                <w:szCs w:val="24"/>
              </w:rPr>
            </w:pPr>
            <w:r w:rsidRPr="007317FF">
              <w:rPr>
                <w:kern w:val="16"/>
                <w:sz w:val="24"/>
                <w:szCs w:val="24"/>
              </w:rPr>
              <w:t>СМСП</w:t>
            </w:r>
          </w:p>
        </w:tc>
      </w:tr>
      <w:tr w:rsidR="008F0C4C" w:rsidTr="00E93D37">
        <w:trPr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12"/>
          </w:tcPr>
          <w:p w:rsidR="008F0C4C" w:rsidRDefault="008F0C4C" w:rsidP="0075150B">
            <w:pPr>
              <w:jc w:val="both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Мероприятие 3</w:t>
            </w:r>
            <w:r w:rsidRPr="00D361DF">
              <w:rPr>
                <w:kern w:val="16"/>
                <w:sz w:val="24"/>
                <w:szCs w:val="24"/>
              </w:rPr>
              <w:t xml:space="preserve">. </w:t>
            </w:r>
            <w:r>
              <w:rPr>
                <w:kern w:val="16"/>
                <w:sz w:val="24"/>
                <w:szCs w:val="24"/>
              </w:rPr>
              <w:t>Строительство комплекса коммунально-бытового обслуживания</w:t>
            </w:r>
          </w:p>
        </w:tc>
        <w:tc>
          <w:tcPr>
            <w:tcW w:w="7458" w:type="dxa"/>
            <w:gridSpan w:val="91"/>
          </w:tcPr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7317FF" w:rsidRDefault="008F0C4C" w:rsidP="001C2B96">
            <w:pPr>
              <w:jc w:val="center"/>
              <w:rPr>
                <w:kern w:val="16"/>
                <w:sz w:val="24"/>
                <w:szCs w:val="24"/>
              </w:rPr>
            </w:pPr>
            <w:r w:rsidRPr="007317FF">
              <w:rPr>
                <w:kern w:val="16"/>
                <w:sz w:val="24"/>
                <w:szCs w:val="24"/>
              </w:rPr>
              <w:t>СМСП</w:t>
            </w:r>
          </w:p>
        </w:tc>
      </w:tr>
      <w:tr w:rsidR="008F0C4C" w:rsidTr="00E93D37">
        <w:trPr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634" w:type="dxa"/>
            <w:gridSpan w:val="115"/>
          </w:tcPr>
          <w:p w:rsidR="008F0C4C" w:rsidRPr="00410E07" w:rsidRDefault="008F0C4C" w:rsidP="008763FE">
            <w:pPr>
              <w:jc w:val="center"/>
              <w:rPr>
                <w:kern w:val="16"/>
                <w:sz w:val="24"/>
                <w:szCs w:val="24"/>
              </w:rPr>
            </w:pPr>
            <w:r w:rsidRPr="00410E07">
              <w:rPr>
                <w:b/>
                <w:kern w:val="16"/>
                <w:sz w:val="24"/>
                <w:szCs w:val="24"/>
              </w:rPr>
              <w:t>Стратегический проект «Гостеприимный город»</w:t>
            </w:r>
          </w:p>
        </w:tc>
      </w:tr>
      <w:tr w:rsidR="008F0C4C" w:rsidTr="00E93D37">
        <w:trPr>
          <w:gridAfter w:val="1"/>
          <w:wAfter w:w="196" w:type="dxa"/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12"/>
          </w:tcPr>
          <w:p w:rsidR="008F0C4C" w:rsidRPr="003F6A23" w:rsidRDefault="008F0C4C" w:rsidP="0075150B">
            <w:pPr>
              <w:jc w:val="both"/>
              <w:rPr>
                <w:b/>
                <w:kern w:val="16"/>
                <w:sz w:val="24"/>
                <w:szCs w:val="24"/>
              </w:rPr>
            </w:pPr>
            <w:r w:rsidRPr="003F6A23">
              <w:rPr>
                <w:b/>
                <w:kern w:val="16"/>
                <w:sz w:val="24"/>
                <w:szCs w:val="24"/>
              </w:rPr>
              <w:t xml:space="preserve">Целевой показатель 1. </w:t>
            </w:r>
          </w:p>
          <w:p w:rsidR="008F0C4C" w:rsidRPr="003A41B5" w:rsidRDefault="008F0C4C" w:rsidP="0075150B">
            <w:pPr>
              <w:jc w:val="both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Количество объектов средств размещения</w:t>
            </w:r>
          </w:p>
        </w:tc>
        <w:tc>
          <w:tcPr>
            <w:tcW w:w="1143" w:type="dxa"/>
            <w:gridSpan w:val="15"/>
          </w:tcPr>
          <w:p w:rsidR="008F0C4C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единиц</w:t>
            </w:r>
          </w:p>
        </w:tc>
        <w:tc>
          <w:tcPr>
            <w:tcW w:w="907" w:type="dxa"/>
            <w:gridSpan w:val="9"/>
          </w:tcPr>
          <w:p w:rsidR="008F0C4C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8</w:t>
            </w:r>
          </w:p>
        </w:tc>
        <w:tc>
          <w:tcPr>
            <w:tcW w:w="831" w:type="dxa"/>
            <w:gridSpan w:val="9"/>
          </w:tcPr>
          <w:p w:rsidR="008F0C4C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8</w:t>
            </w:r>
          </w:p>
        </w:tc>
        <w:tc>
          <w:tcPr>
            <w:tcW w:w="734" w:type="dxa"/>
            <w:gridSpan w:val="10"/>
          </w:tcPr>
          <w:p w:rsidR="008F0C4C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9</w:t>
            </w:r>
          </w:p>
        </w:tc>
        <w:tc>
          <w:tcPr>
            <w:tcW w:w="1065" w:type="dxa"/>
            <w:gridSpan w:val="14"/>
          </w:tcPr>
          <w:p w:rsidR="008F0C4C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9</w:t>
            </w:r>
          </w:p>
        </w:tc>
        <w:tc>
          <w:tcPr>
            <w:tcW w:w="870" w:type="dxa"/>
            <w:gridSpan w:val="11"/>
          </w:tcPr>
          <w:p w:rsidR="008F0C4C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14"/>
          </w:tcPr>
          <w:p w:rsidR="008F0C4C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12</w:t>
            </w:r>
          </w:p>
        </w:tc>
        <w:tc>
          <w:tcPr>
            <w:tcW w:w="916" w:type="dxa"/>
            <w:gridSpan w:val="9"/>
          </w:tcPr>
          <w:p w:rsidR="008F0C4C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14</w:t>
            </w:r>
          </w:p>
        </w:tc>
        <w:tc>
          <w:tcPr>
            <w:tcW w:w="2137" w:type="dxa"/>
            <w:gridSpan w:val="11"/>
          </w:tcPr>
          <w:p w:rsidR="008F0C4C" w:rsidRDefault="008F0C4C" w:rsidP="003A2669">
            <w:pPr>
              <w:jc w:val="center"/>
              <w:rPr>
                <w:kern w:val="16"/>
                <w:sz w:val="24"/>
                <w:szCs w:val="24"/>
              </w:rPr>
            </w:pPr>
            <w:r w:rsidRPr="00580500">
              <w:rPr>
                <w:kern w:val="16"/>
                <w:sz w:val="24"/>
                <w:szCs w:val="24"/>
              </w:rPr>
              <w:t>СМСП</w:t>
            </w:r>
          </w:p>
          <w:p w:rsidR="008F0C4C" w:rsidRDefault="008F0C4C" w:rsidP="003A2669">
            <w:pPr>
              <w:jc w:val="center"/>
            </w:pPr>
            <w:r>
              <w:rPr>
                <w:kern w:val="16"/>
                <w:sz w:val="24"/>
                <w:szCs w:val="24"/>
              </w:rPr>
              <w:t>Православные организации</w:t>
            </w:r>
          </w:p>
        </w:tc>
      </w:tr>
      <w:tr w:rsidR="008F0C4C" w:rsidTr="00E93D37">
        <w:trPr>
          <w:gridAfter w:val="1"/>
          <w:wAfter w:w="196" w:type="dxa"/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12"/>
          </w:tcPr>
          <w:p w:rsidR="008F0C4C" w:rsidRDefault="008F0C4C" w:rsidP="0075150B">
            <w:pPr>
              <w:jc w:val="both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Мероприятие 1. </w:t>
            </w:r>
            <w:r w:rsidRPr="00084685">
              <w:rPr>
                <w:kern w:val="16"/>
                <w:sz w:val="24"/>
                <w:szCs w:val="24"/>
              </w:rPr>
              <w:t>Строительство</w:t>
            </w:r>
            <w:r w:rsidRPr="00084685">
              <w:rPr>
                <w:sz w:val="24"/>
                <w:szCs w:val="24"/>
              </w:rPr>
              <w:t xml:space="preserve"> новых </w:t>
            </w:r>
            <w:r w:rsidRPr="00084685">
              <w:rPr>
                <w:sz w:val="24"/>
                <w:szCs w:val="24"/>
              </w:rPr>
              <w:lastRenderedPageBreak/>
              <w:t>объектов и технического перевооружения</w:t>
            </w:r>
            <w:r>
              <w:rPr>
                <w:sz w:val="24"/>
                <w:szCs w:val="24"/>
              </w:rPr>
              <w:t xml:space="preserve"> средств размещения</w:t>
            </w:r>
          </w:p>
        </w:tc>
        <w:tc>
          <w:tcPr>
            <w:tcW w:w="7458" w:type="dxa"/>
            <w:gridSpan w:val="91"/>
          </w:tcPr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137" w:type="dxa"/>
            <w:gridSpan w:val="11"/>
          </w:tcPr>
          <w:p w:rsidR="008F0C4C" w:rsidRDefault="008F0C4C" w:rsidP="003A2669">
            <w:pPr>
              <w:jc w:val="center"/>
              <w:rPr>
                <w:kern w:val="16"/>
                <w:sz w:val="24"/>
                <w:szCs w:val="24"/>
              </w:rPr>
            </w:pPr>
            <w:r w:rsidRPr="00580500">
              <w:rPr>
                <w:kern w:val="16"/>
                <w:sz w:val="24"/>
                <w:szCs w:val="24"/>
              </w:rPr>
              <w:t>СМСП</w:t>
            </w:r>
          </w:p>
          <w:p w:rsidR="008F0C4C" w:rsidRDefault="008F0C4C" w:rsidP="003A2669">
            <w:pPr>
              <w:jc w:val="center"/>
            </w:pPr>
            <w:r>
              <w:rPr>
                <w:kern w:val="16"/>
                <w:sz w:val="24"/>
                <w:szCs w:val="24"/>
              </w:rPr>
              <w:lastRenderedPageBreak/>
              <w:t>Православные организации</w:t>
            </w:r>
          </w:p>
        </w:tc>
      </w:tr>
      <w:tr w:rsidR="008F0C4C" w:rsidTr="00E93D37">
        <w:trPr>
          <w:gridAfter w:val="1"/>
          <w:wAfter w:w="196" w:type="dxa"/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12"/>
          </w:tcPr>
          <w:p w:rsidR="008F0C4C" w:rsidRDefault="008F0C4C" w:rsidP="0075150B">
            <w:pPr>
              <w:jc w:val="both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Мероприятие 2. Проведение капитальных, текущих ремонтов и реставрационных работ объектов средств размещения</w:t>
            </w:r>
          </w:p>
        </w:tc>
        <w:tc>
          <w:tcPr>
            <w:tcW w:w="7458" w:type="dxa"/>
            <w:gridSpan w:val="91"/>
          </w:tcPr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137" w:type="dxa"/>
            <w:gridSpan w:val="11"/>
          </w:tcPr>
          <w:p w:rsidR="008F0C4C" w:rsidRDefault="008F0C4C" w:rsidP="003A2669">
            <w:pPr>
              <w:jc w:val="center"/>
              <w:rPr>
                <w:kern w:val="16"/>
                <w:sz w:val="24"/>
                <w:szCs w:val="24"/>
              </w:rPr>
            </w:pPr>
            <w:r w:rsidRPr="00580500">
              <w:rPr>
                <w:kern w:val="16"/>
                <w:sz w:val="24"/>
                <w:szCs w:val="24"/>
              </w:rPr>
              <w:t>СМСП</w:t>
            </w:r>
          </w:p>
          <w:p w:rsidR="008F0C4C" w:rsidRDefault="008F0C4C" w:rsidP="003A2669">
            <w:pPr>
              <w:jc w:val="center"/>
            </w:pPr>
            <w:r>
              <w:rPr>
                <w:kern w:val="16"/>
                <w:sz w:val="24"/>
                <w:szCs w:val="24"/>
              </w:rPr>
              <w:t>Православные организации</w:t>
            </w:r>
          </w:p>
        </w:tc>
      </w:tr>
      <w:tr w:rsidR="008F0C4C" w:rsidTr="00E93D37">
        <w:trPr>
          <w:gridAfter w:val="1"/>
          <w:wAfter w:w="196" w:type="dxa"/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12"/>
          </w:tcPr>
          <w:p w:rsidR="008F0C4C" w:rsidRPr="003A41B5" w:rsidRDefault="008F0C4C" w:rsidP="0075150B">
            <w:pPr>
              <w:jc w:val="both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Мероприятие 3. Реконструкция и модернизация дома паломников при Свято-Покровском женском монастыре на 30 человек по адресу: г. Верхотурье, ул. Дементьева, 2</w:t>
            </w:r>
          </w:p>
        </w:tc>
        <w:tc>
          <w:tcPr>
            <w:tcW w:w="7458" w:type="dxa"/>
            <w:gridSpan w:val="91"/>
          </w:tcPr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137" w:type="dxa"/>
            <w:gridSpan w:val="11"/>
          </w:tcPr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Православные организации</w:t>
            </w:r>
          </w:p>
        </w:tc>
      </w:tr>
      <w:tr w:rsidR="008F0C4C" w:rsidTr="00E93D37">
        <w:trPr>
          <w:gridAfter w:val="1"/>
          <w:wAfter w:w="196" w:type="dxa"/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12"/>
          </w:tcPr>
          <w:p w:rsidR="008F0C4C" w:rsidRDefault="008F0C4C" w:rsidP="0075150B">
            <w:pPr>
              <w:jc w:val="both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Мероприятие 4. Реконструкция и модернизация дома паломников при храме Петра и Павла на 10 человек по адресу: с. </w:t>
            </w:r>
            <w:proofErr w:type="spellStart"/>
            <w:r>
              <w:rPr>
                <w:kern w:val="16"/>
                <w:sz w:val="24"/>
                <w:szCs w:val="24"/>
              </w:rPr>
              <w:t>Усть</w:t>
            </w:r>
            <w:proofErr w:type="spellEnd"/>
            <w:r>
              <w:rPr>
                <w:kern w:val="16"/>
                <w:sz w:val="24"/>
                <w:szCs w:val="24"/>
              </w:rPr>
              <w:t>-Салда, ул. Центральная, 12</w:t>
            </w:r>
          </w:p>
        </w:tc>
        <w:tc>
          <w:tcPr>
            <w:tcW w:w="7458" w:type="dxa"/>
            <w:gridSpan w:val="91"/>
          </w:tcPr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137" w:type="dxa"/>
            <w:gridSpan w:val="11"/>
          </w:tcPr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Православные организации</w:t>
            </w:r>
          </w:p>
        </w:tc>
      </w:tr>
      <w:tr w:rsidR="008F0C4C" w:rsidTr="00E93D37">
        <w:trPr>
          <w:gridAfter w:val="1"/>
          <w:wAfter w:w="196" w:type="dxa"/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12"/>
          </w:tcPr>
          <w:p w:rsidR="008F0C4C" w:rsidRDefault="008F0C4C" w:rsidP="0075150B">
            <w:pPr>
              <w:jc w:val="both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Мероприятие 5. Строительство торгово-гостиничного комплекса со стоянками в г. Верхотурье</w:t>
            </w:r>
          </w:p>
        </w:tc>
        <w:tc>
          <w:tcPr>
            <w:tcW w:w="7458" w:type="dxa"/>
            <w:gridSpan w:val="91"/>
          </w:tcPr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137" w:type="dxa"/>
            <w:gridSpan w:val="11"/>
          </w:tcPr>
          <w:p w:rsidR="008F0C4C" w:rsidRDefault="008F0C4C" w:rsidP="001C2B96">
            <w:pPr>
              <w:jc w:val="center"/>
              <w:rPr>
                <w:kern w:val="16"/>
                <w:sz w:val="24"/>
                <w:szCs w:val="24"/>
              </w:rPr>
            </w:pPr>
            <w:r w:rsidRPr="00303482">
              <w:rPr>
                <w:kern w:val="16"/>
                <w:sz w:val="24"/>
                <w:szCs w:val="24"/>
              </w:rPr>
              <w:t>СМСП</w:t>
            </w:r>
          </w:p>
        </w:tc>
      </w:tr>
      <w:tr w:rsidR="008F0C4C" w:rsidTr="00E93D37">
        <w:trPr>
          <w:gridAfter w:val="1"/>
          <w:wAfter w:w="196" w:type="dxa"/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12"/>
          </w:tcPr>
          <w:p w:rsidR="008F0C4C" w:rsidRDefault="008F0C4C" w:rsidP="0075150B">
            <w:pPr>
              <w:jc w:val="both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Мероприятие 6. Строительство придорожного комплекса </w:t>
            </w:r>
            <w:proofErr w:type="gramStart"/>
            <w:r>
              <w:rPr>
                <w:kern w:val="16"/>
                <w:sz w:val="24"/>
                <w:szCs w:val="24"/>
              </w:rPr>
              <w:t>в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с. Красногорское</w:t>
            </w:r>
          </w:p>
        </w:tc>
        <w:tc>
          <w:tcPr>
            <w:tcW w:w="7458" w:type="dxa"/>
            <w:gridSpan w:val="91"/>
          </w:tcPr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137" w:type="dxa"/>
            <w:gridSpan w:val="11"/>
          </w:tcPr>
          <w:p w:rsidR="008F0C4C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303482">
              <w:rPr>
                <w:kern w:val="16"/>
                <w:sz w:val="24"/>
                <w:szCs w:val="24"/>
              </w:rPr>
              <w:t>СМСП</w:t>
            </w:r>
          </w:p>
        </w:tc>
      </w:tr>
      <w:tr w:rsidR="008F0C4C" w:rsidTr="00E93D37">
        <w:trPr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634" w:type="dxa"/>
            <w:gridSpan w:val="115"/>
          </w:tcPr>
          <w:p w:rsidR="008F0C4C" w:rsidRPr="00410E07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410E07">
              <w:rPr>
                <w:kern w:val="16"/>
                <w:sz w:val="24"/>
                <w:szCs w:val="24"/>
              </w:rPr>
              <w:t>Задача 5: Повышение качества государственного регулирования в сфере малого и среднего предпринимательства, стимулирование развития предпринимательской деятельности</w:t>
            </w:r>
          </w:p>
          <w:p w:rsidR="008F0C4C" w:rsidRPr="00410E07" w:rsidRDefault="008F0C4C" w:rsidP="00F61DFC">
            <w:pPr>
              <w:jc w:val="center"/>
              <w:rPr>
                <w:kern w:val="16"/>
                <w:sz w:val="24"/>
                <w:szCs w:val="24"/>
              </w:rPr>
            </w:pPr>
            <w:r w:rsidRPr="00410E07">
              <w:rPr>
                <w:b/>
                <w:kern w:val="16"/>
                <w:sz w:val="24"/>
                <w:szCs w:val="24"/>
              </w:rPr>
              <w:t>Стратегическая программа «Округ для бизнеса»</w:t>
            </w:r>
          </w:p>
        </w:tc>
      </w:tr>
      <w:tr w:rsidR="008F0C4C" w:rsidTr="00E93D37">
        <w:trPr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634" w:type="dxa"/>
            <w:gridSpan w:val="115"/>
          </w:tcPr>
          <w:p w:rsidR="008F0C4C" w:rsidRPr="003A41B5" w:rsidRDefault="008F0C4C" w:rsidP="00F61DFC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Стратегический проект «Благоприятные условия для ведения бизнеса и его популяризация»</w:t>
            </w:r>
          </w:p>
        </w:tc>
      </w:tr>
      <w:tr w:rsidR="008F0C4C" w:rsidTr="00E93D37">
        <w:trPr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12"/>
          </w:tcPr>
          <w:p w:rsidR="008F0C4C" w:rsidRPr="00A216EB" w:rsidRDefault="008F0C4C" w:rsidP="005221D1">
            <w:pPr>
              <w:jc w:val="both"/>
              <w:rPr>
                <w:b/>
                <w:kern w:val="16"/>
                <w:sz w:val="24"/>
                <w:szCs w:val="24"/>
              </w:rPr>
            </w:pPr>
            <w:r w:rsidRPr="00A216EB">
              <w:rPr>
                <w:b/>
                <w:kern w:val="16"/>
                <w:sz w:val="24"/>
                <w:szCs w:val="24"/>
              </w:rPr>
              <w:t>Целевой показатель 1.</w:t>
            </w:r>
          </w:p>
          <w:p w:rsidR="008F0C4C" w:rsidRPr="003A41B5" w:rsidRDefault="008F0C4C" w:rsidP="005221D1">
            <w:pPr>
              <w:jc w:val="both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Количество субъектов предпринимательской деятельности включенных в Единый реестр субъектов малого и среднего предпринимательства (на основе данных ФНС России)</w:t>
            </w:r>
          </w:p>
        </w:tc>
        <w:tc>
          <w:tcPr>
            <w:tcW w:w="1143" w:type="dxa"/>
            <w:gridSpan w:val="15"/>
          </w:tcPr>
          <w:p w:rsidR="008F0C4C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человек</w:t>
            </w:r>
          </w:p>
        </w:tc>
        <w:tc>
          <w:tcPr>
            <w:tcW w:w="907" w:type="dxa"/>
            <w:gridSpan w:val="9"/>
          </w:tcPr>
          <w:p w:rsidR="008F0C4C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225</w:t>
            </w:r>
          </w:p>
        </w:tc>
        <w:tc>
          <w:tcPr>
            <w:tcW w:w="831" w:type="dxa"/>
            <w:gridSpan w:val="9"/>
          </w:tcPr>
          <w:p w:rsidR="008F0C4C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228</w:t>
            </w:r>
          </w:p>
        </w:tc>
        <w:tc>
          <w:tcPr>
            <w:tcW w:w="734" w:type="dxa"/>
            <w:gridSpan w:val="10"/>
          </w:tcPr>
          <w:p w:rsidR="008F0C4C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232</w:t>
            </w:r>
          </w:p>
        </w:tc>
        <w:tc>
          <w:tcPr>
            <w:tcW w:w="1065" w:type="dxa"/>
            <w:gridSpan w:val="14"/>
          </w:tcPr>
          <w:p w:rsidR="008F0C4C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236</w:t>
            </w:r>
          </w:p>
        </w:tc>
        <w:tc>
          <w:tcPr>
            <w:tcW w:w="870" w:type="dxa"/>
            <w:gridSpan w:val="11"/>
          </w:tcPr>
          <w:p w:rsidR="008F0C4C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14"/>
          </w:tcPr>
          <w:p w:rsidR="008F0C4C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  <w:p w:rsidR="008F0C4C" w:rsidRPr="003A41B5" w:rsidRDefault="008F0C4C" w:rsidP="003A2669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255</w:t>
            </w:r>
          </w:p>
        </w:tc>
        <w:tc>
          <w:tcPr>
            <w:tcW w:w="916" w:type="dxa"/>
            <w:gridSpan w:val="9"/>
          </w:tcPr>
          <w:p w:rsidR="008F0C4C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270</w:t>
            </w:r>
          </w:p>
        </w:tc>
        <w:tc>
          <w:tcPr>
            <w:tcW w:w="2333" w:type="dxa"/>
            <w:gridSpan w:val="12"/>
          </w:tcPr>
          <w:p w:rsidR="008F0C4C" w:rsidRDefault="008F0C4C" w:rsidP="00464C29">
            <w:pPr>
              <w:jc w:val="center"/>
              <w:rPr>
                <w:kern w:val="16"/>
                <w:sz w:val="24"/>
                <w:szCs w:val="24"/>
              </w:rPr>
            </w:pPr>
            <w:r w:rsidRPr="00580500">
              <w:rPr>
                <w:kern w:val="16"/>
                <w:sz w:val="24"/>
                <w:szCs w:val="24"/>
              </w:rPr>
              <w:t>СМСП</w:t>
            </w:r>
          </w:p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F0C4C" w:rsidTr="00E93D37">
        <w:trPr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12"/>
          </w:tcPr>
          <w:p w:rsidR="008F0C4C" w:rsidRDefault="008F0C4C" w:rsidP="005221D1">
            <w:pPr>
              <w:jc w:val="both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Мероприятие 1. Обеспечение предприятий малого и среднего бизнеса необходимой инфраструктурой</w:t>
            </w:r>
          </w:p>
        </w:tc>
        <w:tc>
          <w:tcPr>
            <w:tcW w:w="7458" w:type="dxa"/>
            <w:gridSpan w:val="91"/>
          </w:tcPr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Default="008F0C4C" w:rsidP="00464C29">
            <w:pPr>
              <w:jc w:val="center"/>
              <w:rPr>
                <w:kern w:val="16"/>
                <w:sz w:val="24"/>
                <w:szCs w:val="24"/>
              </w:rPr>
            </w:pPr>
            <w:r w:rsidRPr="00580500">
              <w:rPr>
                <w:kern w:val="16"/>
                <w:sz w:val="24"/>
                <w:szCs w:val="24"/>
              </w:rPr>
              <w:t>СМСП</w:t>
            </w:r>
          </w:p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F0C4C" w:rsidTr="00E93D37">
        <w:trPr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12"/>
          </w:tcPr>
          <w:p w:rsidR="008F0C4C" w:rsidRDefault="008F0C4C" w:rsidP="005221D1">
            <w:pPr>
              <w:jc w:val="both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Мероприятие 2. Предоставление организациям инфраструктуры поддержки малого предпринимательства субсидий, </w:t>
            </w:r>
            <w:r>
              <w:rPr>
                <w:kern w:val="16"/>
                <w:sz w:val="24"/>
                <w:szCs w:val="24"/>
              </w:rPr>
              <w:lastRenderedPageBreak/>
              <w:t xml:space="preserve">направленных на реализацию мероприятий, направленной на развитие малого и среднего предпринимательства </w:t>
            </w:r>
          </w:p>
        </w:tc>
        <w:tc>
          <w:tcPr>
            <w:tcW w:w="7458" w:type="dxa"/>
            <w:gridSpan w:val="91"/>
          </w:tcPr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F0C4C" w:rsidTr="00E93D37">
        <w:trPr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12"/>
          </w:tcPr>
          <w:p w:rsidR="008F0C4C" w:rsidRPr="003A41B5" w:rsidRDefault="008F0C4C" w:rsidP="005221D1">
            <w:pPr>
              <w:jc w:val="both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Мероприятие 3.</w:t>
            </w:r>
            <w:r>
              <w:rPr>
                <w:sz w:val="24"/>
                <w:szCs w:val="24"/>
              </w:rPr>
              <w:t xml:space="preserve"> Обеспечение</w:t>
            </w:r>
            <w:r w:rsidRPr="00763874">
              <w:rPr>
                <w:sz w:val="24"/>
                <w:szCs w:val="24"/>
              </w:rPr>
              <w:t xml:space="preserve"> </w:t>
            </w:r>
            <w:proofErr w:type="gramStart"/>
            <w:r w:rsidRPr="00763874">
              <w:rPr>
                <w:sz w:val="24"/>
                <w:szCs w:val="24"/>
              </w:rPr>
              <w:t>консультационных</w:t>
            </w:r>
            <w:proofErr w:type="gramEnd"/>
            <w:r>
              <w:rPr>
                <w:sz w:val="24"/>
                <w:szCs w:val="24"/>
              </w:rPr>
              <w:t>, информационных</w:t>
            </w:r>
            <w:r w:rsidRPr="00763874">
              <w:rPr>
                <w:sz w:val="24"/>
                <w:szCs w:val="24"/>
              </w:rPr>
              <w:t xml:space="preserve"> и образовательных ус</w:t>
            </w:r>
            <w:r>
              <w:rPr>
                <w:sz w:val="24"/>
                <w:szCs w:val="24"/>
              </w:rPr>
              <w:t>-</w:t>
            </w:r>
            <w:r w:rsidRPr="00763874">
              <w:rPr>
                <w:sz w:val="24"/>
                <w:szCs w:val="24"/>
              </w:rPr>
              <w:t>луг субъектам малого предпринимательства</w:t>
            </w:r>
          </w:p>
        </w:tc>
        <w:tc>
          <w:tcPr>
            <w:tcW w:w="7458" w:type="dxa"/>
            <w:gridSpan w:val="91"/>
          </w:tcPr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Фонд поддержки малого </w:t>
            </w:r>
            <w:proofErr w:type="spellStart"/>
            <w:proofErr w:type="gramStart"/>
            <w:r>
              <w:rPr>
                <w:kern w:val="16"/>
                <w:sz w:val="24"/>
                <w:szCs w:val="24"/>
              </w:rPr>
              <w:t>предпри-нимательства</w:t>
            </w:r>
            <w:proofErr w:type="spellEnd"/>
            <w:proofErr w:type="gramEnd"/>
          </w:p>
        </w:tc>
      </w:tr>
      <w:tr w:rsidR="008F0C4C" w:rsidTr="00E93D37">
        <w:trPr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12"/>
          </w:tcPr>
          <w:p w:rsidR="008F0C4C" w:rsidRDefault="008F0C4C" w:rsidP="005221D1">
            <w:pPr>
              <w:jc w:val="both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Мероприятие 4.</w:t>
            </w:r>
            <w:r w:rsidRPr="0076387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63874">
              <w:rPr>
                <w:rStyle w:val="layout"/>
                <w:sz w:val="24"/>
                <w:szCs w:val="24"/>
                <w:shd w:val="clear" w:color="auto" w:fill="FFFFFF"/>
              </w:rPr>
              <w:t>Продвижение налога на профессиональный доход «</w:t>
            </w:r>
            <w:proofErr w:type="spellStart"/>
            <w:r w:rsidRPr="00763874">
              <w:rPr>
                <w:rStyle w:val="layout"/>
                <w:sz w:val="24"/>
                <w:szCs w:val="24"/>
                <w:shd w:val="clear" w:color="auto" w:fill="FFFFFF"/>
              </w:rPr>
              <w:t>Самозанятые</w:t>
            </w:r>
            <w:proofErr w:type="spellEnd"/>
            <w:r w:rsidRPr="00763874">
              <w:rPr>
                <w:rStyle w:val="layout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7458" w:type="dxa"/>
            <w:gridSpan w:val="91"/>
          </w:tcPr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3A41B5" w:rsidRDefault="008F0C4C" w:rsidP="00681949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Фонд поддержки малого </w:t>
            </w:r>
            <w:proofErr w:type="spellStart"/>
            <w:proofErr w:type="gramStart"/>
            <w:r>
              <w:rPr>
                <w:kern w:val="16"/>
                <w:sz w:val="24"/>
                <w:szCs w:val="24"/>
              </w:rPr>
              <w:t>предпри-нимательства</w:t>
            </w:r>
            <w:proofErr w:type="spellEnd"/>
            <w:proofErr w:type="gramEnd"/>
          </w:p>
        </w:tc>
      </w:tr>
      <w:tr w:rsidR="008F0C4C" w:rsidTr="00E93D37">
        <w:trPr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12"/>
          </w:tcPr>
          <w:p w:rsidR="008F0C4C" w:rsidRDefault="008F0C4C" w:rsidP="005221D1">
            <w:pPr>
              <w:ind w:right="-124"/>
              <w:jc w:val="both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Мероприятие 5. Оказание имущественной поддержки в виде сформированного и утвержденного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  <w:tc>
          <w:tcPr>
            <w:tcW w:w="7458" w:type="dxa"/>
            <w:gridSpan w:val="91"/>
          </w:tcPr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3A41B5" w:rsidRDefault="008F0C4C" w:rsidP="00464C29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Комитет по </w:t>
            </w:r>
            <w:proofErr w:type="spellStart"/>
            <w:proofErr w:type="gramStart"/>
            <w:r>
              <w:rPr>
                <w:kern w:val="16"/>
                <w:sz w:val="24"/>
                <w:szCs w:val="24"/>
              </w:rPr>
              <w:t>уп-равлению</w:t>
            </w:r>
            <w:proofErr w:type="spellEnd"/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16"/>
                <w:sz w:val="24"/>
                <w:szCs w:val="24"/>
              </w:rPr>
              <w:t>му-ниципальным</w:t>
            </w:r>
            <w:proofErr w:type="spellEnd"/>
            <w:r>
              <w:rPr>
                <w:kern w:val="16"/>
                <w:sz w:val="24"/>
                <w:szCs w:val="24"/>
              </w:rPr>
              <w:t xml:space="preserve"> имуществом </w:t>
            </w:r>
          </w:p>
        </w:tc>
      </w:tr>
      <w:tr w:rsidR="008F0C4C" w:rsidTr="00E93D37">
        <w:trPr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12"/>
          </w:tcPr>
          <w:p w:rsidR="008F0C4C" w:rsidRDefault="008F0C4C" w:rsidP="005221D1">
            <w:pPr>
              <w:ind w:right="-124"/>
              <w:jc w:val="both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Мероприятие 6. Повышение эффективности работы координационного совета по </w:t>
            </w:r>
            <w:proofErr w:type="spellStart"/>
            <w:r>
              <w:rPr>
                <w:kern w:val="16"/>
                <w:sz w:val="24"/>
                <w:szCs w:val="24"/>
              </w:rPr>
              <w:t>инвести-циям</w:t>
            </w:r>
            <w:proofErr w:type="spellEnd"/>
            <w:r>
              <w:rPr>
                <w:kern w:val="16"/>
                <w:sz w:val="24"/>
                <w:szCs w:val="24"/>
              </w:rPr>
              <w:t xml:space="preserve"> и развитию малого и среднего </w:t>
            </w:r>
            <w:proofErr w:type="spellStart"/>
            <w:r>
              <w:rPr>
                <w:kern w:val="16"/>
                <w:sz w:val="24"/>
                <w:szCs w:val="24"/>
              </w:rPr>
              <w:t>предпри-нимательства</w:t>
            </w:r>
            <w:proofErr w:type="spellEnd"/>
            <w:r>
              <w:rPr>
                <w:kern w:val="16"/>
                <w:sz w:val="24"/>
                <w:szCs w:val="24"/>
              </w:rPr>
              <w:t xml:space="preserve"> на территории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7458" w:type="dxa"/>
            <w:gridSpan w:val="91"/>
          </w:tcPr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Default="008F0C4C" w:rsidP="00681949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Члены </w:t>
            </w:r>
            <w:proofErr w:type="gramStart"/>
            <w:r>
              <w:rPr>
                <w:kern w:val="16"/>
                <w:sz w:val="24"/>
                <w:szCs w:val="24"/>
              </w:rPr>
              <w:t>координационно-</w:t>
            </w:r>
            <w:proofErr w:type="spellStart"/>
            <w:r>
              <w:rPr>
                <w:kern w:val="16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kern w:val="16"/>
                <w:sz w:val="24"/>
                <w:szCs w:val="24"/>
              </w:rPr>
              <w:t xml:space="preserve"> совета, </w:t>
            </w:r>
            <w:r w:rsidRPr="00580500">
              <w:rPr>
                <w:kern w:val="16"/>
                <w:sz w:val="24"/>
                <w:szCs w:val="24"/>
              </w:rPr>
              <w:t>СМСП</w:t>
            </w:r>
          </w:p>
          <w:p w:rsidR="008F0C4C" w:rsidRDefault="008F0C4C" w:rsidP="00464C2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F0C4C" w:rsidTr="00E93D37">
        <w:trPr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12"/>
          </w:tcPr>
          <w:p w:rsidR="008F0C4C" w:rsidRDefault="008F0C4C" w:rsidP="005221D1">
            <w:pPr>
              <w:ind w:right="-124"/>
              <w:jc w:val="both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Мероприятие 7. Осуществление закупок товаров, работ, услуг для нужд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у субъектов малого и среднего предпринимательства</w:t>
            </w:r>
          </w:p>
        </w:tc>
        <w:tc>
          <w:tcPr>
            <w:tcW w:w="7458" w:type="dxa"/>
            <w:gridSpan w:val="91"/>
          </w:tcPr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Default="008F0C4C" w:rsidP="00464C29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Комитет экономики и планирования, МКУ «Служба заказчика», МКУ 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«Управление образования городского округа Верхотурский»</w:t>
            </w:r>
          </w:p>
        </w:tc>
      </w:tr>
      <w:tr w:rsidR="008F0C4C" w:rsidTr="00E93D37">
        <w:trPr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634" w:type="dxa"/>
            <w:gridSpan w:val="115"/>
          </w:tcPr>
          <w:p w:rsidR="008F0C4C" w:rsidRDefault="008F0C4C" w:rsidP="003A41B5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 xml:space="preserve">СТРАТЕГИЧЕСКОЕ НАПРАВЛЕНИЕ 3. РАЗВИТИЕ ИНЖЕНЕРНОЙ ИНФРАСТРУКТУРЫ И </w:t>
            </w:r>
          </w:p>
          <w:p w:rsidR="008F0C4C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ЖИЛИЩНО-КОММУНАЛЬНОГО ХОЗЯЙСТВА</w:t>
            </w:r>
          </w:p>
          <w:p w:rsidR="008F0C4C" w:rsidRPr="003A41B5" w:rsidRDefault="008F0C4C" w:rsidP="002516B9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Цель: Обеспечение растущих потребностей населения в повышении комфортности жилья, качества жилищно-коммунальных услуг, уровня безопасности жилищного фонда и инженерно-технической инфраструктуры, а также </w:t>
            </w:r>
            <w:proofErr w:type="spellStart"/>
            <w:r>
              <w:rPr>
                <w:kern w:val="16"/>
                <w:sz w:val="24"/>
                <w:szCs w:val="24"/>
              </w:rPr>
              <w:t>энергобезопасности</w:t>
            </w:r>
            <w:proofErr w:type="spellEnd"/>
            <w:r>
              <w:rPr>
                <w:kern w:val="16"/>
                <w:sz w:val="24"/>
                <w:szCs w:val="24"/>
              </w:rPr>
              <w:t xml:space="preserve"> округа</w:t>
            </w:r>
          </w:p>
        </w:tc>
      </w:tr>
      <w:tr w:rsidR="008F0C4C" w:rsidTr="00E93D37">
        <w:trPr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634" w:type="dxa"/>
            <w:gridSpan w:val="115"/>
          </w:tcPr>
          <w:p w:rsidR="008F0C4C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 Задача 1: Формирование механизма эффективного и социально ориентированного управления жилищным фондом округа, модернизация </w:t>
            </w:r>
            <w:r>
              <w:rPr>
                <w:kern w:val="16"/>
                <w:sz w:val="24"/>
                <w:szCs w:val="24"/>
              </w:rPr>
              <w:lastRenderedPageBreak/>
              <w:t>инженерных систем и применение новых энергосберегающих материалов и технологий для увеличения эффективности при производстве и транспортировке энергоресурсов</w:t>
            </w:r>
          </w:p>
          <w:p w:rsidR="008F0C4C" w:rsidRPr="003A41B5" w:rsidRDefault="008F0C4C" w:rsidP="002516B9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Стратегическая программа «Развитие жилищно-коммунального хозяйства»</w:t>
            </w:r>
          </w:p>
        </w:tc>
      </w:tr>
      <w:tr w:rsidR="008F0C4C" w:rsidRPr="00D616BF" w:rsidTr="00E93D37">
        <w:trPr>
          <w:trHeight w:val="283"/>
        </w:trPr>
        <w:tc>
          <w:tcPr>
            <w:tcW w:w="1135" w:type="dxa"/>
            <w:gridSpan w:val="2"/>
          </w:tcPr>
          <w:p w:rsidR="008F0C4C" w:rsidRPr="00D616BF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634" w:type="dxa"/>
            <w:gridSpan w:val="115"/>
          </w:tcPr>
          <w:p w:rsidR="008F0C4C" w:rsidRPr="00D616BF" w:rsidRDefault="008F0C4C" w:rsidP="002516B9">
            <w:pPr>
              <w:jc w:val="center"/>
              <w:rPr>
                <w:kern w:val="16"/>
                <w:sz w:val="24"/>
                <w:szCs w:val="24"/>
              </w:rPr>
            </w:pPr>
            <w:r w:rsidRPr="00D616BF">
              <w:rPr>
                <w:b/>
                <w:kern w:val="16"/>
                <w:sz w:val="24"/>
                <w:szCs w:val="24"/>
              </w:rPr>
              <w:t>Стратегический проект «Доступное и комфортное жилье – каждому»</w:t>
            </w:r>
          </w:p>
        </w:tc>
      </w:tr>
      <w:tr w:rsidR="008F0C4C" w:rsidTr="00E93D37">
        <w:trPr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12"/>
          </w:tcPr>
          <w:p w:rsidR="008F0C4C" w:rsidRPr="003A41B5" w:rsidRDefault="008F0C4C" w:rsidP="00B97D02">
            <w:pPr>
              <w:jc w:val="both"/>
              <w:rPr>
                <w:kern w:val="16"/>
                <w:sz w:val="24"/>
                <w:szCs w:val="24"/>
              </w:rPr>
            </w:pPr>
            <w:r w:rsidRPr="005049B6">
              <w:rPr>
                <w:b/>
                <w:kern w:val="16"/>
                <w:sz w:val="24"/>
                <w:szCs w:val="24"/>
              </w:rPr>
              <w:t>Целевой показатель 1.</w:t>
            </w:r>
            <w:r>
              <w:rPr>
                <w:kern w:val="16"/>
                <w:sz w:val="24"/>
                <w:szCs w:val="24"/>
              </w:rPr>
              <w:t xml:space="preserve"> Количество многоквартирных домов отремонтированных в рамках реализации региональной программы капитального ремонта</w:t>
            </w:r>
          </w:p>
        </w:tc>
        <w:tc>
          <w:tcPr>
            <w:tcW w:w="1143" w:type="dxa"/>
            <w:gridSpan w:val="15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единиц</w:t>
            </w:r>
          </w:p>
        </w:tc>
        <w:tc>
          <w:tcPr>
            <w:tcW w:w="907" w:type="dxa"/>
            <w:gridSpan w:val="9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3</w:t>
            </w:r>
          </w:p>
        </w:tc>
        <w:tc>
          <w:tcPr>
            <w:tcW w:w="831" w:type="dxa"/>
            <w:gridSpan w:val="9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5</w:t>
            </w:r>
          </w:p>
        </w:tc>
        <w:tc>
          <w:tcPr>
            <w:tcW w:w="734" w:type="dxa"/>
            <w:gridSpan w:val="10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5</w:t>
            </w:r>
          </w:p>
        </w:tc>
        <w:tc>
          <w:tcPr>
            <w:tcW w:w="1065" w:type="dxa"/>
            <w:gridSpan w:val="14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7</w:t>
            </w:r>
          </w:p>
        </w:tc>
        <w:tc>
          <w:tcPr>
            <w:tcW w:w="870" w:type="dxa"/>
            <w:gridSpan w:val="11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14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8</w:t>
            </w:r>
          </w:p>
        </w:tc>
        <w:tc>
          <w:tcPr>
            <w:tcW w:w="916" w:type="dxa"/>
            <w:gridSpan w:val="9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9</w:t>
            </w:r>
          </w:p>
        </w:tc>
        <w:tc>
          <w:tcPr>
            <w:tcW w:w="2333" w:type="dxa"/>
            <w:gridSpan w:val="12"/>
          </w:tcPr>
          <w:p w:rsidR="008F0C4C" w:rsidRPr="003A41B5" w:rsidRDefault="008F0C4C" w:rsidP="00C949B3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Tr="00E93D37">
        <w:trPr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12"/>
          </w:tcPr>
          <w:p w:rsidR="008F0C4C" w:rsidRPr="003A41B5" w:rsidRDefault="008F0C4C" w:rsidP="004F3A39">
            <w:pPr>
              <w:jc w:val="both"/>
              <w:rPr>
                <w:kern w:val="16"/>
                <w:sz w:val="24"/>
                <w:szCs w:val="24"/>
              </w:rPr>
            </w:pPr>
            <w:r w:rsidRPr="00B816A8">
              <w:rPr>
                <w:b/>
                <w:kern w:val="16"/>
                <w:sz w:val="24"/>
                <w:szCs w:val="24"/>
              </w:rPr>
              <w:t>Мероприятие 1.</w:t>
            </w:r>
            <w:r>
              <w:rPr>
                <w:kern w:val="16"/>
                <w:sz w:val="24"/>
                <w:szCs w:val="24"/>
              </w:rPr>
              <w:t xml:space="preserve"> Проведение капитального ремонта многоквартирных домов</w:t>
            </w:r>
          </w:p>
        </w:tc>
        <w:tc>
          <w:tcPr>
            <w:tcW w:w="7458" w:type="dxa"/>
            <w:gridSpan w:val="91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Tr="00E93D37">
        <w:trPr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12"/>
          </w:tcPr>
          <w:p w:rsidR="008F0C4C" w:rsidRPr="003A41B5" w:rsidRDefault="008F0C4C" w:rsidP="00B97D02">
            <w:pPr>
              <w:jc w:val="both"/>
              <w:rPr>
                <w:kern w:val="16"/>
                <w:sz w:val="24"/>
                <w:szCs w:val="24"/>
              </w:rPr>
            </w:pPr>
            <w:r w:rsidRPr="005049B6">
              <w:rPr>
                <w:b/>
                <w:kern w:val="16"/>
                <w:sz w:val="24"/>
                <w:szCs w:val="24"/>
              </w:rPr>
              <w:t>Целевой показатель 2.</w:t>
            </w:r>
            <w:r>
              <w:rPr>
                <w:kern w:val="16"/>
                <w:sz w:val="24"/>
                <w:szCs w:val="24"/>
              </w:rPr>
              <w:t xml:space="preserve"> Количество отремонтированных мест общего пользования и жилых помещений муниципального жилого фонда</w:t>
            </w:r>
          </w:p>
        </w:tc>
        <w:tc>
          <w:tcPr>
            <w:tcW w:w="1143" w:type="dxa"/>
            <w:gridSpan w:val="15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единиц</w:t>
            </w:r>
          </w:p>
        </w:tc>
        <w:tc>
          <w:tcPr>
            <w:tcW w:w="907" w:type="dxa"/>
            <w:gridSpan w:val="9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5</w:t>
            </w:r>
          </w:p>
        </w:tc>
        <w:tc>
          <w:tcPr>
            <w:tcW w:w="831" w:type="dxa"/>
            <w:gridSpan w:val="9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4</w:t>
            </w:r>
          </w:p>
        </w:tc>
        <w:tc>
          <w:tcPr>
            <w:tcW w:w="734" w:type="dxa"/>
            <w:gridSpan w:val="10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4</w:t>
            </w:r>
          </w:p>
        </w:tc>
        <w:tc>
          <w:tcPr>
            <w:tcW w:w="1065" w:type="dxa"/>
            <w:gridSpan w:val="14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17</w:t>
            </w:r>
          </w:p>
        </w:tc>
        <w:tc>
          <w:tcPr>
            <w:tcW w:w="870" w:type="dxa"/>
            <w:gridSpan w:val="11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14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13</w:t>
            </w:r>
          </w:p>
        </w:tc>
        <w:tc>
          <w:tcPr>
            <w:tcW w:w="916" w:type="dxa"/>
            <w:gridSpan w:val="9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13</w:t>
            </w:r>
          </w:p>
        </w:tc>
        <w:tc>
          <w:tcPr>
            <w:tcW w:w="2333" w:type="dxa"/>
            <w:gridSpan w:val="12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Tr="00E93D37">
        <w:trPr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12"/>
          </w:tcPr>
          <w:p w:rsidR="008F0C4C" w:rsidRPr="003A41B5" w:rsidRDefault="008F0C4C" w:rsidP="00B97D02">
            <w:pPr>
              <w:jc w:val="both"/>
              <w:rPr>
                <w:kern w:val="16"/>
                <w:sz w:val="24"/>
                <w:szCs w:val="24"/>
              </w:rPr>
            </w:pPr>
            <w:r w:rsidRPr="00B816A8">
              <w:rPr>
                <w:b/>
                <w:kern w:val="16"/>
                <w:sz w:val="24"/>
                <w:szCs w:val="24"/>
              </w:rPr>
              <w:t>Мероприятие 1.</w:t>
            </w:r>
            <w:r>
              <w:rPr>
                <w:kern w:val="16"/>
                <w:sz w:val="24"/>
                <w:szCs w:val="24"/>
              </w:rPr>
              <w:t xml:space="preserve"> </w:t>
            </w:r>
            <w:r w:rsidRPr="003A720B">
              <w:rPr>
                <w:kern w:val="16"/>
                <w:sz w:val="24"/>
                <w:szCs w:val="24"/>
              </w:rPr>
              <w:t>Ремонт мест общего пользования муниципального жилого фонда</w:t>
            </w:r>
          </w:p>
        </w:tc>
        <w:tc>
          <w:tcPr>
            <w:tcW w:w="7458" w:type="dxa"/>
            <w:gridSpan w:val="91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Tr="00E93D37">
        <w:trPr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12"/>
          </w:tcPr>
          <w:p w:rsidR="008F0C4C" w:rsidRPr="003A41B5" w:rsidRDefault="008F0C4C" w:rsidP="00B97D02">
            <w:pPr>
              <w:jc w:val="both"/>
              <w:rPr>
                <w:kern w:val="16"/>
                <w:sz w:val="24"/>
                <w:szCs w:val="24"/>
              </w:rPr>
            </w:pPr>
            <w:r w:rsidRPr="00B816A8">
              <w:rPr>
                <w:b/>
                <w:kern w:val="16"/>
                <w:sz w:val="24"/>
                <w:szCs w:val="24"/>
              </w:rPr>
              <w:t>Мероприятие 2.</w:t>
            </w:r>
            <w:r>
              <w:rPr>
                <w:kern w:val="16"/>
                <w:sz w:val="24"/>
                <w:szCs w:val="24"/>
              </w:rPr>
              <w:t xml:space="preserve"> </w:t>
            </w:r>
            <w:r w:rsidRPr="003A720B">
              <w:rPr>
                <w:kern w:val="16"/>
                <w:sz w:val="24"/>
                <w:szCs w:val="24"/>
              </w:rPr>
              <w:t xml:space="preserve">Ремонт </w:t>
            </w:r>
            <w:proofErr w:type="gramStart"/>
            <w:r w:rsidRPr="003A720B">
              <w:rPr>
                <w:kern w:val="16"/>
                <w:sz w:val="24"/>
                <w:szCs w:val="24"/>
              </w:rPr>
              <w:t>жилых</w:t>
            </w:r>
            <w:proofErr w:type="gramEnd"/>
            <w:r w:rsidRPr="003A720B">
              <w:rPr>
                <w:kern w:val="16"/>
                <w:sz w:val="24"/>
                <w:szCs w:val="24"/>
              </w:rPr>
              <w:t xml:space="preserve"> помещении, переданных по договорам социального найма</w:t>
            </w:r>
          </w:p>
        </w:tc>
        <w:tc>
          <w:tcPr>
            <w:tcW w:w="7458" w:type="dxa"/>
            <w:gridSpan w:val="91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Tr="00E93D37">
        <w:trPr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12"/>
          </w:tcPr>
          <w:p w:rsidR="008F0C4C" w:rsidRDefault="008F0C4C" w:rsidP="005221D1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>
              <w:rPr>
                <w:b/>
                <w:kern w:val="16"/>
                <w:sz w:val="24"/>
                <w:szCs w:val="24"/>
                <w:lang w:eastAsia="en-US"/>
              </w:rPr>
              <w:t>Целевой показатель 1</w:t>
            </w:r>
            <w:r>
              <w:rPr>
                <w:kern w:val="16"/>
                <w:sz w:val="24"/>
                <w:szCs w:val="24"/>
                <w:lang w:eastAsia="en-US"/>
              </w:rPr>
              <w:t xml:space="preserve">. Количество граждан, обеспеченных жильем по договорам социального найма, состоящих в </w:t>
            </w:r>
            <w:proofErr w:type="gramStart"/>
            <w:r>
              <w:rPr>
                <w:kern w:val="16"/>
                <w:sz w:val="24"/>
                <w:szCs w:val="24"/>
                <w:lang w:eastAsia="en-US"/>
              </w:rPr>
              <w:t>списках</w:t>
            </w:r>
            <w:proofErr w:type="gramEnd"/>
            <w:r>
              <w:rPr>
                <w:kern w:val="16"/>
                <w:sz w:val="24"/>
                <w:szCs w:val="24"/>
                <w:lang w:eastAsia="en-US"/>
              </w:rPr>
              <w:t xml:space="preserve"> нуждающихся в улучшении жилищных условий, в текущем году</w:t>
            </w:r>
          </w:p>
        </w:tc>
        <w:tc>
          <w:tcPr>
            <w:tcW w:w="1143" w:type="dxa"/>
            <w:gridSpan w:val="15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человек</w:t>
            </w:r>
          </w:p>
        </w:tc>
        <w:tc>
          <w:tcPr>
            <w:tcW w:w="907" w:type="dxa"/>
            <w:gridSpan w:val="9"/>
          </w:tcPr>
          <w:p w:rsidR="008F0C4C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831" w:type="dxa"/>
            <w:gridSpan w:val="9"/>
          </w:tcPr>
          <w:p w:rsidR="008F0C4C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734" w:type="dxa"/>
            <w:gridSpan w:val="10"/>
          </w:tcPr>
          <w:p w:rsidR="008F0C4C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065" w:type="dxa"/>
            <w:gridSpan w:val="14"/>
          </w:tcPr>
          <w:p w:rsidR="008F0C4C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870" w:type="dxa"/>
            <w:gridSpan w:val="11"/>
          </w:tcPr>
          <w:p w:rsidR="008F0C4C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92" w:type="dxa"/>
            <w:gridSpan w:val="14"/>
          </w:tcPr>
          <w:p w:rsidR="008F0C4C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16" w:type="dxa"/>
            <w:gridSpan w:val="9"/>
          </w:tcPr>
          <w:p w:rsidR="008F0C4C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Tr="00E93D37">
        <w:trPr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12"/>
          </w:tcPr>
          <w:p w:rsidR="008F0C4C" w:rsidRDefault="008F0C4C" w:rsidP="005221D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E2148F">
              <w:rPr>
                <w:b/>
                <w:kern w:val="16"/>
                <w:sz w:val="24"/>
                <w:szCs w:val="24"/>
                <w:lang w:eastAsia="en-US"/>
              </w:rPr>
              <w:t>Мероприятие 1.</w:t>
            </w:r>
            <w:r>
              <w:rPr>
                <w:kern w:val="16"/>
                <w:sz w:val="24"/>
                <w:szCs w:val="24"/>
                <w:lang w:eastAsia="en-US"/>
              </w:rPr>
              <w:t xml:space="preserve"> Приобретение жилых помещений гражданам, состоящим в </w:t>
            </w:r>
            <w:proofErr w:type="gramStart"/>
            <w:r w:rsidRPr="007B5AD2">
              <w:rPr>
                <w:kern w:val="16"/>
                <w:sz w:val="24"/>
                <w:szCs w:val="24"/>
                <w:lang w:eastAsia="en-US"/>
              </w:rPr>
              <w:t>списках</w:t>
            </w:r>
            <w:proofErr w:type="gramEnd"/>
            <w:r w:rsidRPr="007B5AD2">
              <w:rPr>
                <w:kern w:val="16"/>
                <w:sz w:val="24"/>
                <w:szCs w:val="24"/>
                <w:lang w:eastAsia="en-US"/>
              </w:rPr>
              <w:t xml:space="preserve"> нуждающихся в улучшении жилищных условий</w:t>
            </w:r>
          </w:p>
        </w:tc>
        <w:tc>
          <w:tcPr>
            <w:tcW w:w="7458" w:type="dxa"/>
            <w:gridSpan w:val="91"/>
          </w:tcPr>
          <w:p w:rsidR="008F0C4C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Tr="00E93D37">
        <w:trPr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12"/>
          </w:tcPr>
          <w:p w:rsidR="008F0C4C" w:rsidRDefault="008F0C4C" w:rsidP="005221D1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>
              <w:rPr>
                <w:b/>
                <w:kern w:val="16"/>
                <w:sz w:val="24"/>
                <w:szCs w:val="24"/>
                <w:lang w:eastAsia="en-US"/>
              </w:rPr>
              <w:t>Целевой показатель 2</w:t>
            </w:r>
            <w:r>
              <w:rPr>
                <w:kern w:val="16"/>
                <w:sz w:val="24"/>
                <w:szCs w:val="24"/>
                <w:lang w:eastAsia="en-US"/>
              </w:rPr>
              <w:t xml:space="preserve">. Количество семей, улучшивших жилищные условия с помощью социальных выплат, получения единовременных выплат </w:t>
            </w:r>
          </w:p>
        </w:tc>
        <w:tc>
          <w:tcPr>
            <w:tcW w:w="1143" w:type="dxa"/>
            <w:gridSpan w:val="15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семей</w:t>
            </w:r>
          </w:p>
        </w:tc>
        <w:tc>
          <w:tcPr>
            <w:tcW w:w="907" w:type="dxa"/>
            <w:gridSpan w:val="9"/>
          </w:tcPr>
          <w:p w:rsidR="008F0C4C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1</w:t>
            </w:r>
          </w:p>
        </w:tc>
        <w:tc>
          <w:tcPr>
            <w:tcW w:w="831" w:type="dxa"/>
            <w:gridSpan w:val="9"/>
          </w:tcPr>
          <w:p w:rsidR="008F0C4C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1</w:t>
            </w:r>
          </w:p>
        </w:tc>
        <w:tc>
          <w:tcPr>
            <w:tcW w:w="734" w:type="dxa"/>
            <w:gridSpan w:val="10"/>
          </w:tcPr>
          <w:p w:rsidR="008F0C4C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14"/>
          </w:tcPr>
          <w:p w:rsidR="008F0C4C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11"/>
          </w:tcPr>
          <w:p w:rsidR="008F0C4C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14"/>
          </w:tcPr>
          <w:p w:rsidR="008F0C4C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1</w:t>
            </w:r>
          </w:p>
        </w:tc>
        <w:tc>
          <w:tcPr>
            <w:tcW w:w="916" w:type="dxa"/>
            <w:gridSpan w:val="9"/>
          </w:tcPr>
          <w:p w:rsidR="008F0C4C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1</w:t>
            </w:r>
          </w:p>
        </w:tc>
        <w:tc>
          <w:tcPr>
            <w:tcW w:w="2333" w:type="dxa"/>
            <w:gridSpan w:val="12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Tr="00E93D37">
        <w:trPr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12"/>
          </w:tcPr>
          <w:p w:rsidR="008F0C4C" w:rsidRDefault="008F0C4C" w:rsidP="005221D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E2148F">
              <w:rPr>
                <w:b/>
                <w:kern w:val="16"/>
                <w:sz w:val="24"/>
                <w:szCs w:val="24"/>
                <w:lang w:eastAsia="en-US"/>
              </w:rPr>
              <w:t>Мероприятие 1.</w:t>
            </w:r>
            <w:r>
              <w:rPr>
                <w:kern w:val="16"/>
                <w:sz w:val="24"/>
                <w:szCs w:val="24"/>
                <w:lang w:eastAsia="en-US"/>
              </w:rPr>
              <w:t xml:space="preserve"> Предоставление с</w:t>
            </w:r>
            <w:r>
              <w:rPr>
                <w:sz w:val="24"/>
                <w:szCs w:val="24"/>
                <w:lang w:eastAsia="en-US"/>
              </w:rPr>
              <w:t>емьям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7458" w:type="dxa"/>
            <w:gridSpan w:val="91"/>
          </w:tcPr>
          <w:p w:rsidR="008F0C4C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Tr="00E93D37">
        <w:trPr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12"/>
          </w:tcPr>
          <w:p w:rsidR="008F0C4C" w:rsidRDefault="008F0C4C" w:rsidP="005221D1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E2148F">
              <w:rPr>
                <w:b/>
                <w:kern w:val="16"/>
                <w:sz w:val="24"/>
                <w:szCs w:val="24"/>
                <w:lang w:eastAsia="en-US"/>
              </w:rPr>
              <w:t>Мероприятие 2.</w:t>
            </w:r>
            <w:r>
              <w:rPr>
                <w:kern w:val="16"/>
                <w:sz w:val="24"/>
                <w:szCs w:val="24"/>
                <w:lang w:eastAsia="en-US"/>
              </w:rPr>
              <w:t xml:space="preserve"> Консультирование семей о порядке использования социальных выплат</w:t>
            </w:r>
          </w:p>
        </w:tc>
        <w:tc>
          <w:tcPr>
            <w:tcW w:w="7458" w:type="dxa"/>
            <w:gridSpan w:val="91"/>
          </w:tcPr>
          <w:p w:rsidR="008F0C4C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Tr="00E93D37">
        <w:trPr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12"/>
          </w:tcPr>
          <w:p w:rsidR="008F0C4C" w:rsidRDefault="008F0C4C" w:rsidP="005221D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E2148F">
              <w:rPr>
                <w:b/>
                <w:kern w:val="16"/>
                <w:sz w:val="24"/>
                <w:szCs w:val="24"/>
                <w:lang w:eastAsia="en-US"/>
              </w:rPr>
              <w:t>Мероприятие 3.</w:t>
            </w:r>
            <w:r>
              <w:rPr>
                <w:kern w:val="1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Обеспечение освещения целей и задач программ по улучшению жилищных условий в средствах массовой информации</w:t>
            </w:r>
          </w:p>
        </w:tc>
        <w:tc>
          <w:tcPr>
            <w:tcW w:w="7458" w:type="dxa"/>
            <w:gridSpan w:val="91"/>
          </w:tcPr>
          <w:p w:rsidR="008F0C4C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Tr="00E93D37">
        <w:trPr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12"/>
          </w:tcPr>
          <w:p w:rsidR="008F0C4C" w:rsidRDefault="008F0C4C" w:rsidP="005221D1">
            <w:pPr>
              <w:jc w:val="both"/>
              <w:rPr>
                <w:b/>
                <w:kern w:val="16"/>
                <w:sz w:val="24"/>
                <w:szCs w:val="24"/>
                <w:lang w:eastAsia="en-US"/>
              </w:rPr>
            </w:pPr>
            <w:r>
              <w:rPr>
                <w:b/>
                <w:kern w:val="16"/>
                <w:sz w:val="24"/>
                <w:szCs w:val="24"/>
                <w:lang w:eastAsia="en-US"/>
              </w:rPr>
              <w:t>Целевой показатель 3.</w:t>
            </w:r>
          </w:p>
          <w:p w:rsidR="008F0C4C" w:rsidRDefault="008F0C4C" w:rsidP="005221D1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>
              <w:rPr>
                <w:kern w:val="16"/>
                <w:sz w:val="24"/>
                <w:szCs w:val="24"/>
                <w:lang w:eastAsia="en-US"/>
              </w:rPr>
              <w:t>Объем ввода жилья</w:t>
            </w:r>
          </w:p>
        </w:tc>
        <w:tc>
          <w:tcPr>
            <w:tcW w:w="1143" w:type="dxa"/>
            <w:gridSpan w:val="15"/>
          </w:tcPr>
          <w:p w:rsidR="008F0C4C" w:rsidRDefault="008F0C4C" w:rsidP="00CF73AA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16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kern w:val="1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07" w:type="dxa"/>
            <w:gridSpan w:val="9"/>
          </w:tcPr>
          <w:p w:rsidR="008F0C4C" w:rsidRDefault="008F0C4C" w:rsidP="00CF73AA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>
              <w:rPr>
                <w:kern w:val="16"/>
                <w:sz w:val="22"/>
                <w:szCs w:val="22"/>
                <w:lang w:eastAsia="en-US"/>
              </w:rPr>
              <w:t>4738</w:t>
            </w:r>
          </w:p>
        </w:tc>
        <w:tc>
          <w:tcPr>
            <w:tcW w:w="831" w:type="dxa"/>
            <w:gridSpan w:val="9"/>
          </w:tcPr>
          <w:p w:rsidR="008F0C4C" w:rsidRDefault="008F0C4C" w:rsidP="00CF73AA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>
              <w:rPr>
                <w:kern w:val="16"/>
                <w:sz w:val="22"/>
                <w:szCs w:val="22"/>
                <w:lang w:eastAsia="en-US"/>
              </w:rPr>
              <w:t>4075</w:t>
            </w:r>
          </w:p>
        </w:tc>
        <w:tc>
          <w:tcPr>
            <w:tcW w:w="734" w:type="dxa"/>
            <w:gridSpan w:val="10"/>
          </w:tcPr>
          <w:p w:rsidR="008F0C4C" w:rsidRDefault="008F0C4C" w:rsidP="00CF73AA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>
              <w:rPr>
                <w:kern w:val="16"/>
                <w:sz w:val="22"/>
                <w:szCs w:val="22"/>
                <w:lang w:eastAsia="en-US"/>
              </w:rPr>
              <w:t>3096</w:t>
            </w:r>
          </w:p>
        </w:tc>
        <w:tc>
          <w:tcPr>
            <w:tcW w:w="1065" w:type="dxa"/>
            <w:gridSpan w:val="14"/>
          </w:tcPr>
          <w:p w:rsidR="008F0C4C" w:rsidRDefault="008F0C4C" w:rsidP="00CF73AA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>
              <w:rPr>
                <w:kern w:val="16"/>
                <w:sz w:val="22"/>
                <w:szCs w:val="22"/>
                <w:lang w:eastAsia="en-US"/>
              </w:rPr>
              <w:t>4000</w:t>
            </w:r>
          </w:p>
        </w:tc>
        <w:tc>
          <w:tcPr>
            <w:tcW w:w="870" w:type="dxa"/>
            <w:gridSpan w:val="11"/>
          </w:tcPr>
          <w:p w:rsidR="008F0C4C" w:rsidRPr="000B0ED5" w:rsidRDefault="008F0C4C" w:rsidP="00CF73AA">
            <w:pPr>
              <w:rPr>
                <w:sz w:val="22"/>
                <w:szCs w:val="22"/>
                <w:lang w:eastAsia="en-US"/>
              </w:rPr>
            </w:pPr>
            <w:r w:rsidRPr="000B0ED5">
              <w:rPr>
                <w:kern w:val="16"/>
                <w:sz w:val="22"/>
                <w:szCs w:val="22"/>
                <w:lang w:eastAsia="en-US"/>
              </w:rPr>
              <w:t>4000</w:t>
            </w:r>
          </w:p>
        </w:tc>
        <w:tc>
          <w:tcPr>
            <w:tcW w:w="992" w:type="dxa"/>
            <w:gridSpan w:val="14"/>
          </w:tcPr>
          <w:p w:rsidR="008F0C4C" w:rsidRPr="000B0ED5" w:rsidRDefault="008F0C4C" w:rsidP="00CF73AA">
            <w:pPr>
              <w:rPr>
                <w:sz w:val="22"/>
                <w:szCs w:val="22"/>
                <w:lang w:eastAsia="en-US"/>
              </w:rPr>
            </w:pPr>
            <w:r w:rsidRPr="000B0ED5">
              <w:rPr>
                <w:kern w:val="16"/>
                <w:sz w:val="22"/>
                <w:szCs w:val="22"/>
                <w:lang w:eastAsia="en-US"/>
              </w:rPr>
              <w:t>4000</w:t>
            </w:r>
          </w:p>
        </w:tc>
        <w:tc>
          <w:tcPr>
            <w:tcW w:w="916" w:type="dxa"/>
            <w:gridSpan w:val="9"/>
          </w:tcPr>
          <w:p w:rsidR="008F0C4C" w:rsidRPr="000B0ED5" w:rsidRDefault="008F0C4C" w:rsidP="00CF73AA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0B0ED5">
              <w:rPr>
                <w:kern w:val="16"/>
                <w:sz w:val="22"/>
                <w:szCs w:val="22"/>
                <w:lang w:eastAsia="en-US"/>
              </w:rPr>
              <w:t>4000</w:t>
            </w:r>
          </w:p>
        </w:tc>
        <w:tc>
          <w:tcPr>
            <w:tcW w:w="2333" w:type="dxa"/>
            <w:gridSpan w:val="12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Tr="00E93D37">
        <w:trPr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12"/>
          </w:tcPr>
          <w:p w:rsidR="008F0C4C" w:rsidRDefault="008F0C4C" w:rsidP="005221D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E2148F">
              <w:rPr>
                <w:b/>
                <w:kern w:val="16"/>
                <w:sz w:val="24"/>
                <w:szCs w:val="24"/>
                <w:lang w:eastAsia="en-US"/>
              </w:rPr>
              <w:t xml:space="preserve">Целевой показатель </w:t>
            </w:r>
            <w:r>
              <w:rPr>
                <w:b/>
                <w:kern w:val="16"/>
                <w:sz w:val="24"/>
                <w:szCs w:val="24"/>
                <w:lang w:eastAsia="en-US"/>
              </w:rPr>
              <w:t>4</w:t>
            </w:r>
            <w:r w:rsidRPr="00E2148F">
              <w:rPr>
                <w:b/>
                <w:kern w:val="16"/>
                <w:sz w:val="24"/>
                <w:szCs w:val="24"/>
                <w:lang w:eastAsia="en-US"/>
              </w:rPr>
              <w:t>.</w:t>
            </w:r>
            <w:r>
              <w:rPr>
                <w:kern w:val="16"/>
                <w:sz w:val="24"/>
                <w:szCs w:val="24"/>
                <w:lang w:eastAsia="en-US"/>
              </w:rPr>
              <w:t xml:space="preserve"> Количество введенных в эксплуатацию многоквартирных жилых домов</w:t>
            </w:r>
          </w:p>
        </w:tc>
        <w:tc>
          <w:tcPr>
            <w:tcW w:w="1143" w:type="dxa"/>
            <w:gridSpan w:val="15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единиц</w:t>
            </w:r>
          </w:p>
        </w:tc>
        <w:tc>
          <w:tcPr>
            <w:tcW w:w="907" w:type="dxa"/>
            <w:gridSpan w:val="9"/>
          </w:tcPr>
          <w:p w:rsidR="008F0C4C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1</w:t>
            </w:r>
          </w:p>
        </w:tc>
        <w:tc>
          <w:tcPr>
            <w:tcW w:w="831" w:type="dxa"/>
            <w:gridSpan w:val="9"/>
          </w:tcPr>
          <w:p w:rsidR="008F0C4C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0</w:t>
            </w:r>
          </w:p>
        </w:tc>
        <w:tc>
          <w:tcPr>
            <w:tcW w:w="734" w:type="dxa"/>
            <w:gridSpan w:val="10"/>
          </w:tcPr>
          <w:p w:rsidR="008F0C4C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14"/>
          </w:tcPr>
          <w:p w:rsidR="008F0C4C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11"/>
          </w:tcPr>
          <w:p w:rsidR="008F0C4C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14"/>
          </w:tcPr>
          <w:p w:rsidR="008F0C4C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2</w:t>
            </w:r>
          </w:p>
        </w:tc>
        <w:tc>
          <w:tcPr>
            <w:tcW w:w="916" w:type="dxa"/>
            <w:gridSpan w:val="9"/>
          </w:tcPr>
          <w:p w:rsidR="008F0C4C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Tr="00E93D37">
        <w:trPr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12"/>
          </w:tcPr>
          <w:p w:rsidR="008F0C4C" w:rsidRPr="00123981" w:rsidRDefault="008F0C4C" w:rsidP="005221D1">
            <w:pPr>
              <w:tabs>
                <w:tab w:val="left" w:pos="502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123981">
              <w:rPr>
                <w:b/>
                <w:sz w:val="24"/>
                <w:szCs w:val="24"/>
                <w:lang w:eastAsia="en-US"/>
              </w:rPr>
              <w:t xml:space="preserve">Целевой показатель 5. </w:t>
            </w:r>
          </w:p>
          <w:p w:rsidR="008F0C4C" w:rsidRDefault="008F0C4C" w:rsidP="005221D1">
            <w:pPr>
              <w:tabs>
                <w:tab w:val="left" w:pos="5025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территории, обеспеченной утвержденной документацией по планировке территорий</w:t>
            </w:r>
          </w:p>
        </w:tc>
        <w:tc>
          <w:tcPr>
            <w:tcW w:w="1143" w:type="dxa"/>
            <w:gridSpan w:val="15"/>
          </w:tcPr>
          <w:p w:rsidR="008F0C4C" w:rsidRDefault="008F0C4C" w:rsidP="00CF73A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</w:t>
            </w:r>
          </w:p>
        </w:tc>
        <w:tc>
          <w:tcPr>
            <w:tcW w:w="907" w:type="dxa"/>
            <w:gridSpan w:val="9"/>
          </w:tcPr>
          <w:p w:rsidR="008F0C4C" w:rsidRPr="0002355F" w:rsidRDefault="008F0C4C" w:rsidP="00CF73A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3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223,5</w:t>
            </w:r>
          </w:p>
        </w:tc>
        <w:tc>
          <w:tcPr>
            <w:tcW w:w="831" w:type="dxa"/>
            <w:gridSpan w:val="9"/>
          </w:tcPr>
          <w:p w:rsidR="008F0C4C" w:rsidRDefault="008F0C4C" w:rsidP="00CF73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228,1</w:t>
            </w:r>
          </w:p>
        </w:tc>
        <w:tc>
          <w:tcPr>
            <w:tcW w:w="734" w:type="dxa"/>
            <w:gridSpan w:val="10"/>
          </w:tcPr>
          <w:p w:rsidR="008F0C4C" w:rsidRDefault="008F0C4C" w:rsidP="00CF73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238,9</w:t>
            </w:r>
          </w:p>
        </w:tc>
        <w:tc>
          <w:tcPr>
            <w:tcW w:w="1065" w:type="dxa"/>
            <w:gridSpan w:val="14"/>
          </w:tcPr>
          <w:p w:rsidR="008F0C4C" w:rsidRDefault="008F0C4C" w:rsidP="00CF73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245,3</w:t>
            </w:r>
          </w:p>
        </w:tc>
        <w:tc>
          <w:tcPr>
            <w:tcW w:w="870" w:type="dxa"/>
            <w:gridSpan w:val="11"/>
          </w:tcPr>
          <w:p w:rsidR="008F0C4C" w:rsidRPr="000B0ED5" w:rsidRDefault="008F0C4C" w:rsidP="00CF73AA">
            <w:pPr>
              <w:jc w:val="center"/>
              <w:rPr>
                <w:sz w:val="22"/>
                <w:szCs w:val="22"/>
                <w:lang w:eastAsia="en-US"/>
              </w:rPr>
            </w:pPr>
            <w:r w:rsidRPr="000B0ED5">
              <w:rPr>
                <w:sz w:val="22"/>
                <w:szCs w:val="22"/>
                <w:lang w:eastAsia="en-US"/>
              </w:rPr>
              <w:t>245,3</w:t>
            </w:r>
          </w:p>
        </w:tc>
        <w:tc>
          <w:tcPr>
            <w:tcW w:w="992" w:type="dxa"/>
            <w:gridSpan w:val="14"/>
          </w:tcPr>
          <w:p w:rsidR="008F0C4C" w:rsidRPr="000B0ED5" w:rsidRDefault="008F0C4C" w:rsidP="00CF73AA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0B0ED5">
              <w:rPr>
                <w:kern w:val="16"/>
                <w:sz w:val="22"/>
                <w:szCs w:val="22"/>
                <w:lang w:eastAsia="en-US"/>
              </w:rPr>
              <w:t>245,3</w:t>
            </w:r>
          </w:p>
        </w:tc>
        <w:tc>
          <w:tcPr>
            <w:tcW w:w="916" w:type="dxa"/>
            <w:gridSpan w:val="9"/>
          </w:tcPr>
          <w:p w:rsidR="008F0C4C" w:rsidRPr="000B0ED5" w:rsidRDefault="008F0C4C" w:rsidP="00CF73AA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0B0ED5">
              <w:rPr>
                <w:kern w:val="16"/>
                <w:sz w:val="22"/>
                <w:szCs w:val="22"/>
                <w:lang w:eastAsia="en-US"/>
              </w:rPr>
              <w:t>245,3</w:t>
            </w:r>
          </w:p>
        </w:tc>
        <w:tc>
          <w:tcPr>
            <w:tcW w:w="2333" w:type="dxa"/>
            <w:gridSpan w:val="12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Tr="00E93D37">
        <w:trPr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12"/>
          </w:tcPr>
          <w:p w:rsidR="008F0C4C" w:rsidRDefault="008F0C4C" w:rsidP="005221D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E2148F">
              <w:rPr>
                <w:b/>
                <w:kern w:val="16"/>
                <w:sz w:val="24"/>
                <w:szCs w:val="24"/>
                <w:lang w:eastAsia="en-US"/>
              </w:rPr>
              <w:t>Мероприятие 1.</w:t>
            </w:r>
            <w:r>
              <w:rPr>
                <w:kern w:val="16"/>
                <w:sz w:val="24"/>
                <w:szCs w:val="24"/>
                <w:lang w:eastAsia="en-US"/>
              </w:rPr>
              <w:t>Строительство многоквартирных жилых домов в целях переселения граждан из аварийного жилищного фонда</w:t>
            </w:r>
          </w:p>
        </w:tc>
        <w:tc>
          <w:tcPr>
            <w:tcW w:w="7458" w:type="dxa"/>
            <w:gridSpan w:val="91"/>
          </w:tcPr>
          <w:p w:rsidR="008F0C4C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Tr="00E93D37">
        <w:trPr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12"/>
          </w:tcPr>
          <w:p w:rsidR="008F0C4C" w:rsidRDefault="008F0C4C" w:rsidP="005221D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E2148F">
              <w:rPr>
                <w:b/>
                <w:kern w:val="16"/>
                <w:sz w:val="24"/>
                <w:szCs w:val="24"/>
                <w:lang w:eastAsia="en-US"/>
              </w:rPr>
              <w:t>Мероприятие 2.</w:t>
            </w:r>
            <w:r>
              <w:rPr>
                <w:kern w:val="16"/>
                <w:sz w:val="24"/>
                <w:szCs w:val="24"/>
                <w:lang w:eastAsia="en-US"/>
              </w:rPr>
              <w:t xml:space="preserve"> Строительство многоквартирных жилых домов для предоставления детям-сиротам и лицам, оставшимся без попечения родителей</w:t>
            </w:r>
          </w:p>
        </w:tc>
        <w:tc>
          <w:tcPr>
            <w:tcW w:w="7458" w:type="dxa"/>
            <w:gridSpan w:val="91"/>
          </w:tcPr>
          <w:p w:rsidR="008F0C4C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Tr="00E93D37">
        <w:trPr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12"/>
          </w:tcPr>
          <w:p w:rsidR="008F0C4C" w:rsidRPr="00123981" w:rsidRDefault="008F0C4C" w:rsidP="005221D1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123981">
              <w:rPr>
                <w:b/>
                <w:kern w:val="16"/>
                <w:sz w:val="24"/>
                <w:szCs w:val="24"/>
                <w:lang w:eastAsia="en-US"/>
              </w:rPr>
              <w:t>Мероприятие 3.</w:t>
            </w:r>
            <w:r w:rsidRPr="00123981">
              <w:rPr>
                <w:kern w:val="16"/>
                <w:sz w:val="24"/>
                <w:szCs w:val="24"/>
                <w:lang w:eastAsia="en-US"/>
              </w:rPr>
              <w:t xml:space="preserve"> Проведение мероприятий по выявлению построенных, неучтенных объектов капитального строительства</w:t>
            </w:r>
          </w:p>
        </w:tc>
        <w:tc>
          <w:tcPr>
            <w:tcW w:w="7458" w:type="dxa"/>
            <w:gridSpan w:val="91"/>
          </w:tcPr>
          <w:p w:rsidR="008F0C4C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Tr="00E93D37">
        <w:trPr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12"/>
          </w:tcPr>
          <w:p w:rsidR="008F0C4C" w:rsidRDefault="008F0C4C" w:rsidP="00CF73AA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123981">
              <w:rPr>
                <w:b/>
                <w:kern w:val="16"/>
                <w:sz w:val="24"/>
                <w:szCs w:val="24"/>
                <w:lang w:eastAsia="en-US"/>
              </w:rPr>
              <w:t>Мероприятие 4.</w:t>
            </w:r>
            <w:r>
              <w:rPr>
                <w:kern w:val="16"/>
                <w:sz w:val="24"/>
                <w:szCs w:val="24"/>
                <w:lang w:eastAsia="en-US"/>
              </w:rPr>
              <w:t xml:space="preserve"> Работа Комиссий Администрации городского округа </w:t>
            </w:r>
            <w:proofErr w:type="gramStart"/>
            <w:r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  <w:lang w:eastAsia="en-US"/>
              </w:rPr>
              <w:t>:</w:t>
            </w:r>
          </w:p>
          <w:p w:rsidR="008F0C4C" w:rsidRDefault="008F0C4C" w:rsidP="00CF73AA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123981">
              <w:rPr>
                <w:kern w:val="16"/>
                <w:sz w:val="24"/>
                <w:szCs w:val="24"/>
                <w:lang w:eastAsia="en-US"/>
              </w:rPr>
              <w:lastRenderedPageBreak/>
              <w:t xml:space="preserve">- По подготовке проекта Правил землепользования и застройки городского округа </w:t>
            </w:r>
            <w:proofErr w:type="gramStart"/>
            <w:r w:rsidRPr="00123981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123981">
              <w:rPr>
                <w:kern w:val="16"/>
                <w:sz w:val="24"/>
                <w:szCs w:val="24"/>
                <w:lang w:eastAsia="en-US"/>
              </w:rPr>
              <w:t>;</w:t>
            </w:r>
          </w:p>
          <w:p w:rsidR="008F0C4C" w:rsidRDefault="008F0C4C" w:rsidP="00CF73AA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123981">
              <w:rPr>
                <w:kern w:val="16"/>
                <w:sz w:val="24"/>
                <w:szCs w:val="24"/>
                <w:lang w:eastAsia="en-US"/>
              </w:rPr>
              <w:t>- Общественной комиссии в рамках реализации муниципальной программы городского округа Верхотурский «Формирование современной городской среды на территории городского округа Верхотурский на 2018-2024 годы»;</w:t>
            </w:r>
          </w:p>
          <w:p w:rsidR="008F0C4C" w:rsidRDefault="008F0C4C" w:rsidP="00CF73AA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123981">
              <w:rPr>
                <w:kern w:val="16"/>
                <w:sz w:val="24"/>
                <w:szCs w:val="24"/>
                <w:lang w:eastAsia="en-US"/>
              </w:rPr>
              <w:t xml:space="preserve">- Межведомственная  комиссия по выявлению неучтенных объектов недвижимости, земельных участков и предприятий (бизнеса) на территории городского округа </w:t>
            </w:r>
            <w:proofErr w:type="gramStart"/>
            <w:r w:rsidRPr="00123981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123981">
              <w:rPr>
                <w:kern w:val="16"/>
                <w:sz w:val="24"/>
                <w:szCs w:val="24"/>
                <w:lang w:eastAsia="en-US"/>
              </w:rPr>
              <w:t>;</w:t>
            </w:r>
          </w:p>
          <w:p w:rsidR="008F0C4C" w:rsidRDefault="008F0C4C" w:rsidP="00CF73AA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123981">
              <w:rPr>
                <w:kern w:val="16"/>
                <w:sz w:val="24"/>
                <w:szCs w:val="24"/>
                <w:lang w:eastAsia="en-US"/>
              </w:rPr>
              <w:t xml:space="preserve">- Комиссия по техническому обследованию жилых домов и (или) строений, расположенных на территории городского округа </w:t>
            </w:r>
            <w:proofErr w:type="gramStart"/>
            <w:r w:rsidRPr="00123981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123981">
              <w:rPr>
                <w:kern w:val="16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58" w:type="dxa"/>
            <w:gridSpan w:val="91"/>
          </w:tcPr>
          <w:p w:rsidR="008F0C4C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Tr="00E93D37">
        <w:trPr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12"/>
          </w:tcPr>
          <w:p w:rsidR="008F0C4C" w:rsidRPr="000B0ED5" w:rsidRDefault="008F0C4C" w:rsidP="00123981">
            <w:pPr>
              <w:widowControl w:val="0"/>
              <w:jc w:val="both"/>
              <w:rPr>
                <w:sz w:val="24"/>
                <w:szCs w:val="24"/>
              </w:rPr>
            </w:pPr>
            <w:r w:rsidRPr="00123981">
              <w:rPr>
                <w:rFonts w:eastAsia="Calibri"/>
                <w:b/>
                <w:sz w:val="24"/>
                <w:szCs w:val="24"/>
              </w:rPr>
              <w:t>Мероприятие 5.</w:t>
            </w:r>
            <w:r>
              <w:rPr>
                <w:rFonts w:eastAsia="Calibri"/>
                <w:sz w:val="24"/>
                <w:szCs w:val="24"/>
              </w:rPr>
              <w:t xml:space="preserve"> П</w:t>
            </w:r>
            <w:r w:rsidRPr="000B0ED5">
              <w:rPr>
                <w:rFonts w:eastAsia="Calibri"/>
                <w:sz w:val="24"/>
                <w:szCs w:val="24"/>
              </w:rPr>
              <w:t>редоставлен</w:t>
            </w:r>
            <w:r>
              <w:rPr>
                <w:rFonts w:eastAsia="Calibri"/>
                <w:sz w:val="24"/>
                <w:szCs w:val="24"/>
              </w:rPr>
              <w:t>ие земельных участков</w:t>
            </w:r>
            <w:r w:rsidRPr="000B0ED5">
              <w:rPr>
                <w:rFonts w:eastAsia="Calibri"/>
                <w:sz w:val="24"/>
                <w:szCs w:val="24"/>
              </w:rPr>
              <w:t xml:space="preserve"> под индивидуальное жилищное строительство льготным категориям граждан</w:t>
            </w:r>
          </w:p>
        </w:tc>
        <w:tc>
          <w:tcPr>
            <w:tcW w:w="7458" w:type="dxa"/>
            <w:gridSpan w:val="91"/>
          </w:tcPr>
          <w:p w:rsidR="008F0C4C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Tr="00E93D37">
        <w:trPr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12"/>
          </w:tcPr>
          <w:p w:rsidR="008F0C4C" w:rsidRPr="000B0ED5" w:rsidRDefault="008F0C4C" w:rsidP="00123981">
            <w:pPr>
              <w:widowControl w:val="0"/>
              <w:jc w:val="both"/>
              <w:rPr>
                <w:sz w:val="24"/>
                <w:szCs w:val="24"/>
              </w:rPr>
            </w:pPr>
            <w:r w:rsidRPr="00123981">
              <w:rPr>
                <w:b/>
                <w:sz w:val="24"/>
                <w:szCs w:val="24"/>
              </w:rPr>
              <w:t>Мероприятие 6.</w:t>
            </w:r>
            <w:r w:rsidRPr="00123981">
              <w:rPr>
                <w:sz w:val="24"/>
                <w:szCs w:val="24"/>
              </w:rPr>
              <w:t xml:space="preserve"> </w:t>
            </w:r>
            <w:r w:rsidRPr="000B0ED5">
              <w:rPr>
                <w:sz w:val="24"/>
                <w:szCs w:val="24"/>
              </w:rPr>
              <w:t>Межевание и постановка на государственный кадастровый учет вновь образуемых земельных участков</w:t>
            </w:r>
          </w:p>
        </w:tc>
        <w:tc>
          <w:tcPr>
            <w:tcW w:w="7458" w:type="dxa"/>
            <w:gridSpan w:val="91"/>
          </w:tcPr>
          <w:p w:rsidR="008F0C4C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Tr="00E93D37">
        <w:trPr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12"/>
          </w:tcPr>
          <w:p w:rsidR="008F0C4C" w:rsidRPr="000B0ED5" w:rsidRDefault="008F0C4C" w:rsidP="00123981">
            <w:pPr>
              <w:widowControl w:val="0"/>
              <w:jc w:val="both"/>
              <w:rPr>
                <w:sz w:val="24"/>
                <w:szCs w:val="24"/>
              </w:rPr>
            </w:pPr>
            <w:r w:rsidRPr="00123981">
              <w:rPr>
                <w:b/>
                <w:sz w:val="24"/>
                <w:szCs w:val="24"/>
              </w:rPr>
              <w:t>Мероприятие 7.</w:t>
            </w:r>
            <w:r w:rsidRPr="00123981">
              <w:rPr>
                <w:sz w:val="24"/>
                <w:szCs w:val="24"/>
              </w:rPr>
              <w:t xml:space="preserve"> </w:t>
            </w:r>
            <w:r w:rsidRPr="000B0ED5">
              <w:rPr>
                <w:sz w:val="24"/>
                <w:szCs w:val="24"/>
              </w:rPr>
              <w:t>Формирование перечня земельных участков, подлежащих предоставлению льготным категориям граждан</w:t>
            </w:r>
          </w:p>
        </w:tc>
        <w:tc>
          <w:tcPr>
            <w:tcW w:w="7458" w:type="dxa"/>
            <w:gridSpan w:val="91"/>
          </w:tcPr>
          <w:p w:rsidR="008F0C4C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Tr="00E93D37">
        <w:trPr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12"/>
          </w:tcPr>
          <w:p w:rsidR="008F0C4C" w:rsidRPr="000B0ED5" w:rsidRDefault="008F0C4C" w:rsidP="00123981">
            <w:pPr>
              <w:widowControl w:val="0"/>
              <w:jc w:val="both"/>
              <w:rPr>
                <w:sz w:val="24"/>
                <w:szCs w:val="24"/>
              </w:rPr>
            </w:pPr>
            <w:r w:rsidRPr="00123981">
              <w:rPr>
                <w:rFonts w:eastAsia="Calibri"/>
                <w:b/>
                <w:sz w:val="24"/>
                <w:szCs w:val="24"/>
              </w:rPr>
              <w:t xml:space="preserve">Мероприятие </w:t>
            </w:r>
            <w:r>
              <w:rPr>
                <w:rFonts w:eastAsia="Calibri"/>
                <w:b/>
                <w:sz w:val="24"/>
                <w:szCs w:val="24"/>
              </w:rPr>
              <w:t>8</w:t>
            </w:r>
            <w:r w:rsidRPr="00123981">
              <w:rPr>
                <w:rFonts w:eastAsia="Calibri"/>
                <w:b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B0ED5">
              <w:rPr>
                <w:sz w:val="24"/>
                <w:szCs w:val="24"/>
              </w:rPr>
              <w:t xml:space="preserve">Размещение на официальном сайте ГО </w:t>
            </w:r>
            <w:proofErr w:type="gramStart"/>
            <w:r w:rsidRPr="000B0ED5">
              <w:rPr>
                <w:sz w:val="24"/>
                <w:szCs w:val="24"/>
              </w:rPr>
              <w:t>Верхотурский</w:t>
            </w:r>
            <w:proofErr w:type="gramEnd"/>
            <w:r w:rsidRPr="000B0ED5">
              <w:rPr>
                <w:sz w:val="24"/>
                <w:szCs w:val="24"/>
              </w:rPr>
              <w:t xml:space="preserve"> перечня сформированных земельных участках, подлежащих предоставлению льготным категориям граждан</w:t>
            </w:r>
          </w:p>
        </w:tc>
        <w:tc>
          <w:tcPr>
            <w:tcW w:w="7458" w:type="dxa"/>
            <w:gridSpan w:val="91"/>
          </w:tcPr>
          <w:p w:rsidR="008F0C4C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Tr="00E93D37">
        <w:trPr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12"/>
          </w:tcPr>
          <w:p w:rsidR="008F0C4C" w:rsidRPr="000B0ED5" w:rsidRDefault="008F0C4C" w:rsidP="00123981">
            <w:pPr>
              <w:widowControl w:val="0"/>
              <w:jc w:val="both"/>
              <w:rPr>
                <w:sz w:val="24"/>
                <w:szCs w:val="24"/>
              </w:rPr>
            </w:pPr>
            <w:r w:rsidRPr="00123981">
              <w:rPr>
                <w:rFonts w:eastAsia="Calibri"/>
                <w:b/>
                <w:sz w:val="24"/>
                <w:szCs w:val="24"/>
              </w:rPr>
              <w:t xml:space="preserve">Мероприятие </w:t>
            </w:r>
            <w:r>
              <w:rPr>
                <w:rFonts w:eastAsia="Calibri"/>
                <w:b/>
                <w:sz w:val="24"/>
                <w:szCs w:val="24"/>
              </w:rPr>
              <w:t>9</w:t>
            </w:r>
            <w:r w:rsidRPr="00123981">
              <w:rPr>
                <w:rFonts w:eastAsia="Calibri"/>
                <w:b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B0ED5">
              <w:rPr>
                <w:sz w:val="24"/>
                <w:szCs w:val="24"/>
              </w:rPr>
              <w:t xml:space="preserve">Направление в адрес </w:t>
            </w:r>
            <w:r w:rsidRPr="000B0ED5">
              <w:rPr>
                <w:sz w:val="24"/>
                <w:szCs w:val="24"/>
              </w:rPr>
              <w:lastRenderedPageBreak/>
              <w:t>льготных категорий граждан, состоящих на учете в качестве лиц, имеющих право на однократное бесплатное предоставление земельных участков в собственность, извещений о предоставлении земельного участка (в соответствии с очередностью)</w:t>
            </w:r>
          </w:p>
        </w:tc>
        <w:tc>
          <w:tcPr>
            <w:tcW w:w="7458" w:type="dxa"/>
            <w:gridSpan w:val="91"/>
          </w:tcPr>
          <w:p w:rsidR="008F0C4C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</w:t>
            </w:r>
            <w:r>
              <w:rPr>
                <w:kern w:val="16"/>
                <w:sz w:val="24"/>
                <w:szCs w:val="24"/>
              </w:rPr>
              <w:lastRenderedPageBreak/>
              <w:t xml:space="preserve">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Tr="00E93D37">
        <w:trPr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12"/>
          </w:tcPr>
          <w:p w:rsidR="008F0C4C" w:rsidRPr="000B0ED5" w:rsidRDefault="008F0C4C" w:rsidP="00123981">
            <w:pPr>
              <w:widowControl w:val="0"/>
              <w:jc w:val="both"/>
              <w:rPr>
                <w:sz w:val="24"/>
                <w:szCs w:val="24"/>
              </w:rPr>
            </w:pPr>
            <w:r w:rsidRPr="00123981">
              <w:rPr>
                <w:rFonts w:eastAsia="Calibri"/>
                <w:b/>
                <w:sz w:val="24"/>
                <w:szCs w:val="24"/>
              </w:rPr>
              <w:t xml:space="preserve">Мероприятие </w:t>
            </w:r>
            <w:r>
              <w:rPr>
                <w:rFonts w:eastAsia="Calibri"/>
                <w:b/>
                <w:sz w:val="24"/>
                <w:szCs w:val="24"/>
              </w:rPr>
              <w:t>10</w:t>
            </w:r>
            <w:r w:rsidRPr="00123981">
              <w:rPr>
                <w:rFonts w:eastAsia="Calibri"/>
                <w:b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B0ED5">
              <w:rPr>
                <w:sz w:val="24"/>
                <w:szCs w:val="24"/>
              </w:rPr>
              <w:t>В случае получения согласия на предоставление земельного участка подготовка проекта постановления о предоставлении земельного участка в собственность однократно бесплатно, акта приема-передачи в собственность земельного участка</w:t>
            </w:r>
          </w:p>
        </w:tc>
        <w:tc>
          <w:tcPr>
            <w:tcW w:w="7458" w:type="dxa"/>
            <w:gridSpan w:val="91"/>
          </w:tcPr>
          <w:p w:rsidR="008F0C4C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33" w:type="dxa"/>
            <w:gridSpan w:val="12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Tr="00E93D37">
        <w:trPr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634" w:type="dxa"/>
            <w:gridSpan w:val="115"/>
          </w:tcPr>
          <w:p w:rsidR="008F0C4C" w:rsidRPr="003A41B5" w:rsidRDefault="008F0C4C" w:rsidP="002516B9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Стратегический проект «Развитые сети тепл</w:t>
            </w:r>
            <w:proofErr w:type="gramStart"/>
            <w:r>
              <w:rPr>
                <w:b/>
                <w:kern w:val="16"/>
                <w:sz w:val="24"/>
                <w:szCs w:val="24"/>
              </w:rPr>
              <w:t>о-</w:t>
            </w:r>
            <w:proofErr w:type="gramEnd"/>
            <w:r>
              <w:rPr>
                <w:b/>
                <w:kern w:val="16"/>
                <w:sz w:val="24"/>
                <w:szCs w:val="24"/>
              </w:rPr>
              <w:t>, водо-, газо-, электроснабжения и водоотведения»</w:t>
            </w:r>
          </w:p>
        </w:tc>
      </w:tr>
      <w:tr w:rsidR="008F0C4C" w:rsidTr="00E93D37">
        <w:trPr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41" w:type="dxa"/>
            <w:gridSpan w:val="16"/>
          </w:tcPr>
          <w:p w:rsidR="008F0C4C" w:rsidRPr="00474059" w:rsidRDefault="008F0C4C" w:rsidP="0024254C">
            <w:pPr>
              <w:widowControl w:val="0"/>
              <w:ind w:right="1"/>
              <w:jc w:val="both"/>
              <w:rPr>
                <w:bCs/>
                <w:sz w:val="24"/>
                <w:szCs w:val="24"/>
                <w:lang w:eastAsia="en-US"/>
              </w:rPr>
            </w:pPr>
            <w:r w:rsidRPr="00821D9D">
              <w:rPr>
                <w:b/>
                <w:bCs/>
                <w:sz w:val="24"/>
                <w:szCs w:val="24"/>
                <w:lang w:eastAsia="en-US"/>
              </w:rPr>
              <w:t>Целевой показатель 1.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474059">
              <w:rPr>
                <w:bCs/>
                <w:sz w:val="24"/>
                <w:szCs w:val="24"/>
                <w:lang w:eastAsia="en-US"/>
              </w:rPr>
              <w:t>Наличие паспортов готовности предприятий энергетического комплекса к работе в отопительный зимний период</w:t>
            </w:r>
          </w:p>
        </w:tc>
        <w:tc>
          <w:tcPr>
            <w:tcW w:w="1045" w:type="dxa"/>
            <w:gridSpan w:val="11"/>
          </w:tcPr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Да/нет</w:t>
            </w:r>
          </w:p>
        </w:tc>
        <w:tc>
          <w:tcPr>
            <w:tcW w:w="907" w:type="dxa"/>
            <w:gridSpan w:val="9"/>
          </w:tcPr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да</w:t>
            </w:r>
          </w:p>
        </w:tc>
        <w:tc>
          <w:tcPr>
            <w:tcW w:w="831" w:type="dxa"/>
            <w:gridSpan w:val="9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да</w:t>
            </w:r>
          </w:p>
        </w:tc>
        <w:tc>
          <w:tcPr>
            <w:tcW w:w="734" w:type="dxa"/>
            <w:gridSpan w:val="10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да</w:t>
            </w:r>
          </w:p>
        </w:tc>
        <w:tc>
          <w:tcPr>
            <w:tcW w:w="1065" w:type="dxa"/>
            <w:gridSpan w:val="14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да</w:t>
            </w:r>
          </w:p>
        </w:tc>
        <w:tc>
          <w:tcPr>
            <w:tcW w:w="870" w:type="dxa"/>
            <w:gridSpan w:val="11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да</w:t>
            </w:r>
          </w:p>
        </w:tc>
        <w:tc>
          <w:tcPr>
            <w:tcW w:w="992" w:type="dxa"/>
            <w:gridSpan w:val="14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да</w:t>
            </w:r>
          </w:p>
        </w:tc>
        <w:tc>
          <w:tcPr>
            <w:tcW w:w="916" w:type="dxa"/>
            <w:gridSpan w:val="9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да</w:t>
            </w:r>
          </w:p>
        </w:tc>
        <w:tc>
          <w:tcPr>
            <w:tcW w:w="2333" w:type="dxa"/>
            <w:gridSpan w:val="12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Tr="00E93D37">
        <w:trPr>
          <w:trHeight w:val="283"/>
        </w:trPr>
        <w:tc>
          <w:tcPr>
            <w:tcW w:w="1135" w:type="dxa"/>
            <w:gridSpan w:val="2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41" w:type="dxa"/>
            <w:gridSpan w:val="16"/>
          </w:tcPr>
          <w:p w:rsidR="008F0C4C" w:rsidRPr="00474059" w:rsidRDefault="008F0C4C" w:rsidP="00691D60">
            <w:pPr>
              <w:jc w:val="both"/>
              <w:rPr>
                <w:sz w:val="24"/>
                <w:szCs w:val="24"/>
              </w:rPr>
            </w:pPr>
            <w:r w:rsidRPr="00821D9D">
              <w:rPr>
                <w:b/>
                <w:sz w:val="24"/>
                <w:szCs w:val="24"/>
              </w:rPr>
              <w:t>Целевой показатель 2.</w:t>
            </w:r>
            <w:r>
              <w:rPr>
                <w:sz w:val="24"/>
                <w:szCs w:val="24"/>
              </w:rPr>
              <w:t xml:space="preserve"> </w:t>
            </w:r>
            <w:r w:rsidRPr="00474059">
              <w:rPr>
                <w:sz w:val="24"/>
                <w:szCs w:val="24"/>
              </w:rPr>
              <w:t xml:space="preserve">Снижение количества технологических нарушений на сетях водоснабжения, теплоснабжения, водоотведения </w:t>
            </w:r>
          </w:p>
        </w:tc>
        <w:tc>
          <w:tcPr>
            <w:tcW w:w="1045" w:type="dxa"/>
            <w:gridSpan w:val="11"/>
          </w:tcPr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%</w:t>
            </w:r>
          </w:p>
        </w:tc>
        <w:tc>
          <w:tcPr>
            <w:tcW w:w="907" w:type="dxa"/>
            <w:gridSpan w:val="9"/>
          </w:tcPr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3</w:t>
            </w:r>
          </w:p>
        </w:tc>
        <w:tc>
          <w:tcPr>
            <w:tcW w:w="831" w:type="dxa"/>
            <w:gridSpan w:val="9"/>
          </w:tcPr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5</w:t>
            </w:r>
          </w:p>
        </w:tc>
        <w:tc>
          <w:tcPr>
            <w:tcW w:w="734" w:type="dxa"/>
            <w:gridSpan w:val="10"/>
          </w:tcPr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6</w:t>
            </w:r>
          </w:p>
        </w:tc>
        <w:tc>
          <w:tcPr>
            <w:tcW w:w="1065" w:type="dxa"/>
            <w:gridSpan w:val="14"/>
          </w:tcPr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8</w:t>
            </w:r>
          </w:p>
        </w:tc>
        <w:tc>
          <w:tcPr>
            <w:tcW w:w="870" w:type="dxa"/>
            <w:gridSpan w:val="11"/>
          </w:tcPr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14"/>
          </w:tcPr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15</w:t>
            </w:r>
          </w:p>
        </w:tc>
        <w:tc>
          <w:tcPr>
            <w:tcW w:w="916" w:type="dxa"/>
            <w:gridSpan w:val="9"/>
          </w:tcPr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15</w:t>
            </w:r>
          </w:p>
        </w:tc>
        <w:tc>
          <w:tcPr>
            <w:tcW w:w="2333" w:type="dxa"/>
            <w:gridSpan w:val="12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RPr="003A41B5" w:rsidTr="00E93D37">
        <w:trPr>
          <w:trHeight w:val="283"/>
        </w:trPr>
        <w:tc>
          <w:tcPr>
            <w:tcW w:w="1126" w:type="dxa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6" w:type="dxa"/>
            <w:gridSpan w:val="16"/>
          </w:tcPr>
          <w:p w:rsidR="008F0C4C" w:rsidRPr="003A41B5" w:rsidRDefault="008F0C4C" w:rsidP="00821D9D">
            <w:pPr>
              <w:rPr>
                <w:kern w:val="16"/>
                <w:sz w:val="24"/>
                <w:szCs w:val="24"/>
              </w:rPr>
            </w:pPr>
            <w:r w:rsidRPr="00821D9D">
              <w:rPr>
                <w:b/>
                <w:kern w:val="16"/>
                <w:sz w:val="24"/>
                <w:szCs w:val="24"/>
              </w:rPr>
              <w:t>Целевой показатель 3.</w:t>
            </w:r>
            <w:r>
              <w:rPr>
                <w:kern w:val="16"/>
                <w:sz w:val="24"/>
                <w:szCs w:val="24"/>
              </w:rPr>
              <w:t xml:space="preserve"> Ввод новых газовых котельных</w:t>
            </w:r>
          </w:p>
        </w:tc>
        <w:tc>
          <w:tcPr>
            <w:tcW w:w="1026" w:type="dxa"/>
            <w:gridSpan w:val="10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единиц</w:t>
            </w:r>
          </w:p>
        </w:tc>
        <w:tc>
          <w:tcPr>
            <w:tcW w:w="956" w:type="dxa"/>
            <w:gridSpan w:val="12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860" w:type="dxa"/>
            <w:gridSpan w:val="10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1</w:t>
            </w:r>
          </w:p>
        </w:tc>
        <w:tc>
          <w:tcPr>
            <w:tcW w:w="853" w:type="dxa"/>
            <w:gridSpan w:val="11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13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849" w:type="dxa"/>
            <w:gridSpan w:val="11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2</w:t>
            </w:r>
          </w:p>
        </w:tc>
        <w:tc>
          <w:tcPr>
            <w:tcW w:w="854" w:type="dxa"/>
            <w:gridSpan w:val="9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2</w:t>
            </w:r>
          </w:p>
        </w:tc>
        <w:tc>
          <w:tcPr>
            <w:tcW w:w="1044" w:type="dxa"/>
            <w:gridSpan w:val="13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273" w:type="dxa"/>
            <w:gridSpan w:val="11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RPr="003A41B5" w:rsidTr="00E93D37">
        <w:trPr>
          <w:trHeight w:val="283"/>
        </w:trPr>
        <w:tc>
          <w:tcPr>
            <w:tcW w:w="1126" w:type="dxa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6" w:type="dxa"/>
            <w:gridSpan w:val="16"/>
          </w:tcPr>
          <w:p w:rsidR="008F0C4C" w:rsidRDefault="008F0C4C" w:rsidP="008B46F1">
            <w:pPr>
              <w:jc w:val="both"/>
              <w:rPr>
                <w:kern w:val="16"/>
                <w:sz w:val="24"/>
                <w:szCs w:val="24"/>
              </w:rPr>
            </w:pPr>
            <w:r w:rsidRPr="008B46F1">
              <w:rPr>
                <w:b/>
                <w:kern w:val="16"/>
                <w:sz w:val="24"/>
                <w:szCs w:val="24"/>
              </w:rPr>
              <w:t>Мероприятие 1.</w:t>
            </w:r>
            <w:r>
              <w:rPr>
                <w:kern w:val="16"/>
                <w:sz w:val="24"/>
                <w:szCs w:val="24"/>
              </w:rPr>
              <w:t xml:space="preserve"> Строительство газовых котельных:</w:t>
            </w:r>
          </w:p>
          <w:p w:rsidR="008F0C4C" w:rsidRDefault="008F0C4C" w:rsidP="008B46F1">
            <w:pPr>
              <w:jc w:val="both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- «Северная»;</w:t>
            </w:r>
          </w:p>
          <w:p w:rsidR="008F0C4C" w:rsidRDefault="008F0C4C" w:rsidP="008B46F1">
            <w:pPr>
              <w:jc w:val="both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-</w:t>
            </w:r>
            <w:r w:rsidRPr="00691D60">
              <w:rPr>
                <w:kern w:val="16"/>
                <w:sz w:val="24"/>
                <w:szCs w:val="24"/>
              </w:rPr>
              <w:t>«Химзавод»</w:t>
            </w:r>
            <w:r>
              <w:rPr>
                <w:kern w:val="16"/>
                <w:sz w:val="24"/>
                <w:szCs w:val="24"/>
              </w:rPr>
              <w:t>;</w:t>
            </w:r>
          </w:p>
          <w:p w:rsidR="008F0C4C" w:rsidRDefault="008F0C4C" w:rsidP="008B46F1">
            <w:pPr>
              <w:jc w:val="both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-</w:t>
            </w:r>
            <w:r w:rsidRPr="00691D60">
              <w:rPr>
                <w:kern w:val="16"/>
                <w:sz w:val="24"/>
                <w:szCs w:val="24"/>
              </w:rPr>
              <w:t>«ДПМК-Фрунзе»</w:t>
            </w:r>
            <w:r>
              <w:rPr>
                <w:kern w:val="16"/>
                <w:sz w:val="24"/>
                <w:szCs w:val="24"/>
              </w:rPr>
              <w:t>;</w:t>
            </w:r>
          </w:p>
          <w:p w:rsidR="008F0C4C" w:rsidRDefault="008F0C4C" w:rsidP="008B46F1">
            <w:pPr>
              <w:jc w:val="both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-</w:t>
            </w:r>
            <w:r w:rsidRPr="00691D60">
              <w:rPr>
                <w:kern w:val="16"/>
                <w:sz w:val="24"/>
                <w:szCs w:val="24"/>
              </w:rPr>
              <w:t>«НГЧ»</w:t>
            </w:r>
            <w:r>
              <w:rPr>
                <w:kern w:val="16"/>
                <w:sz w:val="24"/>
                <w:szCs w:val="24"/>
              </w:rPr>
              <w:t>;</w:t>
            </w:r>
          </w:p>
          <w:p w:rsidR="008F0C4C" w:rsidRDefault="008F0C4C" w:rsidP="008B46F1">
            <w:pPr>
              <w:jc w:val="both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-</w:t>
            </w:r>
            <w:r w:rsidRPr="00691D60">
              <w:rPr>
                <w:kern w:val="16"/>
                <w:sz w:val="24"/>
                <w:szCs w:val="24"/>
              </w:rPr>
              <w:t>«Заводская»</w:t>
            </w:r>
            <w:r>
              <w:rPr>
                <w:kern w:val="16"/>
                <w:sz w:val="24"/>
                <w:szCs w:val="24"/>
              </w:rPr>
              <w:t>;</w:t>
            </w:r>
          </w:p>
          <w:p w:rsidR="008F0C4C" w:rsidRPr="003A41B5" w:rsidRDefault="008F0C4C" w:rsidP="008B46F1">
            <w:pPr>
              <w:jc w:val="both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-</w:t>
            </w:r>
            <w:r w:rsidRPr="00691D60">
              <w:rPr>
                <w:kern w:val="16"/>
                <w:sz w:val="24"/>
                <w:szCs w:val="24"/>
              </w:rPr>
              <w:t>«Лесозавод»</w:t>
            </w:r>
          </w:p>
        </w:tc>
        <w:tc>
          <w:tcPr>
            <w:tcW w:w="7434" w:type="dxa"/>
            <w:gridSpan w:val="89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273" w:type="dxa"/>
            <w:gridSpan w:val="11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RPr="003A41B5" w:rsidTr="00E93D37">
        <w:trPr>
          <w:trHeight w:val="283"/>
        </w:trPr>
        <w:tc>
          <w:tcPr>
            <w:tcW w:w="1126" w:type="dxa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6" w:type="dxa"/>
            <w:gridSpan w:val="16"/>
          </w:tcPr>
          <w:p w:rsidR="008F0C4C" w:rsidRDefault="008F0C4C" w:rsidP="008B46F1">
            <w:pPr>
              <w:jc w:val="both"/>
              <w:rPr>
                <w:kern w:val="16"/>
                <w:sz w:val="24"/>
                <w:szCs w:val="24"/>
              </w:rPr>
            </w:pPr>
            <w:r w:rsidRPr="008B46F1">
              <w:rPr>
                <w:b/>
                <w:kern w:val="16"/>
                <w:sz w:val="24"/>
                <w:szCs w:val="24"/>
              </w:rPr>
              <w:t>Целевой показатель 4.</w:t>
            </w:r>
            <w:r>
              <w:rPr>
                <w:kern w:val="16"/>
                <w:sz w:val="24"/>
                <w:szCs w:val="24"/>
              </w:rPr>
              <w:t xml:space="preserve"> Протяженность переоборудованных сетей теплоснабжения</w:t>
            </w:r>
          </w:p>
        </w:tc>
        <w:tc>
          <w:tcPr>
            <w:tcW w:w="1026" w:type="dxa"/>
            <w:gridSpan w:val="10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км</w:t>
            </w:r>
          </w:p>
        </w:tc>
        <w:tc>
          <w:tcPr>
            <w:tcW w:w="956" w:type="dxa"/>
            <w:gridSpan w:val="12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0,0</w:t>
            </w:r>
          </w:p>
        </w:tc>
        <w:tc>
          <w:tcPr>
            <w:tcW w:w="860" w:type="dxa"/>
            <w:gridSpan w:val="10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11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13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11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9"/>
          </w:tcPr>
          <w:p w:rsidR="008F0C4C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9,06</w:t>
            </w:r>
          </w:p>
        </w:tc>
        <w:tc>
          <w:tcPr>
            <w:tcW w:w="1044" w:type="dxa"/>
            <w:gridSpan w:val="13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0,0</w:t>
            </w:r>
          </w:p>
        </w:tc>
        <w:tc>
          <w:tcPr>
            <w:tcW w:w="2273" w:type="dxa"/>
            <w:gridSpan w:val="11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lastRenderedPageBreak/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RPr="003A41B5" w:rsidTr="00E93D37">
        <w:trPr>
          <w:trHeight w:val="283"/>
        </w:trPr>
        <w:tc>
          <w:tcPr>
            <w:tcW w:w="1126" w:type="dxa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6" w:type="dxa"/>
            <w:gridSpan w:val="16"/>
          </w:tcPr>
          <w:p w:rsidR="008F0C4C" w:rsidRPr="003A41B5" w:rsidRDefault="008F0C4C" w:rsidP="008B46F1">
            <w:pPr>
              <w:jc w:val="both"/>
              <w:rPr>
                <w:kern w:val="16"/>
                <w:sz w:val="24"/>
                <w:szCs w:val="24"/>
              </w:rPr>
            </w:pPr>
            <w:r w:rsidRPr="008B46F1">
              <w:rPr>
                <w:b/>
                <w:kern w:val="16"/>
                <w:sz w:val="24"/>
                <w:szCs w:val="24"/>
              </w:rPr>
              <w:t>Мероприятие 1.</w:t>
            </w:r>
            <w:r>
              <w:rPr>
                <w:kern w:val="16"/>
                <w:sz w:val="24"/>
                <w:szCs w:val="24"/>
              </w:rPr>
              <w:t xml:space="preserve"> Техническое перевооружение сетей теплоснабжения СЦТ «Фрунзе», «ДПМК», «ИК-53»</w:t>
            </w:r>
          </w:p>
        </w:tc>
        <w:tc>
          <w:tcPr>
            <w:tcW w:w="7434" w:type="dxa"/>
            <w:gridSpan w:val="89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273" w:type="dxa"/>
            <w:gridSpan w:val="11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RPr="003A41B5" w:rsidTr="00E93D37">
        <w:trPr>
          <w:trHeight w:val="283"/>
        </w:trPr>
        <w:tc>
          <w:tcPr>
            <w:tcW w:w="1126" w:type="dxa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6" w:type="dxa"/>
            <w:gridSpan w:val="16"/>
          </w:tcPr>
          <w:p w:rsidR="008F0C4C" w:rsidRPr="003A41B5" w:rsidRDefault="008F0C4C" w:rsidP="008B46F1">
            <w:pPr>
              <w:jc w:val="both"/>
              <w:rPr>
                <w:kern w:val="16"/>
                <w:sz w:val="24"/>
                <w:szCs w:val="24"/>
              </w:rPr>
            </w:pPr>
            <w:r w:rsidRPr="008B46F1">
              <w:rPr>
                <w:b/>
                <w:kern w:val="16"/>
                <w:sz w:val="24"/>
                <w:szCs w:val="24"/>
              </w:rPr>
              <w:t>Мероприятие 2.</w:t>
            </w:r>
            <w:r>
              <w:rPr>
                <w:kern w:val="16"/>
                <w:sz w:val="24"/>
                <w:szCs w:val="24"/>
              </w:rPr>
              <w:t xml:space="preserve"> Техническое перевооружение сетей теплоснабжения СЦТ «Лесозавод», «Центральная», «БПК», «Северная»</w:t>
            </w:r>
          </w:p>
        </w:tc>
        <w:tc>
          <w:tcPr>
            <w:tcW w:w="7434" w:type="dxa"/>
            <w:gridSpan w:val="89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273" w:type="dxa"/>
            <w:gridSpan w:val="11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RPr="003A41B5" w:rsidTr="00E93D37">
        <w:trPr>
          <w:trHeight w:val="283"/>
        </w:trPr>
        <w:tc>
          <w:tcPr>
            <w:tcW w:w="1126" w:type="dxa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6" w:type="dxa"/>
            <w:gridSpan w:val="16"/>
          </w:tcPr>
          <w:p w:rsidR="008F0C4C" w:rsidRPr="003A41B5" w:rsidRDefault="008F0C4C" w:rsidP="008B46F1">
            <w:pPr>
              <w:rPr>
                <w:kern w:val="16"/>
                <w:sz w:val="24"/>
                <w:szCs w:val="24"/>
              </w:rPr>
            </w:pPr>
            <w:r w:rsidRPr="008B46F1">
              <w:rPr>
                <w:b/>
                <w:kern w:val="16"/>
                <w:sz w:val="24"/>
                <w:szCs w:val="24"/>
              </w:rPr>
              <w:t>Целевой показатель 5.</w:t>
            </w:r>
            <w:r>
              <w:rPr>
                <w:kern w:val="16"/>
                <w:sz w:val="24"/>
                <w:szCs w:val="24"/>
              </w:rPr>
              <w:t xml:space="preserve"> Протяженность переоборудованных сетей водоснабжения</w:t>
            </w:r>
          </w:p>
        </w:tc>
        <w:tc>
          <w:tcPr>
            <w:tcW w:w="1026" w:type="dxa"/>
            <w:gridSpan w:val="10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км</w:t>
            </w:r>
          </w:p>
        </w:tc>
        <w:tc>
          <w:tcPr>
            <w:tcW w:w="956" w:type="dxa"/>
            <w:gridSpan w:val="12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860" w:type="dxa"/>
            <w:gridSpan w:val="10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8,0</w:t>
            </w:r>
          </w:p>
        </w:tc>
        <w:tc>
          <w:tcPr>
            <w:tcW w:w="853" w:type="dxa"/>
            <w:gridSpan w:val="11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1,97</w:t>
            </w:r>
          </w:p>
        </w:tc>
        <w:tc>
          <w:tcPr>
            <w:tcW w:w="992" w:type="dxa"/>
            <w:gridSpan w:val="13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8,0</w:t>
            </w:r>
          </w:p>
        </w:tc>
        <w:tc>
          <w:tcPr>
            <w:tcW w:w="849" w:type="dxa"/>
            <w:gridSpan w:val="11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12,3</w:t>
            </w:r>
          </w:p>
        </w:tc>
        <w:tc>
          <w:tcPr>
            <w:tcW w:w="854" w:type="dxa"/>
            <w:gridSpan w:val="9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044" w:type="dxa"/>
            <w:gridSpan w:val="13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273" w:type="dxa"/>
            <w:gridSpan w:val="11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RPr="003A41B5" w:rsidTr="00E93D37">
        <w:trPr>
          <w:trHeight w:val="283"/>
        </w:trPr>
        <w:tc>
          <w:tcPr>
            <w:tcW w:w="1126" w:type="dxa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6" w:type="dxa"/>
            <w:gridSpan w:val="16"/>
          </w:tcPr>
          <w:p w:rsidR="008F0C4C" w:rsidRPr="003A41B5" w:rsidRDefault="008F0C4C" w:rsidP="005221D1">
            <w:pPr>
              <w:jc w:val="both"/>
              <w:rPr>
                <w:kern w:val="16"/>
                <w:sz w:val="24"/>
                <w:szCs w:val="24"/>
              </w:rPr>
            </w:pPr>
            <w:r w:rsidRPr="008B46F1">
              <w:rPr>
                <w:b/>
                <w:kern w:val="16"/>
                <w:sz w:val="24"/>
                <w:szCs w:val="24"/>
              </w:rPr>
              <w:t xml:space="preserve">Мероприятие 1. </w:t>
            </w:r>
            <w:r w:rsidRPr="004E5BD6">
              <w:rPr>
                <w:kern w:val="16"/>
                <w:sz w:val="24"/>
                <w:szCs w:val="24"/>
              </w:rPr>
              <w:t xml:space="preserve">Перекладка сетей водоснабжения проложенных совместно с тепловыми сетями </w:t>
            </w:r>
            <w:r>
              <w:rPr>
                <w:kern w:val="16"/>
                <w:sz w:val="24"/>
                <w:szCs w:val="24"/>
              </w:rPr>
              <w:t>в г. Верхотурье</w:t>
            </w:r>
            <w:r w:rsidRPr="004E5BD6">
              <w:rPr>
                <w:kern w:val="16"/>
                <w:sz w:val="24"/>
                <w:szCs w:val="24"/>
              </w:rPr>
              <w:t>.</w:t>
            </w:r>
          </w:p>
        </w:tc>
        <w:tc>
          <w:tcPr>
            <w:tcW w:w="7434" w:type="dxa"/>
            <w:gridSpan w:val="89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273" w:type="dxa"/>
            <w:gridSpan w:val="11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RPr="003A41B5" w:rsidTr="00E93D37">
        <w:trPr>
          <w:trHeight w:val="283"/>
        </w:trPr>
        <w:tc>
          <w:tcPr>
            <w:tcW w:w="1126" w:type="dxa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6" w:type="dxa"/>
            <w:gridSpan w:val="16"/>
          </w:tcPr>
          <w:p w:rsidR="008F0C4C" w:rsidRPr="003A41B5" w:rsidRDefault="008F0C4C" w:rsidP="005221D1">
            <w:pPr>
              <w:jc w:val="both"/>
              <w:rPr>
                <w:kern w:val="16"/>
                <w:sz w:val="24"/>
                <w:szCs w:val="24"/>
              </w:rPr>
            </w:pPr>
            <w:r w:rsidRPr="008B46F1">
              <w:rPr>
                <w:b/>
                <w:kern w:val="16"/>
                <w:sz w:val="24"/>
                <w:szCs w:val="24"/>
              </w:rPr>
              <w:t>Мероприятие 2.</w:t>
            </w:r>
            <w:r>
              <w:rPr>
                <w:kern w:val="16"/>
                <w:sz w:val="24"/>
                <w:szCs w:val="24"/>
              </w:rPr>
              <w:t xml:space="preserve"> </w:t>
            </w:r>
            <w:r w:rsidRPr="004E5BD6">
              <w:rPr>
                <w:kern w:val="16"/>
                <w:sz w:val="24"/>
                <w:szCs w:val="24"/>
              </w:rPr>
              <w:t xml:space="preserve">Перекладка сетей водоснабжения проложенных совместно с тепловыми сетями </w:t>
            </w:r>
            <w:r>
              <w:rPr>
                <w:kern w:val="16"/>
                <w:sz w:val="24"/>
                <w:szCs w:val="24"/>
              </w:rPr>
              <w:t xml:space="preserve">в п. </w:t>
            </w:r>
            <w:proofErr w:type="gramStart"/>
            <w:r>
              <w:rPr>
                <w:kern w:val="16"/>
                <w:sz w:val="24"/>
                <w:szCs w:val="24"/>
              </w:rPr>
              <w:t>Привокзальный</w:t>
            </w:r>
            <w:proofErr w:type="gramEnd"/>
            <w:r w:rsidRPr="004E5BD6">
              <w:rPr>
                <w:kern w:val="16"/>
                <w:sz w:val="24"/>
                <w:szCs w:val="24"/>
              </w:rPr>
              <w:t>.</w:t>
            </w:r>
          </w:p>
        </w:tc>
        <w:tc>
          <w:tcPr>
            <w:tcW w:w="7434" w:type="dxa"/>
            <w:gridSpan w:val="89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273" w:type="dxa"/>
            <w:gridSpan w:val="11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RPr="003A41B5" w:rsidTr="00E93D37">
        <w:trPr>
          <w:trHeight w:val="283"/>
        </w:trPr>
        <w:tc>
          <w:tcPr>
            <w:tcW w:w="1126" w:type="dxa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6" w:type="dxa"/>
            <w:gridSpan w:val="16"/>
          </w:tcPr>
          <w:p w:rsidR="008F0C4C" w:rsidRPr="003A41B5" w:rsidRDefault="008F0C4C" w:rsidP="005221D1">
            <w:pPr>
              <w:jc w:val="both"/>
              <w:rPr>
                <w:kern w:val="16"/>
                <w:sz w:val="24"/>
                <w:szCs w:val="24"/>
              </w:rPr>
            </w:pPr>
            <w:r w:rsidRPr="008B46F1">
              <w:rPr>
                <w:b/>
                <w:kern w:val="16"/>
                <w:sz w:val="24"/>
                <w:szCs w:val="24"/>
              </w:rPr>
              <w:t>Мероприятие 3.</w:t>
            </w:r>
            <w:r>
              <w:rPr>
                <w:kern w:val="16"/>
                <w:sz w:val="24"/>
                <w:szCs w:val="24"/>
              </w:rPr>
              <w:t xml:space="preserve"> </w:t>
            </w:r>
            <w:r w:rsidRPr="004E5BD6">
              <w:rPr>
                <w:kern w:val="16"/>
                <w:sz w:val="24"/>
                <w:szCs w:val="24"/>
              </w:rPr>
              <w:t xml:space="preserve">Перекладка сетей водоснабжения проложенных совместно с тепловыми сетями </w:t>
            </w:r>
            <w:r>
              <w:rPr>
                <w:kern w:val="16"/>
                <w:sz w:val="24"/>
                <w:szCs w:val="24"/>
              </w:rPr>
              <w:t>в п. Калачик</w:t>
            </w:r>
            <w:r w:rsidRPr="004E5BD6">
              <w:rPr>
                <w:kern w:val="16"/>
                <w:sz w:val="24"/>
                <w:szCs w:val="24"/>
              </w:rPr>
              <w:t>.</w:t>
            </w:r>
          </w:p>
        </w:tc>
        <w:tc>
          <w:tcPr>
            <w:tcW w:w="7434" w:type="dxa"/>
            <w:gridSpan w:val="89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273" w:type="dxa"/>
            <w:gridSpan w:val="11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RPr="003A41B5" w:rsidTr="00E93D37">
        <w:trPr>
          <w:trHeight w:val="283"/>
        </w:trPr>
        <w:tc>
          <w:tcPr>
            <w:tcW w:w="1126" w:type="dxa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6" w:type="dxa"/>
            <w:gridSpan w:val="16"/>
          </w:tcPr>
          <w:p w:rsidR="008F0C4C" w:rsidRDefault="008F0C4C" w:rsidP="005221D1">
            <w:pPr>
              <w:jc w:val="both"/>
              <w:rPr>
                <w:kern w:val="16"/>
                <w:sz w:val="24"/>
                <w:szCs w:val="24"/>
              </w:rPr>
            </w:pPr>
            <w:r w:rsidRPr="008B46F1">
              <w:rPr>
                <w:b/>
                <w:kern w:val="16"/>
                <w:sz w:val="24"/>
                <w:szCs w:val="24"/>
              </w:rPr>
              <w:t>Мероприятие 4.</w:t>
            </w:r>
            <w:r>
              <w:rPr>
                <w:kern w:val="16"/>
                <w:sz w:val="24"/>
                <w:szCs w:val="24"/>
              </w:rPr>
              <w:t xml:space="preserve"> </w:t>
            </w:r>
            <w:r w:rsidRPr="004E5BD6">
              <w:rPr>
                <w:kern w:val="16"/>
                <w:sz w:val="24"/>
                <w:szCs w:val="24"/>
              </w:rPr>
              <w:t xml:space="preserve">Перекладка сетей водоснабжения проложенных совместно с тепловыми сетями </w:t>
            </w:r>
            <w:proofErr w:type="gramStart"/>
            <w:r>
              <w:rPr>
                <w:kern w:val="16"/>
                <w:sz w:val="24"/>
                <w:szCs w:val="24"/>
              </w:rPr>
              <w:t>в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с. </w:t>
            </w:r>
            <w:proofErr w:type="spellStart"/>
            <w:r>
              <w:rPr>
                <w:kern w:val="16"/>
                <w:sz w:val="24"/>
                <w:szCs w:val="24"/>
              </w:rPr>
              <w:t>Дерябино</w:t>
            </w:r>
            <w:proofErr w:type="spellEnd"/>
            <w:r w:rsidRPr="004E5BD6">
              <w:rPr>
                <w:kern w:val="16"/>
                <w:sz w:val="24"/>
                <w:szCs w:val="24"/>
              </w:rPr>
              <w:t>.</w:t>
            </w:r>
          </w:p>
        </w:tc>
        <w:tc>
          <w:tcPr>
            <w:tcW w:w="7434" w:type="dxa"/>
            <w:gridSpan w:val="89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273" w:type="dxa"/>
            <w:gridSpan w:val="11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RPr="003A41B5" w:rsidTr="00E93D37">
        <w:trPr>
          <w:trHeight w:val="283"/>
        </w:trPr>
        <w:tc>
          <w:tcPr>
            <w:tcW w:w="1126" w:type="dxa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6" w:type="dxa"/>
            <w:gridSpan w:val="16"/>
          </w:tcPr>
          <w:p w:rsidR="008F0C4C" w:rsidRDefault="008F0C4C" w:rsidP="005221D1">
            <w:pPr>
              <w:jc w:val="both"/>
              <w:rPr>
                <w:kern w:val="16"/>
                <w:sz w:val="24"/>
                <w:szCs w:val="24"/>
              </w:rPr>
            </w:pPr>
            <w:r w:rsidRPr="008B46F1">
              <w:rPr>
                <w:b/>
                <w:kern w:val="16"/>
                <w:sz w:val="24"/>
                <w:szCs w:val="24"/>
              </w:rPr>
              <w:t>Мероприятие 5.</w:t>
            </w:r>
            <w:r>
              <w:rPr>
                <w:kern w:val="16"/>
                <w:sz w:val="24"/>
                <w:szCs w:val="24"/>
              </w:rPr>
              <w:t xml:space="preserve"> </w:t>
            </w:r>
            <w:r w:rsidRPr="004E5BD6">
              <w:rPr>
                <w:kern w:val="16"/>
                <w:sz w:val="24"/>
                <w:szCs w:val="24"/>
              </w:rPr>
              <w:t xml:space="preserve">Перекладка сетей водоснабжения проложенных совместно с тепловыми сетями </w:t>
            </w:r>
            <w:proofErr w:type="gramStart"/>
            <w:r>
              <w:rPr>
                <w:kern w:val="16"/>
                <w:sz w:val="24"/>
                <w:szCs w:val="24"/>
              </w:rPr>
              <w:t>в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с. </w:t>
            </w:r>
            <w:proofErr w:type="spellStart"/>
            <w:r>
              <w:rPr>
                <w:kern w:val="16"/>
                <w:sz w:val="24"/>
                <w:szCs w:val="24"/>
              </w:rPr>
              <w:t>Кордюково</w:t>
            </w:r>
            <w:proofErr w:type="spellEnd"/>
            <w:r w:rsidRPr="004E5BD6">
              <w:rPr>
                <w:kern w:val="16"/>
                <w:sz w:val="24"/>
                <w:szCs w:val="24"/>
              </w:rPr>
              <w:t>.</w:t>
            </w:r>
          </w:p>
        </w:tc>
        <w:tc>
          <w:tcPr>
            <w:tcW w:w="7434" w:type="dxa"/>
            <w:gridSpan w:val="89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273" w:type="dxa"/>
            <w:gridSpan w:val="11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RPr="003A41B5" w:rsidTr="00E93D37">
        <w:trPr>
          <w:trHeight w:val="283"/>
        </w:trPr>
        <w:tc>
          <w:tcPr>
            <w:tcW w:w="1126" w:type="dxa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6" w:type="dxa"/>
            <w:gridSpan w:val="16"/>
          </w:tcPr>
          <w:p w:rsidR="008F0C4C" w:rsidRPr="008B46F1" w:rsidRDefault="008F0C4C" w:rsidP="005221D1">
            <w:pPr>
              <w:jc w:val="both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 xml:space="preserve">Мероприятие 6. </w:t>
            </w:r>
            <w:r w:rsidRPr="008B0890">
              <w:rPr>
                <w:kern w:val="16"/>
                <w:sz w:val="24"/>
                <w:szCs w:val="24"/>
              </w:rPr>
              <w:t>Приведение в техническое со</w:t>
            </w:r>
            <w:r>
              <w:rPr>
                <w:kern w:val="16"/>
                <w:sz w:val="24"/>
                <w:szCs w:val="24"/>
              </w:rPr>
              <w:t>с</w:t>
            </w:r>
            <w:r w:rsidRPr="008B0890">
              <w:rPr>
                <w:kern w:val="16"/>
                <w:sz w:val="24"/>
                <w:szCs w:val="24"/>
              </w:rPr>
              <w:t xml:space="preserve">тояние ТП </w:t>
            </w:r>
            <w:proofErr w:type="gramStart"/>
            <w:r w:rsidRPr="008B0890">
              <w:rPr>
                <w:kern w:val="16"/>
                <w:sz w:val="24"/>
                <w:szCs w:val="24"/>
              </w:rPr>
              <w:t>в</w:t>
            </w:r>
            <w:proofErr w:type="gramEnd"/>
            <w:r w:rsidRPr="008B0890">
              <w:rPr>
                <w:kern w:val="16"/>
                <w:sz w:val="24"/>
                <w:szCs w:val="24"/>
              </w:rPr>
              <w:t xml:space="preserve"> с. </w:t>
            </w:r>
            <w:proofErr w:type="spellStart"/>
            <w:r w:rsidRPr="008B0890">
              <w:rPr>
                <w:kern w:val="16"/>
                <w:sz w:val="24"/>
                <w:szCs w:val="24"/>
              </w:rPr>
              <w:t>Кордюково</w:t>
            </w:r>
            <w:proofErr w:type="spellEnd"/>
          </w:p>
        </w:tc>
        <w:tc>
          <w:tcPr>
            <w:tcW w:w="7434" w:type="dxa"/>
            <w:gridSpan w:val="89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273" w:type="dxa"/>
            <w:gridSpan w:val="11"/>
          </w:tcPr>
          <w:p w:rsidR="008F0C4C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F0C4C" w:rsidRPr="003A41B5" w:rsidTr="00E93D37">
        <w:trPr>
          <w:trHeight w:val="283"/>
        </w:trPr>
        <w:tc>
          <w:tcPr>
            <w:tcW w:w="1126" w:type="dxa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6" w:type="dxa"/>
            <w:gridSpan w:val="16"/>
          </w:tcPr>
          <w:p w:rsidR="008F0C4C" w:rsidRPr="008B46F1" w:rsidRDefault="008F0C4C" w:rsidP="005221D1">
            <w:pPr>
              <w:jc w:val="both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 xml:space="preserve">Целевой показатель 6. </w:t>
            </w:r>
            <w:r w:rsidRPr="00AA33DB">
              <w:rPr>
                <w:kern w:val="16"/>
                <w:sz w:val="24"/>
                <w:szCs w:val="24"/>
              </w:rPr>
              <w:t>Ввод в эксплуатацию газораспределительных сетей</w:t>
            </w:r>
          </w:p>
        </w:tc>
        <w:tc>
          <w:tcPr>
            <w:tcW w:w="1026" w:type="dxa"/>
            <w:gridSpan w:val="10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км</w:t>
            </w:r>
          </w:p>
        </w:tc>
        <w:tc>
          <w:tcPr>
            <w:tcW w:w="956" w:type="dxa"/>
            <w:gridSpan w:val="12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5,38</w:t>
            </w:r>
          </w:p>
        </w:tc>
        <w:tc>
          <w:tcPr>
            <w:tcW w:w="860" w:type="dxa"/>
            <w:gridSpan w:val="10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40,0</w:t>
            </w:r>
          </w:p>
        </w:tc>
        <w:tc>
          <w:tcPr>
            <w:tcW w:w="853" w:type="dxa"/>
            <w:gridSpan w:val="11"/>
          </w:tcPr>
          <w:p w:rsidR="008F0C4C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13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11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9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106,3</w:t>
            </w:r>
          </w:p>
        </w:tc>
        <w:tc>
          <w:tcPr>
            <w:tcW w:w="1044" w:type="dxa"/>
            <w:gridSpan w:val="13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32,56</w:t>
            </w:r>
          </w:p>
        </w:tc>
        <w:tc>
          <w:tcPr>
            <w:tcW w:w="2273" w:type="dxa"/>
            <w:gridSpan w:val="11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RPr="003A41B5" w:rsidTr="00E93D37">
        <w:trPr>
          <w:trHeight w:val="283"/>
        </w:trPr>
        <w:tc>
          <w:tcPr>
            <w:tcW w:w="1126" w:type="dxa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6" w:type="dxa"/>
            <w:gridSpan w:val="16"/>
          </w:tcPr>
          <w:p w:rsidR="008F0C4C" w:rsidRDefault="008F0C4C" w:rsidP="005221D1">
            <w:pPr>
              <w:jc w:val="both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 xml:space="preserve">Мероприятие 1. </w:t>
            </w:r>
            <w:r w:rsidRPr="002511E2">
              <w:rPr>
                <w:kern w:val="16"/>
                <w:sz w:val="24"/>
                <w:szCs w:val="24"/>
              </w:rPr>
              <w:t xml:space="preserve">Строительство объекта «Распределительный газопровод для газоснабжения части жилого района «Район-ИК-53» в п. Привокзальный, Свердловской </w:t>
            </w:r>
            <w:r w:rsidRPr="002511E2">
              <w:rPr>
                <w:kern w:val="16"/>
                <w:sz w:val="24"/>
                <w:szCs w:val="24"/>
              </w:rPr>
              <w:lastRenderedPageBreak/>
              <w:t>области от ГРП-6, 1 этап» городского округа Верхотурский Свердловской области»</w:t>
            </w:r>
          </w:p>
        </w:tc>
        <w:tc>
          <w:tcPr>
            <w:tcW w:w="7434" w:type="dxa"/>
            <w:gridSpan w:val="89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273" w:type="dxa"/>
            <w:gridSpan w:val="11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RPr="003A41B5" w:rsidTr="00E93D37">
        <w:trPr>
          <w:trHeight w:val="283"/>
        </w:trPr>
        <w:tc>
          <w:tcPr>
            <w:tcW w:w="1126" w:type="dxa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6" w:type="dxa"/>
            <w:gridSpan w:val="16"/>
          </w:tcPr>
          <w:p w:rsidR="008F0C4C" w:rsidRDefault="008F0C4C" w:rsidP="005221D1">
            <w:pPr>
              <w:jc w:val="both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 xml:space="preserve">Мероприятие 2. </w:t>
            </w:r>
            <w:r w:rsidRPr="00AA33DB">
              <w:rPr>
                <w:kern w:val="16"/>
                <w:sz w:val="24"/>
                <w:szCs w:val="24"/>
              </w:rPr>
              <w:t xml:space="preserve">«Строительство газораспределительных сетей в </w:t>
            </w:r>
            <w:proofErr w:type="spellStart"/>
            <w:r w:rsidRPr="00AA33DB">
              <w:rPr>
                <w:kern w:val="16"/>
                <w:sz w:val="24"/>
                <w:szCs w:val="24"/>
              </w:rPr>
              <w:t>мкр</w:t>
            </w:r>
            <w:proofErr w:type="spellEnd"/>
            <w:r w:rsidRPr="00AA33DB">
              <w:rPr>
                <w:kern w:val="16"/>
                <w:sz w:val="24"/>
                <w:szCs w:val="24"/>
              </w:rPr>
              <w:t xml:space="preserve">. Северный, </w:t>
            </w:r>
            <w:proofErr w:type="spellStart"/>
            <w:r w:rsidRPr="00AA33DB">
              <w:rPr>
                <w:kern w:val="16"/>
                <w:sz w:val="24"/>
                <w:szCs w:val="24"/>
              </w:rPr>
              <w:t>мкр</w:t>
            </w:r>
            <w:proofErr w:type="spellEnd"/>
            <w:r w:rsidRPr="00AA33DB">
              <w:rPr>
                <w:kern w:val="16"/>
                <w:sz w:val="24"/>
                <w:szCs w:val="24"/>
              </w:rPr>
              <w:t xml:space="preserve">. </w:t>
            </w:r>
            <w:proofErr w:type="gramStart"/>
            <w:r w:rsidRPr="00AA33DB">
              <w:rPr>
                <w:kern w:val="16"/>
                <w:sz w:val="24"/>
                <w:szCs w:val="24"/>
              </w:rPr>
              <w:t>Восточный</w:t>
            </w:r>
            <w:proofErr w:type="gramEnd"/>
            <w:r w:rsidRPr="00AA33DB">
              <w:rPr>
                <w:kern w:val="16"/>
                <w:sz w:val="24"/>
                <w:szCs w:val="24"/>
              </w:rPr>
              <w:t xml:space="preserve"> г. Верхотурье»</w:t>
            </w:r>
          </w:p>
        </w:tc>
        <w:tc>
          <w:tcPr>
            <w:tcW w:w="7434" w:type="dxa"/>
            <w:gridSpan w:val="89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273" w:type="dxa"/>
            <w:gridSpan w:val="11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Tr="00E93D37">
        <w:trPr>
          <w:trHeight w:val="283"/>
        </w:trPr>
        <w:tc>
          <w:tcPr>
            <w:tcW w:w="1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6D76E1" w:rsidRDefault="008F0C4C" w:rsidP="005221D1">
            <w:pPr>
              <w:pStyle w:val="a6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4C" w:rsidRDefault="008F0C4C" w:rsidP="005221D1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FA6E10">
              <w:rPr>
                <w:b/>
                <w:kern w:val="16"/>
                <w:sz w:val="24"/>
                <w:szCs w:val="24"/>
                <w:lang w:eastAsia="en-US"/>
              </w:rPr>
              <w:t>Мероприятие 3.</w:t>
            </w:r>
            <w:r w:rsidRPr="00653A22">
              <w:rPr>
                <w:kern w:val="16"/>
                <w:sz w:val="24"/>
                <w:szCs w:val="24"/>
                <w:lang w:eastAsia="en-US"/>
              </w:rPr>
              <w:t xml:space="preserve"> </w:t>
            </w:r>
            <w:r>
              <w:rPr>
                <w:kern w:val="16"/>
                <w:sz w:val="24"/>
                <w:szCs w:val="24"/>
                <w:lang w:eastAsia="en-US"/>
              </w:rPr>
              <w:t xml:space="preserve">Реконструкция ГРС </w:t>
            </w:r>
            <w:proofErr w:type="spellStart"/>
            <w:r>
              <w:rPr>
                <w:kern w:val="16"/>
                <w:sz w:val="24"/>
                <w:szCs w:val="24"/>
                <w:lang w:eastAsia="en-US"/>
              </w:rPr>
              <w:t>в.д</w:t>
            </w:r>
            <w:proofErr w:type="spellEnd"/>
            <w:r>
              <w:rPr>
                <w:kern w:val="16"/>
                <w:sz w:val="24"/>
                <w:szCs w:val="24"/>
                <w:lang w:eastAsia="en-US"/>
              </w:rPr>
              <w:t xml:space="preserve">. </w:t>
            </w:r>
            <w:r>
              <w:rPr>
                <w:kern w:val="16"/>
                <w:sz w:val="24"/>
                <w:szCs w:val="24"/>
                <w:lang w:val="en-US" w:eastAsia="en-US"/>
              </w:rPr>
              <w:t>II</w:t>
            </w:r>
            <w:r w:rsidRPr="003754EA">
              <w:rPr>
                <w:kern w:val="16"/>
                <w:sz w:val="24"/>
                <w:szCs w:val="24"/>
                <w:lang w:eastAsia="en-US"/>
              </w:rPr>
              <w:t xml:space="preserve"> </w:t>
            </w:r>
            <w:r>
              <w:rPr>
                <w:kern w:val="16"/>
                <w:sz w:val="24"/>
                <w:szCs w:val="24"/>
                <w:lang w:eastAsia="en-US"/>
              </w:rPr>
              <w:t xml:space="preserve">категории от ГРС «Новая Ляля» до </w:t>
            </w:r>
            <w:proofErr w:type="spellStart"/>
            <w:r>
              <w:rPr>
                <w:kern w:val="16"/>
                <w:sz w:val="24"/>
                <w:szCs w:val="24"/>
                <w:lang w:eastAsia="en-US"/>
              </w:rPr>
              <w:t>п.Привокзальный</w:t>
            </w:r>
            <w:proofErr w:type="spellEnd"/>
          </w:p>
        </w:tc>
        <w:tc>
          <w:tcPr>
            <w:tcW w:w="7524" w:type="dxa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Default="008F0C4C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Tr="00E93D37">
        <w:trPr>
          <w:trHeight w:val="283"/>
        </w:trPr>
        <w:tc>
          <w:tcPr>
            <w:tcW w:w="1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6D76E1" w:rsidRDefault="008F0C4C" w:rsidP="005221D1">
            <w:pPr>
              <w:pStyle w:val="a6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4C" w:rsidRDefault="008F0C4C" w:rsidP="005221D1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FA6E10">
              <w:rPr>
                <w:b/>
                <w:kern w:val="16"/>
                <w:sz w:val="24"/>
                <w:szCs w:val="24"/>
                <w:lang w:eastAsia="en-US"/>
              </w:rPr>
              <w:t>Мероприятие</w:t>
            </w:r>
            <w:r>
              <w:rPr>
                <w:b/>
                <w:kern w:val="16"/>
                <w:sz w:val="24"/>
                <w:szCs w:val="24"/>
                <w:lang w:eastAsia="en-US"/>
              </w:rPr>
              <w:t xml:space="preserve"> </w:t>
            </w:r>
            <w:r w:rsidRPr="00FA6E10">
              <w:rPr>
                <w:b/>
                <w:kern w:val="16"/>
                <w:sz w:val="24"/>
                <w:szCs w:val="24"/>
                <w:lang w:eastAsia="en-US"/>
              </w:rPr>
              <w:t>4.</w:t>
            </w:r>
            <w:r w:rsidRPr="00653A22">
              <w:rPr>
                <w:kern w:val="16"/>
                <w:sz w:val="24"/>
                <w:szCs w:val="24"/>
                <w:lang w:eastAsia="en-US"/>
              </w:rPr>
              <w:t xml:space="preserve"> </w:t>
            </w:r>
            <w:r>
              <w:rPr>
                <w:kern w:val="16"/>
                <w:sz w:val="24"/>
                <w:szCs w:val="24"/>
                <w:lang w:eastAsia="en-US"/>
              </w:rPr>
              <w:t xml:space="preserve">Строительство газопровода </w:t>
            </w:r>
            <w:proofErr w:type="spellStart"/>
            <w:r>
              <w:rPr>
                <w:kern w:val="16"/>
                <w:sz w:val="24"/>
                <w:szCs w:val="24"/>
                <w:lang w:eastAsia="en-US"/>
              </w:rPr>
              <w:t>в.д</w:t>
            </w:r>
            <w:proofErr w:type="spellEnd"/>
            <w:r>
              <w:rPr>
                <w:kern w:val="16"/>
                <w:sz w:val="24"/>
                <w:szCs w:val="24"/>
                <w:lang w:eastAsia="en-US"/>
              </w:rPr>
              <w:t xml:space="preserve">. 2 категории от ГРС «Новая Ляля» до </w:t>
            </w:r>
            <w:proofErr w:type="spellStart"/>
            <w:r>
              <w:rPr>
                <w:kern w:val="16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kern w:val="16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kern w:val="16"/>
                <w:sz w:val="24"/>
                <w:szCs w:val="24"/>
                <w:lang w:eastAsia="en-US"/>
              </w:rPr>
              <w:t>ерхотурье</w:t>
            </w:r>
            <w:proofErr w:type="spellEnd"/>
            <w:r>
              <w:rPr>
                <w:kern w:val="16"/>
                <w:sz w:val="24"/>
                <w:szCs w:val="24"/>
                <w:lang w:eastAsia="en-US"/>
              </w:rPr>
              <w:t xml:space="preserve">. Перемычка ГРС «Новая Ляля» с ГРП </w:t>
            </w:r>
            <w:proofErr w:type="spellStart"/>
            <w:r>
              <w:rPr>
                <w:kern w:val="16"/>
                <w:sz w:val="24"/>
                <w:szCs w:val="24"/>
                <w:lang w:eastAsia="en-US"/>
              </w:rPr>
              <w:t>Кордюково</w:t>
            </w:r>
            <w:proofErr w:type="spellEnd"/>
          </w:p>
        </w:tc>
        <w:tc>
          <w:tcPr>
            <w:tcW w:w="7524" w:type="dxa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Default="008F0C4C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Tr="00E93D37">
        <w:trPr>
          <w:trHeight w:val="283"/>
        </w:trPr>
        <w:tc>
          <w:tcPr>
            <w:tcW w:w="1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6D76E1" w:rsidRDefault="008F0C4C" w:rsidP="005221D1">
            <w:pPr>
              <w:pStyle w:val="a6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4C" w:rsidRDefault="008F0C4C" w:rsidP="005221D1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FA6E10">
              <w:rPr>
                <w:b/>
                <w:kern w:val="16"/>
                <w:sz w:val="24"/>
                <w:szCs w:val="24"/>
              </w:rPr>
              <w:t>Мероприятие 5.</w:t>
            </w:r>
            <w:r>
              <w:rPr>
                <w:kern w:val="16"/>
                <w:sz w:val="24"/>
                <w:szCs w:val="24"/>
              </w:rPr>
              <w:t xml:space="preserve"> </w:t>
            </w:r>
            <w:r>
              <w:rPr>
                <w:kern w:val="16"/>
                <w:sz w:val="24"/>
                <w:szCs w:val="24"/>
                <w:lang w:eastAsia="en-US"/>
              </w:rPr>
              <w:t xml:space="preserve">Строительство межпоселкового газопровода </w:t>
            </w:r>
            <w:proofErr w:type="spellStart"/>
            <w:r>
              <w:rPr>
                <w:kern w:val="16"/>
                <w:sz w:val="24"/>
                <w:szCs w:val="24"/>
                <w:lang w:eastAsia="en-US"/>
              </w:rPr>
              <w:t>в.д</w:t>
            </w:r>
            <w:proofErr w:type="spellEnd"/>
            <w:r>
              <w:rPr>
                <w:kern w:val="16"/>
                <w:sz w:val="24"/>
                <w:szCs w:val="24"/>
                <w:lang w:eastAsia="en-US"/>
              </w:rPr>
              <w:t xml:space="preserve">. </w:t>
            </w:r>
            <w:r>
              <w:rPr>
                <w:kern w:val="16"/>
                <w:sz w:val="24"/>
                <w:szCs w:val="24"/>
                <w:lang w:val="en-US" w:eastAsia="en-US"/>
              </w:rPr>
              <w:t>I</w:t>
            </w:r>
            <w:r>
              <w:rPr>
                <w:kern w:val="16"/>
                <w:sz w:val="24"/>
                <w:szCs w:val="24"/>
                <w:lang w:eastAsia="en-US"/>
              </w:rPr>
              <w:t xml:space="preserve"> категории от ГРС в </w:t>
            </w:r>
            <w:proofErr w:type="spellStart"/>
            <w:r>
              <w:rPr>
                <w:kern w:val="16"/>
                <w:sz w:val="24"/>
                <w:szCs w:val="24"/>
                <w:lang w:eastAsia="en-US"/>
              </w:rPr>
              <w:t>п.В.Синячиха</w:t>
            </w:r>
            <w:proofErr w:type="spellEnd"/>
            <w:r>
              <w:rPr>
                <w:kern w:val="16"/>
                <w:sz w:val="24"/>
                <w:szCs w:val="24"/>
                <w:lang w:eastAsia="en-US"/>
              </w:rPr>
              <w:t xml:space="preserve"> до: </w:t>
            </w:r>
            <w:proofErr w:type="spellStart"/>
            <w:r>
              <w:rPr>
                <w:kern w:val="16"/>
                <w:sz w:val="24"/>
                <w:szCs w:val="24"/>
                <w:lang w:eastAsia="en-US"/>
              </w:rPr>
              <w:t>п.Карпунинский</w:t>
            </w:r>
            <w:proofErr w:type="spellEnd"/>
          </w:p>
          <w:p w:rsidR="008F0C4C" w:rsidRDefault="008F0C4C" w:rsidP="005221D1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>
              <w:rPr>
                <w:kern w:val="16"/>
                <w:sz w:val="24"/>
                <w:szCs w:val="24"/>
                <w:lang w:eastAsia="en-US"/>
              </w:rPr>
              <w:t xml:space="preserve">ГГРП </w:t>
            </w:r>
            <w:proofErr w:type="spellStart"/>
            <w:r>
              <w:rPr>
                <w:kern w:val="16"/>
                <w:sz w:val="24"/>
                <w:szCs w:val="24"/>
                <w:lang w:eastAsia="en-US"/>
              </w:rPr>
              <w:t>Кордюково</w:t>
            </w:r>
            <w:proofErr w:type="spellEnd"/>
            <w:r>
              <w:rPr>
                <w:kern w:val="16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24" w:type="dxa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Default="008F0C4C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Tr="00E93D37">
        <w:trPr>
          <w:trHeight w:val="283"/>
        </w:trPr>
        <w:tc>
          <w:tcPr>
            <w:tcW w:w="1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6D76E1" w:rsidRDefault="008F0C4C" w:rsidP="005221D1">
            <w:pPr>
              <w:pStyle w:val="a6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4C" w:rsidRDefault="008F0C4C" w:rsidP="005221D1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FA6E10">
              <w:rPr>
                <w:b/>
                <w:kern w:val="16"/>
                <w:sz w:val="24"/>
                <w:szCs w:val="24"/>
                <w:lang w:eastAsia="en-US"/>
              </w:rPr>
              <w:t>Мероприятие 6.</w:t>
            </w:r>
            <w:r w:rsidRPr="00653A22">
              <w:rPr>
                <w:kern w:val="16"/>
                <w:sz w:val="24"/>
                <w:szCs w:val="24"/>
                <w:lang w:eastAsia="en-US"/>
              </w:rPr>
              <w:t xml:space="preserve"> </w:t>
            </w:r>
            <w:r>
              <w:rPr>
                <w:kern w:val="16"/>
                <w:sz w:val="24"/>
                <w:szCs w:val="24"/>
                <w:lang w:eastAsia="en-US"/>
              </w:rPr>
              <w:t xml:space="preserve">Строительство ГГРП </w:t>
            </w:r>
            <w:proofErr w:type="spellStart"/>
            <w:r>
              <w:rPr>
                <w:kern w:val="16"/>
                <w:sz w:val="24"/>
                <w:szCs w:val="24"/>
                <w:lang w:eastAsia="en-US"/>
              </w:rPr>
              <w:t>Кордюково</w:t>
            </w:r>
            <w:proofErr w:type="spellEnd"/>
          </w:p>
        </w:tc>
        <w:tc>
          <w:tcPr>
            <w:tcW w:w="7524" w:type="dxa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Default="008F0C4C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Tr="00E93D37">
        <w:trPr>
          <w:trHeight w:val="278"/>
        </w:trPr>
        <w:tc>
          <w:tcPr>
            <w:tcW w:w="1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6D76E1" w:rsidRDefault="008F0C4C" w:rsidP="005221D1">
            <w:pPr>
              <w:pStyle w:val="a6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4C" w:rsidRDefault="008F0C4C" w:rsidP="005221D1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FA6E10">
              <w:rPr>
                <w:b/>
                <w:kern w:val="16"/>
                <w:sz w:val="24"/>
                <w:szCs w:val="24"/>
                <w:lang w:eastAsia="en-US"/>
              </w:rPr>
              <w:t>Мероприятие 7.</w:t>
            </w:r>
            <w:r w:rsidRPr="00653A22">
              <w:rPr>
                <w:kern w:val="16"/>
                <w:sz w:val="24"/>
                <w:szCs w:val="24"/>
                <w:lang w:eastAsia="en-US"/>
              </w:rPr>
              <w:t xml:space="preserve"> </w:t>
            </w:r>
            <w:r>
              <w:rPr>
                <w:kern w:val="16"/>
                <w:sz w:val="24"/>
                <w:szCs w:val="24"/>
                <w:lang w:eastAsia="en-US"/>
              </w:rPr>
              <w:t xml:space="preserve">Строительство межпоселкового газопровода </w:t>
            </w:r>
            <w:proofErr w:type="spellStart"/>
            <w:r>
              <w:rPr>
                <w:kern w:val="16"/>
                <w:sz w:val="24"/>
                <w:szCs w:val="24"/>
                <w:lang w:eastAsia="en-US"/>
              </w:rPr>
              <w:t>в.д</w:t>
            </w:r>
            <w:proofErr w:type="spellEnd"/>
            <w:r>
              <w:rPr>
                <w:kern w:val="16"/>
                <w:sz w:val="24"/>
                <w:szCs w:val="24"/>
                <w:lang w:eastAsia="en-US"/>
              </w:rPr>
              <w:t xml:space="preserve">. </w:t>
            </w:r>
            <w:r>
              <w:rPr>
                <w:kern w:val="16"/>
                <w:sz w:val="24"/>
                <w:szCs w:val="24"/>
                <w:lang w:val="en-US" w:eastAsia="en-US"/>
              </w:rPr>
              <w:t>II</w:t>
            </w:r>
            <w:r>
              <w:rPr>
                <w:kern w:val="16"/>
                <w:sz w:val="24"/>
                <w:szCs w:val="24"/>
                <w:lang w:eastAsia="en-US"/>
              </w:rPr>
              <w:t xml:space="preserve"> категории от ГРП </w:t>
            </w:r>
            <w:proofErr w:type="spellStart"/>
            <w:r>
              <w:rPr>
                <w:kern w:val="16"/>
                <w:sz w:val="24"/>
                <w:szCs w:val="24"/>
                <w:lang w:eastAsia="en-US"/>
              </w:rPr>
              <w:t>Кордюково</w:t>
            </w:r>
            <w:proofErr w:type="spellEnd"/>
            <w:r>
              <w:rPr>
                <w:kern w:val="16"/>
                <w:sz w:val="24"/>
                <w:szCs w:val="24"/>
                <w:lang w:eastAsia="en-US"/>
              </w:rPr>
              <w:t xml:space="preserve"> до:</w:t>
            </w:r>
          </w:p>
          <w:p w:rsidR="008F0C4C" w:rsidRDefault="008F0C4C" w:rsidP="005221D1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proofErr w:type="spellStart"/>
            <w:r>
              <w:rPr>
                <w:kern w:val="16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kern w:val="16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kern w:val="16"/>
                <w:sz w:val="24"/>
                <w:szCs w:val="24"/>
                <w:lang w:eastAsia="en-US"/>
              </w:rPr>
              <w:t>елая</w:t>
            </w:r>
            <w:proofErr w:type="spellEnd"/>
            <w:r>
              <w:rPr>
                <w:kern w:val="16"/>
                <w:sz w:val="24"/>
                <w:szCs w:val="24"/>
                <w:lang w:eastAsia="en-US"/>
              </w:rPr>
              <w:t xml:space="preserve"> Глина</w:t>
            </w:r>
          </w:p>
          <w:p w:rsidR="008F0C4C" w:rsidRDefault="008F0C4C" w:rsidP="005221D1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proofErr w:type="spellStart"/>
            <w:r>
              <w:rPr>
                <w:kern w:val="16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kern w:val="16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kern w:val="16"/>
                <w:sz w:val="24"/>
                <w:szCs w:val="24"/>
                <w:lang w:eastAsia="en-US"/>
              </w:rPr>
              <w:t>ордюково</w:t>
            </w:r>
            <w:proofErr w:type="spellEnd"/>
          </w:p>
          <w:p w:rsidR="008F0C4C" w:rsidRDefault="008F0C4C" w:rsidP="005221D1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proofErr w:type="spellStart"/>
            <w:r>
              <w:rPr>
                <w:kern w:val="16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kern w:val="16"/>
                <w:sz w:val="24"/>
                <w:szCs w:val="24"/>
                <w:lang w:eastAsia="en-US"/>
              </w:rPr>
              <w:t>.У</w:t>
            </w:r>
            <w:proofErr w:type="gramEnd"/>
            <w:r>
              <w:rPr>
                <w:kern w:val="16"/>
                <w:sz w:val="24"/>
                <w:szCs w:val="24"/>
                <w:lang w:eastAsia="en-US"/>
              </w:rPr>
              <w:t>сть</w:t>
            </w:r>
            <w:proofErr w:type="spellEnd"/>
            <w:r>
              <w:rPr>
                <w:kern w:val="16"/>
                <w:sz w:val="24"/>
                <w:szCs w:val="24"/>
                <w:lang w:eastAsia="en-US"/>
              </w:rPr>
              <w:t>-Салда</w:t>
            </w:r>
          </w:p>
          <w:p w:rsidR="008F0C4C" w:rsidRDefault="008F0C4C" w:rsidP="005221D1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proofErr w:type="spellStart"/>
            <w:r>
              <w:rPr>
                <w:kern w:val="16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kern w:val="16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kern w:val="16"/>
                <w:sz w:val="24"/>
                <w:szCs w:val="24"/>
                <w:lang w:eastAsia="en-US"/>
              </w:rPr>
              <w:t>остылева</w:t>
            </w:r>
            <w:proofErr w:type="spellEnd"/>
          </w:p>
          <w:p w:rsidR="008F0C4C" w:rsidRDefault="008F0C4C" w:rsidP="005221D1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proofErr w:type="spellStart"/>
            <w:r>
              <w:rPr>
                <w:kern w:val="16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kern w:val="16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kern w:val="16"/>
                <w:sz w:val="24"/>
                <w:szCs w:val="24"/>
                <w:lang w:eastAsia="en-US"/>
              </w:rPr>
              <w:t>расногорское</w:t>
            </w:r>
            <w:proofErr w:type="spellEnd"/>
          </w:p>
          <w:p w:rsidR="008F0C4C" w:rsidRDefault="008F0C4C" w:rsidP="005221D1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proofErr w:type="spellStart"/>
            <w:r>
              <w:rPr>
                <w:kern w:val="16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kern w:val="16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kern w:val="16"/>
                <w:sz w:val="24"/>
                <w:szCs w:val="24"/>
                <w:lang w:eastAsia="en-US"/>
              </w:rPr>
              <w:t>ебедева</w:t>
            </w:r>
            <w:proofErr w:type="spellEnd"/>
          </w:p>
          <w:p w:rsidR="008F0C4C" w:rsidRDefault="008F0C4C" w:rsidP="005221D1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proofErr w:type="spellStart"/>
            <w:r>
              <w:rPr>
                <w:kern w:val="16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kern w:val="16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kern w:val="16"/>
                <w:sz w:val="24"/>
                <w:szCs w:val="24"/>
                <w:lang w:eastAsia="en-US"/>
              </w:rPr>
              <w:t>лазуновка</w:t>
            </w:r>
            <w:proofErr w:type="spellEnd"/>
          </w:p>
          <w:p w:rsidR="008F0C4C" w:rsidRDefault="008F0C4C" w:rsidP="005221D1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proofErr w:type="spellStart"/>
            <w:r>
              <w:rPr>
                <w:kern w:val="16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kern w:val="16"/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kern w:val="16"/>
                <w:sz w:val="24"/>
                <w:szCs w:val="24"/>
                <w:lang w:eastAsia="en-US"/>
              </w:rPr>
              <w:t>аимка</w:t>
            </w:r>
            <w:proofErr w:type="spellEnd"/>
          </w:p>
          <w:p w:rsidR="008F0C4C" w:rsidRDefault="008F0C4C" w:rsidP="005221D1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proofErr w:type="spellStart"/>
            <w:r>
              <w:rPr>
                <w:kern w:val="16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kern w:val="16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kern w:val="16"/>
                <w:sz w:val="24"/>
                <w:szCs w:val="24"/>
                <w:lang w:eastAsia="en-US"/>
              </w:rPr>
              <w:t>осолманка</w:t>
            </w:r>
            <w:proofErr w:type="spellEnd"/>
          </w:p>
          <w:p w:rsidR="008F0C4C" w:rsidRDefault="008F0C4C" w:rsidP="005221D1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proofErr w:type="spellStart"/>
            <w:r>
              <w:rPr>
                <w:kern w:val="16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kern w:val="16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kern w:val="16"/>
                <w:sz w:val="24"/>
                <w:szCs w:val="24"/>
                <w:lang w:eastAsia="en-US"/>
              </w:rPr>
              <w:t>ерхотурье</w:t>
            </w:r>
            <w:proofErr w:type="spellEnd"/>
          </w:p>
          <w:p w:rsidR="008F0C4C" w:rsidRDefault="008F0C4C" w:rsidP="005221D1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proofErr w:type="spellStart"/>
            <w:r>
              <w:rPr>
                <w:kern w:val="16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kern w:val="16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kern w:val="16"/>
                <w:sz w:val="24"/>
                <w:szCs w:val="24"/>
                <w:lang w:eastAsia="en-US"/>
              </w:rPr>
              <w:t>алахова</w:t>
            </w:r>
            <w:proofErr w:type="spellEnd"/>
          </w:p>
          <w:p w:rsidR="008F0C4C" w:rsidRDefault="008F0C4C" w:rsidP="005221D1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proofErr w:type="spellStart"/>
            <w:r>
              <w:rPr>
                <w:kern w:val="16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kern w:val="16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kern w:val="16"/>
                <w:sz w:val="24"/>
                <w:szCs w:val="24"/>
                <w:lang w:eastAsia="en-US"/>
              </w:rPr>
              <w:t>оронская</w:t>
            </w:r>
            <w:proofErr w:type="spellEnd"/>
          </w:p>
          <w:p w:rsidR="008F0C4C" w:rsidRDefault="008F0C4C" w:rsidP="005221D1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proofErr w:type="spellStart"/>
            <w:r>
              <w:rPr>
                <w:kern w:val="16"/>
                <w:sz w:val="24"/>
                <w:szCs w:val="24"/>
                <w:lang w:eastAsia="en-US"/>
              </w:rPr>
              <w:lastRenderedPageBreak/>
              <w:t>с</w:t>
            </w:r>
            <w:proofErr w:type="gramStart"/>
            <w:r>
              <w:rPr>
                <w:kern w:val="16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kern w:val="16"/>
                <w:sz w:val="24"/>
                <w:szCs w:val="24"/>
                <w:lang w:eastAsia="en-US"/>
              </w:rPr>
              <w:t>ерябино</w:t>
            </w:r>
            <w:proofErr w:type="spellEnd"/>
          </w:p>
          <w:p w:rsidR="008F0C4C" w:rsidRDefault="008F0C4C" w:rsidP="005221D1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proofErr w:type="spellStart"/>
            <w:r>
              <w:rPr>
                <w:kern w:val="16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kern w:val="16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kern w:val="16"/>
                <w:sz w:val="24"/>
                <w:szCs w:val="24"/>
                <w:lang w:eastAsia="en-US"/>
              </w:rPr>
              <w:t>орозова</w:t>
            </w:r>
            <w:proofErr w:type="spellEnd"/>
          </w:p>
          <w:p w:rsidR="008F0C4C" w:rsidRDefault="008F0C4C" w:rsidP="005221D1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proofErr w:type="spellStart"/>
            <w:r>
              <w:rPr>
                <w:kern w:val="16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kern w:val="16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kern w:val="16"/>
                <w:sz w:val="24"/>
                <w:szCs w:val="24"/>
                <w:lang w:eastAsia="en-US"/>
              </w:rPr>
              <w:t>аптева</w:t>
            </w:r>
            <w:proofErr w:type="spellEnd"/>
          </w:p>
          <w:p w:rsidR="008F0C4C" w:rsidRDefault="008F0C4C" w:rsidP="005221D1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proofErr w:type="spellStart"/>
            <w:r>
              <w:rPr>
                <w:kern w:val="16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kern w:val="16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kern w:val="16"/>
                <w:sz w:val="24"/>
                <w:szCs w:val="24"/>
                <w:lang w:eastAsia="en-US"/>
              </w:rPr>
              <w:t>еркушино</w:t>
            </w:r>
            <w:proofErr w:type="spellEnd"/>
          </w:p>
          <w:p w:rsidR="008F0C4C" w:rsidRDefault="008F0C4C" w:rsidP="005221D1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proofErr w:type="spellStart"/>
            <w:r>
              <w:rPr>
                <w:kern w:val="16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kern w:val="16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kern w:val="16"/>
                <w:sz w:val="24"/>
                <w:szCs w:val="24"/>
                <w:lang w:eastAsia="en-US"/>
              </w:rPr>
              <w:t>очкарёва</w:t>
            </w:r>
            <w:proofErr w:type="spellEnd"/>
          </w:p>
          <w:p w:rsidR="008F0C4C" w:rsidRDefault="008F0C4C" w:rsidP="005221D1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proofErr w:type="spellStart"/>
            <w:r>
              <w:rPr>
                <w:kern w:val="16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kern w:val="16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kern w:val="16"/>
                <w:sz w:val="24"/>
                <w:szCs w:val="24"/>
                <w:lang w:eastAsia="en-US"/>
              </w:rPr>
              <w:t>ычкова</w:t>
            </w:r>
            <w:proofErr w:type="spellEnd"/>
          </w:p>
          <w:p w:rsidR="008F0C4C" w:rsidRDefault="008F0C4C" w:rsidP="005221D1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proofErr w:type="spellStart"/>
            <w:r>
              <w:rPr>
                <w:kern w:val="16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kern w:val="16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kern w:val="16"/>
                <w:sz w:val="24"/>
                <w:szCs w:val="24"/>
                <w:lang w:eastAsia="en-US"/>
              </w:rPr>
              <w:t>рокопьевская</w:t>
            </w:r>
            <w:proofErr w:type="spellEnd"/>
            <w:r>
              <w:rPr>
                <w:kern w:val="16"/>
                <w:sz w:val="24"/>
                <w:szCs w:val="24"/>
                <w:lang w:eastAsia="en-US"/>
              </w:rPr>
              <w:t xml:space="preserve"> Салда</w:t>
            </w:r>
          </w:p>
          <w:p w:rsidR="008F0C4C" w:rsidRDefault="008F0C4C" w:rsidP="005221D1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proofErr w:type="spellStart"/>
            <w:r>
              <w:rPr>
                <w:kern w:val="16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kern w:val="16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kern w:val="16"/>
                <w:sz w:val="24"/>
                <w:szCs w:val="24"/>
                <w:lang w:eastAsia="en-US"/>
              </w:rPr>
              <w:t>арелино</w:t>
            </w:r>
            <w:proofErr w:type="spellEnd"/>
          </w:p>
        </w:tc>
        <w:tc>
          <w:tcPr>
            <w:tcW w:w="7524" w:type="dxa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Default="008F0C4C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RPr="00F02096" w:rsidTr="00E93D37">
        <w:trPr>
          <w:trHeight w:val="283"/>
        </w:trPr>
        <w:tc>
          <w:tcPr>
            <w:tcW w:w="1182" w:type="dxa"/>
            <w:gridSpan w:val="6"/>
          </w:tcPr>
          <w:p w:rsidR="008F0C4C" w:rsidRPr="00F02096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9" w:type="dxa"/>
            <w:gridSpan w:val="7"/>
          </w:tcPr>
          <w:p w:rsidR="008F0C4C" w:rsidRPr="00F02096" w:rsidRDefault="008F0C4C" w:rsidP="00132391">
            <w:pPr>
              <w:jc w:val="both"/>
              <w:rPr>
                <w:kern w:val="16"/>
                <w:sz w:val="24"/>
                <w:szCs w:val="24"/>
              </w:rPr>
            </w:pPr>
            <w:r w:rsidRPr="00F02096">
              <w:rPr>
                <w:b/>
                <w:kern w:val="16"/>
                <w:sz w:val="24"/>
                <w:szCs w:val="24"/>
              </w:rPr>
              <w:t>Целевой показатель 7.</w:t>
            </w:r>
            <w:r w:rsidRPr="00F02096">
              <w:rPr>
                <w:kern w:val="16"/>
                <w:sz w:val="24"/>
                <w:szCs w:val="24"/>
              </w:rPr>
              <w:t xml:space="preserve"> Доля населения обеспеченного качественной питьевой водой из централизованных систем водоснабжения</w:t>
            </w:r>
          </w:p>
        </w:tc>
        <w:tc>
          <w:tcPr>
            <w:tcW w:w="1150" w:type="dxa"/>
            <w:gridSpan w:val="15"/>
          </w:tcPr>
          <w:p w:rsidR="008F0C4C" w:rsidRPr="00F02096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 w:rsidRPr="00F02096">
              <w:rPr>
                <w:kern w:val="16"/>
                <w:sz w:val="24"/>
                <w:szCs w:val="24"/>
              </w:rPr>
              <w:t>%</w:t>
            </w:r>
          </w:p>
        </w:tc>
        <w:tc>
          <w:tcPr>
            <w:tcW w:w="897" w:type="dxa"/>
            <w:gridSpan w:val="9"/>
          </w:tcPr>
          <w:p w:rsidR="008F0C4C" w:rsidRPr="00F02096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 w:rsidRPr="00F02096">
              <w:rPr>
                <w:kern w:val="16"/>
                <w:sz w:val="24"/>
                <w:szCs w:val="24"/>
              </w:rPr>
              <w:t>83,1</w:t>
            </w:r>
          </w:p>
        </w:tc>
        <w:tc>
          <w:tcPr>
            <w:tcW w:w="831" w:type="dxa"/>
            <w:gridSpan w:val="9"/>
          </w:tcPr>
          <w:p w:rsidR="008F0C4C" w:rsidRPr="00F02096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 w:rsidRPr="00F02096">
              <w:rPr>
                <w:kern w:val="16"/>
                <w:sz w:val="24"/>
                <w:szCs w:val="24"/>
              </w:rPr>
              <w:t>83,5</w:t>
            </w:r>
          </w:p>
        </w:tc>
        <w:tc>
          <w:tcPr>
            <w:tcW w:w="918" w:type="dxa"/>
            <w:gridSpan w:val="14"/>
          </w:tcPr>
          <w:p w:rsidR="008F0C4C" w:rsidRPr="00F02096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 w:rsidRPr="00F02096">
              <w:rPr>
                <w:kern w:val="16"/>
                <w:sz w:val="24"/>
                <w:szCs w:val="24"/>
              </w:rPr>
              <w:t>84,2</w:t>
            </w:r>
          </w:p>
        </w:tc>
        <w:tc>
          <w:tcPr>
            <w:tcW w:w="892" w:type="dxa"/>
            <w:gridSpan w:val="10"/>
          </w:tcPr>
          <w:p w:rsidR="008F0C4C" w:rsidRPr="00F02096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 w:rsidRPr="00F02096">
              <w:rPr>
                <w:kern w:val="16"/>
                <w:sz w:val="24"/>
                <w:szCs w:val="24"/>
              </w:rPr>
              <w:t>85,5</w:t>
            </w:r>
          </w:p>
        </w:tc>
        <w:tc>
          <w:tcPr>
            <w:tcW w:w="870" w:type="dxa"/>
            <w:gridSpan w:val="11"/>
          </w:tcPr>
          <w:p w:rsidR="008F0C4C" w:rsidRPr="00F02096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 w:rsidRPr="00F02096">
              <w:rPr>
                <w:kern w:val="16"/>
                <w:sz w:val="24"/>
                <w:szCs w:val="24"/>
              </w:rPr>
              <w:t>90</w:t>
            </w:r>
          </w:p>
        </w:tc>
        <w:tc>
          <w:tcPr>
            <w:tcW w:w="994" w:type="dxa"/>
            <w:gridSpan w:val="14"/>
          </w:tcPr>
          <w:p w:rsidR="008F0C4C" w:rsidRPr="00F02096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 w:rsidRPr="00F02096">
              <w:rPr>
                <w:kern w:val="16"/>
                <w:sz w:val="24"/>
                <w:szCs w:val="24"/>
              </w:rPr>
              <w:t>95</w:t>
            </w:r>
          </w:p>
        </w:tc>
        <w:tc>
          <w:tcPr>
            <w:tcW w:w="907" w:type="dxa"/>
            <w:gridSpan w:val="9"/>
          </w:tcPr>
          <w:p w:rsidR="008F0C4C" w:rsidRPr="00F02096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 w:rsidRPr="00F02096">
              <w:rPr>
                <w:kern w:val="16"/>
                <w:sz w:val="24"/>
                <w:szCs w:val="24"/>
              </w:rPr>
              <w:t>95</w:t>
            </w:r>
          </w:p>
        </w:tc>
        <w:tc>
          <w:tcPr>
            <w:tcW w:w="2349" w:type="dxa"/>
            <w:gridSpan w:val="13"/>
          </w:tcPr>
          <w:p w:rsidR="008F0C4C" w:rsidRPr="00F02096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 w:rsidRPr="00F02096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F02096"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 w:rsidRPr="00F02096"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RPr="00472426" w:rsidTr="00E93D37">
        <w:trPr>
          <w:trHeight w:val="283"/>
        </w:trPr>
        <w:tc>
          <w:tcPr>
            <w:tcW w:w="1182" w:type="dxa"/>
            <w:gridSpan w:val="6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9" w:type="dxa"/>
            <w:gridSpan w:val="7"/>
          </w:tcPr>
          <w:p w:rsidR="008F0C4C" w:rsidRPr="003A41B5" w:rsidRDefault="008F0C4C" w:rsidP="00132391">
            <w:pPr>
              <w:jc w:val="both"/>
              <w:rPr>
                <w:kern w:val="16"/>
                <w:sz w:val="24"/>
                <w:szCs w:val="24"/>
              </w:rPr>
            </w:pPr>
            <w:r w:rsidRPr="00132391">
              <w:rPr>
                <w:b/>
                <w:kern w:val="16"/>
                <w:sz w:val="24"/>
                <w:szCs w:val="24"/>
              </w:rPr>
              <w:t>Мероприятие 1.</w:t>
            </w:r>
            <w:r>
              <w:rPr>
                <w:kern w:val="16"/>
                <w:sz w:val="24"/>
                <w:szCs w:val="24"/>
              </w:rPr>
              <w:t xml:space="preserve"> Строительство блочных водоочистных сооружений на скважине № 7427 «РТПС» и скважине № 4144 «ДРСУ»</w:t>
            </w:r>
          </w:p>
        </w:tc>
        <w:tc>
          <w:tcPr>
            <w:tcW w:w="7459" w:type="dxa"/>
            <w:gridSpan w:val="91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49" w:type="dxa"/>
            <w:gridSpan w:val="13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RPr="00472426" w:rsidTr="00E93D37">
        <w:trPr>
          <w:trHeight w:val="283"/>
        </w:trPr>
        <w:tc>
          <w:tcPr>
            <w:tcW w:w="1182" w:type="dxa"/>
            <w:gridSpan w:val="6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9" w:type="dxa"/>
            <w:gridSpan w:val="7"/>
          </w:tcPr>
          <w:p w:rsidR="008F0C4C" w:rsidRPr="003A41B5" w:rsidRDefault="008F0C4C" w:rsidP="00132391">
            <w:pPr>
              <w:jc w:val="both"/>
              <w:rPr>
                <w:kern w:val="16"/>
                <w:sz w:val="24"/>
                <w:szCs w:val="24"/>
              </w:rPr>
            </w:pPr>
            <w:r w:rsidRPr="00132391">
              <w:rPr>
                <w:b/>
                <w:kern w:val="16"/>
                <w:sz w:val="24"/>
                <w:szCs w:val="24"/>
              </w:rPr>
              <w:t>Мероприятие 2.</w:t>
            </w:r>
            <w:r>
              <w:rPr>
                <w:kern w:val="16"/>
                <w:sz w:val="24"/>
                <w:szCs w:val="24"/>
              </w:rPr>
              <w:t xml:space="preserve"> Строительство блочных водоочистных сооружений на скважине № 715 «Родник» и скважине с. Красногорское</w:t>
            </w:r>
          </w:p>
        </w:tc>
        <w:tc>
          <w:tcPr>
            <w:tcW w:w="7459" w:type="dxa"/>
            <w:gridSpan w:val="91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49" w:type="dxa"/>
            <w:gridSpan w:val="13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RPr="00472426" w:rsidTr="00E93D37">
        <w:trPr>
          <w:trHeight w:val="283"/>
        </w:trPr>
        <w:tc>
          <w:tcPr>
            <w:tcW w:w="1182" w:type="dxa"/>
            <w:gridSpan w:val="6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9" w:type="dxa"/>
            <w:gridSpan w:val="7"/>
          </w:tcPr>
          <w:p w:rsidR="008F0C4C" w:rsidRPr="003A41B5" w:rsidRDefault="008F0C4C" w:rsidP="00132391">
            <w:pPr>
              <w:jc w:val="both"/>
              <w:rPr>
                <w:kern w:val="16"/>
                <w:sz w:val="24"/>
                <w:szCs w:val="24"/>
              </w:rPr>
            </w:pPr>
            <w:r w:rsidRPr="00132391">
              <w:rPr>
                <w:b/>
                <w:kern w:val="16"/>
                <w:sz w:val="24"/>
                <w:szCs w:val="24"/>
              </w:rPr>
              <w:t>Мероприятие 3.</w:t>
            </w:r>
            <w:r>
              <w:rPr>
                <w:kern w:val="16"/>
                <w:sz w:val="24"/>
                <w:szCs w:val="24"/>
              </w:rPr>
              <w:t xml:space="preserve"> Строительство блочных водоочистных сооружений на скважине № 3161 «ПАТО» и скважине с. </w:t>
            </w:r>
            <w:proofErr w:type="spellStart"/>
            <w:r>
              <w:rPr>
                <w:kern w:val="16"/>
                <w:sz w:val="24"/>
                <w:szCs w:val="24"/>
              </w:rPr>
              <w:t>Дерябино</w:t>
            </w:r>
            <w:proofErr w:type="spellEnd"/>
          </w:p>
        </w:tc>
        <w:tc>
          <w:tcPr>
            <w:tcW w:w="7459" w:type="dxa"/>
            <w:gridSpan w:val="91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49" w:type="dxa"/>
            <w:gridSpan w:val="13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RPr="00472426" w:rsidTr="00E93D37">
        <w:trPr>
          <w:trHeight w:val="283"/>
        </w:trPr>
        <w:tc>
          <w:tcPr>
            <w:tcW w:w="1182" w:type="dxa"/>
            <w:gridSpan w:val="6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9" w:type="dxa"/>
            <w:gridSpan w:val="7"/>
          </w:tcPr>
          <w:p w:rsidR="008F0C4C" w:rsidRPr="004E5BD6" w:rsidRDefault="008F0C4C" w:rsidP="00132391">
            <w:pPr>
              <w:jc w:val="both"/>
              <w:rPr>
                <w:kern w:val="16"/>
                <w:sz w:val="24"/>
                <w:szCs w:val="24"/>
              </w:rPr>
            </w:pPr>
            <w:r w:rsidRPr="00132391">
              <w:rPr>
                <w:b/>
                <w:kern w:val="16"/>
                <w:sz w:val="24"/>
                <w:szCs w:val="24"/>
              </w:rPr>
              <w:t>Мероприятие 4.</w:t>
            </w:r>
            <w:r w:rsidRPr="004E5BD6">
              <w:rPr>
                <w:kern w:val="16"/>
                <w:sz w:val="24"/>
                <w:szCs w:val="24"/>
              </w:rPr>
              <w:t xml:space="preserve"> Перекладка сетей водоснабжения проложенных совместно с тепловыми сетями в</w:t>
            </w:r>
            <w:r>
              <w:rPr>
                <w:kern w:val="16"/>
                <w:sz w:val="24"/>
                <w:szCs w:val="24"/>
              </w:rPr>
              <w:t xml:space="preserve"> </w:t>
            </w:r>
            <w:r w:rsidRPr="004E5BD6">
              <w:rPr>
                <w:kern w:val="16"/>
                <w:sz w:val="24"/>
                <w:szCs w:val="24"/>
              </w:rPr>
              <w:t xml:space="preserve">с. </w:t>
            </w:r>
            <w:proofErr w:type="spellStart"/>
            <w:r w:rsidRPr="004E5BD6">
              <w:rPr>
                <w:kern w:val="16"/>
                <w:sz w:val="24"/>
                <w:szCs w:val="24"/>
              </w:rPr>
              <w:t>Кордюково</w:t>
            </w:r>
            <w:proofErr w:type="spellEnd"/>
            <w:r w:rsidRPr="004E5BD6">
              <w:rPr>
                <w:kern w:val="16"/>
                <w:sz w:val="24"/>
                <w:szCs w:val="24"/>
              </w:rPr>
              <w:t xml:space="preserve"> Верхотурского р-на. </w:t>
            </w:r>
          </w:p>
        </w:tc>
        <w:tc>
          <w:tcPr>
            <w:tcW w:w="7459" w:type="dxa"/>
            <w:gridSpan w:val="91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49" w:type="dxa"/>
            <w:gridSpan w:val="13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RPr="00472426" w:rsidTr="00E93D37">
        <w:trPr>
          <w:trHeight w:val="283"/>
        </w:trPr>
        <w:tc>
          <w:tcPr>
            <w:tcW w:w="1182" w:type="dxa"/>
            <w:gridSpan w:val="6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9" w:type="dxa"/>
            <w:gridSpan w:val="7"/>
          </w:tcPr>
          <w:p w:rsidR="008F0C4C" w:rsidRPr="004E5BD6" w:rsidRDefault="008F0C4C" w:rsidP="00132391">
            <w:pPr>
              <w:jc w:val="both"/>
              <w:rPr>
                <w:kern w:val="16"/>
                <w:sz w:val="24"/>
                <w:szCs w:val="24"/>
              </w:rPr>
            </w:pPr>
            <w:r w:rsidRPr="00132391">
              <w:rPr>
                <w:b/>
                <w:kern w:val="16"/>
                <w:sz w:val="24"/>
                <w:szCs w:val="24"/>
              </w:rPr>
              <w:t>Мероприятие 5.</w:t>
            </w:r>
            <w:r w:rsidRPr="004E5BD6">
              <w:rPr>
                <w:kern w:val="16"/>
                <w:sz w:val="24"/>
                <w:szCs w:val="24"/>
              </w:rPr>
              <w:t xml:space="preserve"> Замена водовода от ЦСВ («</w:t>
            </w:r>
            <w:proofErr w:type="spellStart"/>
            <w:r w:rsidRPr="004E5BD6">
              <w:rPr>
                <w:kern w:val="16"/>
                <w:sz w:val="24"/>
                <w:szCs w:val="24"/>
              </w:rPr>
              <w:t>Кордюково</w:t>
            </w:r>
            <w:proofErr w:type="spellEnd"/>
            <w:r w:rsidRPr="004E5BD6">
              <w:rPr>
                <w:kern w:val="16"/>
                <w:sz w:val="24"/>
                <w:szCs w:val="24"/>
              </w:rPr>
              <w:t xml:space="preserve">-Карпунинский») до п. Карпунинский и сетей водоснабжения в п. Карпунинский Верхотурского р-на. </w:t>
            </w:r>
          </w:p>
        </w:tc>
        <w:tc>
          <w:tcPr>
            <w:tcW w:w="7459" w:type="dxa"/>
            <w:gridSpan w:val="91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49" w:type="dxa"/>
            <w:gridSpan w:val="13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RPr="00472426" w:rsidTr="00E93D37">
        <w:trPr>
          <w:trHeight w:val="283"/>
        </w:trPr>
        <w:tc>
          <w:tcPr>
            <w:tcW w:w="1182" w:type="dxa"/>
            <w:gridSpan w:val="6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9" w:type="dxa"/>
            <w:gridSpan w:val="7"/>
          </w:tcPr>
          <w:p w:rsidR="008F0C4C" w:rsidRPr="00132391" w:rsidRDefault="008F0C4C" w:rsidP="00132391">
            <w:pPr>
              <w:jc w:val="both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 xml:space="preserve">Мероприятие 6. </w:t>
            </w:r>
            <w:r w:rsidRPr="00621DBF">
              <w:rPr>
                <w:kern w:val="16"/>
                <w:sz w:val="24"/>
                <w:szCs w:val="24"/>
              </w:rPr>
              <w:t>Реконструкция и модернизация скважин хозяйственно-питьевого водоснабжения</w:t>
            </w:r>
          </w:p>
        </w:tc>
        <w:tc>
          <w:tcPr>
            <w:tcW w:w="7459" w:type="dxa"/>
            <w:gridSpan w:val="91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49" w:type="dxa"/>
            <w:gridSpan w:val="13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RPr="00472426" w:rsidTr="00E93D37">
        <w:trPr>
          <w:trHeight w:val="283"/>
        </w:trPr>
        <w:tc>
          <w:tcPr>
            <w:tcW w:w="1182" w:type="dxa"/>
            <w:gridSpan w:val="6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9" w:type="dxa"/>
            <w:gridSpan w:val="7"/>
          </w:tcPr>
          <w:p w:rsidR="008F0C4C" w:rsidRPr="004E5BD6" w:rsidRDefault="008F0C4C" w:rsidP="00132391">
            <w:pPr>
              <w:jc w:val="both"/>
              <w:rPr>
                <w:kern w:val="16"/>
                <w:sz w:val="24"/>
                <w:szCs w:val="24"/>
              </w:rPr>
            </w:pPr>
            <w:r w:rsidRPr="00132391">
              <w:rPr>
                <w:b/>
                <w:kern w:val="16"/>
                <w:sz w:val="24"/>
                <w:szCs w:val="24"/>
              </w:rPr>
              <w:t xml:space="preserve">Целевой показатель </w:t>
            </w:r>
            <w:r>
              <w:rPr>
                <w:b/>
                <w:kern w:val="16"/>
                <w:sz w:val="24"/>
                <w:szCs w:val="24"/>
              </w:rPr>
              <w:t>8</w:t>
            </w:r>
            <w:r w:rsidRPr="00132391">
              <w:rPr>
                <w:b/>
                <w:kern w:val="16"/>
                <w:sz w:val="24"/>
                <w:szCs w:val="24"/>
              </w:rPr>
              <w:t>.</w:t>
            </w:r>
            <w:r w:rsidRPr="004E5BD6">
              <w:rPr>
                <w:kern w:val="16"/>
                <w:sz w:val="24"/>
                <w:szCs w:val="24"/>
              </w:rPr>
              <w:t xml:space="preserve"> Количество </w:t>
            </w:r>
            <w:r>
              <w:rPr>
                <w:kern w:val="16"/>
                <w:sz w:val="24"/>
                <w:szCs w:val="24"/>
              </w:rPr>
              <w:t xml:space="preserve">введенных новых </w:t>
            </w:r>
            <w:r w:rsidRPr="004E5BD6">
              <w:rPr>
                <w:kern w:val="16"/>
                <w:sz w:val="24"/>
                <w:szCs w:val="24"/>
              </w:rPr>
              <w:t>объектов водоотведения</w:t>
            </w:r>
            <w:r>
              <w:rPr>
                <w:kern w:val="16"/>
                <w:sz w:val="24"/>
                <w:szCs w:val="24"/>
              </w:rPr>
              <w:t xml:space="preserve"> в текущем году</w:t>
            </w:r>
          </w:p>
        </w:tc>
        <w:tc>
          <w:tcPr>
            <w:tcW w:w="1150" w:type="dxa"/>
            <w:gridSpan w:val="15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единиц</w:t>
            </w:r>
          </w:p>
        </w:tc>
        <w:tc>
          <w:tcPr>
            <w:tcW w:w="897" w:type="dxa"/>
            <w:gridSpan w:val="9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0</w:t>
            </w:r>
          </w:p>
        </w:tc>
        <w:tc>
          <w:tcPr>
            <w:tcW w:w="831" w:type="dxa"/>
            <w:gridSpan w:val="9"/>
          </w:tcPr>
          <w:p w:rsidR="008F0C4C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0</w:t>
            </w:r>
          </w:p>
        </w:tc>
        <w:tc>
          <w:tcPr>
            <w:tcW w:w="918" w:type="dxa"/>
            <w:gridSpan w:val="14"/>
          </w:tcPr>
          <w:p w:rsidR="008F0C4C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1</w:t>
            </w:r>
          </w:p>
        </w:tc>
        <w:tc>
          <w:tcPr>
            <w:tcW w:w="892" w:type="dxa"/>
            <w:gridSpan w:val="10"/>
          </w:tcPr>
          <w:p w:rsidR="008F0C4C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11"/>
          </w:tcPr>
          <w:p w:rsidR="008F0C4C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14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0</w:t>
            </w:r>
          </w:p>
        </w:tc>
        <w:tc>
          <w:tcPr>
            <w:tcW w:w="907" w:type="dxa"/>
            <w:gridSpan w:val="9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0</w:t>
            </w:r>
          </w:p>
        </w:tc>
        <w:tc>
          <w:tcPr>
            <w:tcW w:w="2349" w:type="dxa"/>
            <w:gridSpan w:val="13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RPr="00472426" w:rsidTr="00E93D37">
        <w:trPr>
          <w:trHeight w:val="283"/>
        </w:trPr>
        <w:tc>
          <w:tcPr>
            <w:tcW w:w="1182" w:type="dxa"/>
            <w:gridSpan w:val="6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9" w:type="dxa"/>
            <w:gridSpan w:val="7"/>
          </w:tcPr>
          <w:p w:rsidR="008F0C4C" w:rsidRPr="004E5BD6" w:rsidRDefault="008F0C4C" w:rsidP="00132391">
            <w:pPr>
              <w:jc w:val="both"/>
              <w:rPr>
                <w:kern w:val="16"/>
                <w:sz w:val="24"/>
                <w:szCs w:val="24"/>
              </w:rPr>
            </w:pPr>
            <w:r w:rsidRPr="00132391">
              <w:rPr>
                <w:b/>
                <w:kern w:val="16"/>
                <w:sz w:val="24"/>
                <w:szCs w:val="24"/>
              </w:rPr>
              <w:t>Мероприятие 1.</w:t>
            </w:r>
            <w:r w:rsidRPr="004E5BD6">
              <w:rPr>
                <w:kern w:val="16"/>
                <w:sz w:val="24"/>
                <w:szCs w:val="24"/>
              </w:rPr>
              <w:t xml:space="preserve"> Строительство очистных сооружений, общей </w:t>
            </w:r>
            <w:r w:rsidRPr="004E5BD6">
              <w:rPr>
                <w:color w:val="000000" w:themeColor="text1"/>
                <w:kern w:val="16"/>
                <w:sz w:val="24"/>
                <w:szCs w:val="24"/>
              </w:rPr>
              <w:t xml:space="preserve">производительностью </w:t>
            </w:r>
            <w:r w:rsidRPr="004E5BD6">
              <w:rPr>
                <w:kern w:val="16"/>
                <w:sz w:val="24"/>
                <w:szCs w:val="24"/>
              </w:rPr>
              <w:t>700 куб/с. и сбросного коллектора протяженностью 0,6км</w:t>
            </w:r>
            <w:proofErr w:type="gramStart"/>
            <w:r w:rsidRPr="004E5BD6">
              <w:rPr>
                <w:kern w:val="16"/>
                <w:sz w:val="24"/>
                <w:szCs w:val="24"/>
              </w:rPr>
              <w:t>.</w:t>
            </w:r>
            <w:proofErr w:type="gramEnd"/>
            <w:r w:rsidRPr="004E5BD6">
              <w:rPr>
                <w:kern w:val="16"/>
                <w:sz w:val="24"/>
                <w:szCs w:val="24"/>
              </w:rPr>
              <w:t xml:space="preserve"> </w:t>
            </w:r>
            <w:proofErr w:type="gramStart"/>
            <w:r w:rsidRPr="004E5BD6">
              <w:rPr>
                <w:kern w:val="16"/>
                <w:sz w:val="24"/>
                <w:szCs w:val="24"/>
              </w:rPr>
              <w:t>в</w:t>
            </w:r>
            <w:proofErr w:type="gramEnd"/>
            <w:r w:rsidRPr="004E5BD6">
              <w:rPr>
                <w:kern w:val="16"/>
                <w:sz w:val="24"/>
                <w:szCs w:val="24"/>
              </w:rPr>
              <w:t xml:space="preserve"> г. Верхотурье. </w:t>
            </w:r>
          </w:p>
        </w:tc>
        <w:tc>
          <w:tcPr>
            <w:tcW w:w="7459" w:type="dxa"/>
            <w:gridSpan w:val="91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49" w:type="dxa"/>
            <w:gridSpan w:val="13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RPr="00472426" w:rsidTr="00E93D37">
        <w:trPr>
          <w:trHeight w:val="283"/>
        </w:trPr>
        <w:tc>
          <w:tcPr>
            <w:tcW w:w="1182" w:type="dxa"/>
            <w:gridSpan w:val="6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9" w:type="dxa"/>
            <w:gridSpan w:val="7"/>
          </w:tcPr>
          <w:p w:rsidR="008F0C4C" w:rsidRPr="004E5BD6" w:rsidRDefault="008F0C4C" w:rsidP="00132391">
            <w:pPr>
              <w:jc w:val="both"/>
              <w:rPr>
                <w:kern w:val="16"/>
                <w:sz w:val="24"/>
                <w:szCs w:val="24"/>
              </w:rPr>
            </w:pPr>
            <w:r w:rsidRPr="00132391">
              <w:rPr>
                <w:b/>
                <w:kern w:val="16"/>
                <w:sz w:val="24"/>
                <w:szCs w:val="24"/>
              </w:rPr>
              <w:t>Мероприятие 2.</w:t>
            </w:r>
            <w:r w:rsidRPr="004E5BD6">
              <w:rPr>
                <w:kern w:val="16"/>
                <w:sz w:val="24"/>
                <w:szCs w:val="24"/>
              </w:rPr>
              <w:t xml:space="preserve"> Строительство сетей водоотведения и КНС в г. Верхотурье.</w:t>
            </w:r>
          </w:p>
          <w:p w:rsidR="008F0C4C" w:rsidRPr="004E5BD6" w:rsidRDefault="008F0C4C" w:rsidP="00132391">
            <w:pPr>
              <w:jc w:val="both"/>
              <w:rPr>
                <w:kern w:val="16"/>
                <w:sz w:val="24"/>
                <w:szCs w:val="24"/>
              </w:rPr>
            </w:pPr>
            <w:r w:rsidRPr="004E5BD6">
              <w:rPr>
                <w:kern w:val="16"/>
                <w:sz w:val="24"/>
                <w:szCs w:val="24"/>
              </w:rPr>
              <w:t xml:space="preserve">Реконструкция существующих самотечных сетей водоотведения в п. </w:t>
            </w:r>
            <w:proofErr w:type="gramStart"/>
            <w:r w:rsidRPr="004E5BD6">
              <w:rPr>
                <w:kern w:val="16"/>
                <w:sz w:val="24"/>
                <w:szCs w:val="24"/>
              </w:rPr>
              <w:t>Привокзальный</w:t>
            </w:r>
            <w:proofErr w:type="gramEnd"/>
            <w:r w:rsidRPr="004E5BD6">
              <w:rPr>
                <w:kern w:val="16"/>
                <w:sz w:val="24"/>
                <w:szCs w:val="24"/>
              </w:rPr>
              <w:t xml:space="preserve"> Верхотурского р-на. </w:t>
            </w:r>
          </w:p>
        </w:tc>
        <w:tc>
          <w:tcPr>
            <w:tcW w:w="7459" w:type="dxa"/>
            <w:gridSpan w:val="91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49" w:type="dxa"/>
            <w:gridSpan w:val="13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RPr="00472426" w:rsidTr="00E93D37">
        <w:trPr>
          <w:trHeight w:val="283"/>
        </w:trPr>
        <w:tc>
          <w:tcPr>
            <w:tcW w:w="1182" w:type="dxa"/>
            <w:gridSpan w:val="6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9" w:type="dxa"/>
            <w:gridSpan w:val="7"/>
          </w:tcPr>
          <w:p w:rsidR="008F0C4C" w:rsidRPr="004E5BD6" w:rsidRDefault="008F0C4C" w:rsidP="00132391">
            <w:pPr>
              <w:jc w:val="both"/>
              <w:rPr>
                <w:kern w:val="16"/>
                <w:sz w:val="24"/>
                <w:szCs w:val="24"/>
              </w:rPr>
            </w:pPr>
            <w:r w:rsidRPr="00132391">
              <w:rPr>
                <w:b/>
                <w:kern w:val="16"/>
                <w:sz w:val="24"/>
                <w:szCs w:val="24"/>
              </w:rPr>
              <w:t>Целевой показатель 9.</w:t>
            </w:r>
            <w:r>
              <w:rPr>
                <w:kern w:val="16"/>
                <w:sz w:val="24"/>
                <w:szCs w:val="24"/>
              </w:rPr>
              <w:t xml:space="preserve"> Количество обустроенных источников нецентрализованного водоснабжения</w:t>
            </w:r>
          </w:p>
        </w:tc>
        <w:tc>
          <w:tcPr>
            <w:tcW w:w="1150" w:type="dxa"/>
            <w:gridSpan w:val="15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единиц</w:t>
            </w:r>
          </w:p>
        </w:tc>
        <w:tc>
          <w:tcPr>
            <w:tcW w:w="897" w:type="dxa"/>
            <w:gridSpan w:val="9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12</w:t>
            </w:r>
          </w:p>
        </w:tc>
        <w:tc>
          <w:tcPr>
            <w:tcW w:w="831" w:type="dxa"/>
            <w:gridSpan w:val="9"/>
          </w:tcPr>
          <w:p w:rsidR="008F0C4C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22</w:t>
            </w:r>
          </w:p>
        </w:tc>
        <w:tc>
          <w:tcPr>
            <w:tcW w:w="918" w:type="dxa"/>
            <w:gridSpan w:val="14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20</w:t>
            </w:r>
          </w:p>
        </w:tc>
        <w:tc>
          <w:tcPr>
            <w:tcW w:w="892" w:type="dxa"/>
            <w:gridSpan w:val="10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20</w:t>
            </w:r>
          </w:p>
        </w:tc>
        <w:tc>
          <w:tcPr>
            <w:tcW w:w="870" w:type="dxa"/>
            <w:gridSpan w:val="11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20</w:t>
            </w:r>
          </w:p>
        </w:tc>
        <w:tc>
          <w:tcPr>
            <w:tcW w:w="994" w:type="dxa"/>
            <w:gridSpan w:val="14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20</w:t>
            </w:r>
          </w:p>
        </w:tc>
        <w:tc>
          <w:tcPr>
            <w:tcW w:w="907" w:type="dxa"/>
            <w:gridSpan w:val="9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20</w:t>
            </w:r>
          </w:p>
        </w:tc>
        <w:tc>
          <w:tcPr>
            <w:tcW w:w="2349" w:type="dxa"/>
            <w:gridSpan w:val="13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RPr="00472426" w:rsidTr="00E93D37">
        <w:trPr>
          <w:trHeight w:val="283"/>
        </w:trPr>
        <w:tc>
          <w:tcPr>
            <w:tcW w:w="1182" w:type="dxa"/>
            <w:gridSpan w:val="6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9" w:type="dxa"/>
            <w:gridSpan w:val="7"/>
          </w:tcPr>
          <w:p w:rsidR="008F0C4C" w:rsidRDefault="008F0C4C" w:rsidP="00132391">
            <w:pPr>
              <w:jc w:val="both"/>
              <w:rPr>
                <w:kern w:val="16"/>
                <w:sz w:val="24"/>
                <w:szCs w:val="24"/>
              </w:rPr>
            </w:pPr>
            <w:r w:rsidRPr="00132391">
              <w:rPr>
                <w:b/>
                <w:kern w:val="16"/>
                <w:sz w:val="24"/>
                <w:szCs w:val="24"/>
              </w:rPr>
              <w:t>Мероприятие 1.</w:t>
            </w:r>
            <w:r>
              <w:rPr>
                <w:kern w:val="16"/>
                <w:sz w:val="24"/>
                <w:szCs w:val="24"/>
              </w:rPr>
              <w:t xml:space="preserve"> Ремонт источников нецентрализованного водоснабжения (колодцев)</w:t>
            </w:r>
          </w:p>
        </w:tc>
        <w:tc>
          <w:tcPr>
            <w:tcW w:w="7459" w:type="dxa"/>
            <w:gridSpan w:val="91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49" w:type="dxa"/>
            <w:gridSpan w:val="13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RPr="00472426" w:rsidTr="00E93D37">
        <w:trPr>
          <w:trHeight w:val="283"/>
        </w:trPr>
        <w:tc>
          <w:tcPr>
            <w:tcW w:w="1182" w:type="dxa"/>
            <w:gridSpan w:val="6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87" w:type="dxa"/>
            <w:gridSpan w:val="111"/>
          </w:tcPr>
          <w:p w:rsidR="008F0C4C" w:rsidRPr="00472426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 w:rsidRPr="00472426">
              <w:rPr>
                <w:b/>
                <w:kern w:val="16"/>
                <w:sz w:val="24"/>
                <w:szCs w:val="24"/>
              </w:rPr>
              <w:t>Стратегический проект «Цифровой город»</w:t>
            </w:r>
          </w:p>
        </w:tc>
      </w:tr>
      <w:tr w:rsidR="008F0C4C" w:rsidRPr="00472426" w:rsidTr="00E93D37">
        <w:trPr>
          <w:trHeight w:val="283"/>
        </w:trPr>
        <w:tc>
          <w:tcPr>
            <w:tcW w:w="1182" w:type="dxa"/>
            <w:gridSpan w:val="6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9" w:type="dxa"/>
            <w:gridSpan w:val="7"/>
          </w:tcPr>
          <w:p w:rsidR="008F0C4C" w:rsidRPr="00031796" w:rsidRDefault="008F0C4C" w:rsidP="00CF73AA">
            <w:pPr>
              <w:rPr>
                <w:b/>
                <w:kern w:val="16"/>
                <w:sz w:val="24"/>
                <w:szCs w:val="24"/>
              </w:rPr>
            </w:pPr>
            <w:r w:rsidRPr="00031796">
              <w:rPr>
                <w:b/>
                <w:kern w:val="16"/>
                <w:sz w:val="24"/>
                <w:szCs w:val="24"/>
              </w:rPr>
              <w:t>Целевой показатель 1.</w:t>
            </w:r>
          </w:p>
          <w:p w:rsidR="008F0C4C" w:rsidRPr="00472426" w:rsidRDefault="008F0C4C" w:rsidP="00CF73AA">
            <w:pPr>
              <w:jc w:val="both"/>
              <w:rPr>
                <w:kern w:val="16"/>
                <w:sz w:val="24"/>
                <w:szCs w:val="24"/>
              </w:rPr>
            </w:pPr>
            <w:r w:rsidRPr="00472426">
              <w:rPr>
                <w:kern w:val="16"/>
                <w:sz w:val="24"/>
                <w:szCs w:val="24"/>
              </w:rPr>
              <w:t>Обеспечение доступа к государственной системе жилищно-коммунального хозяйства (ГИС ЖКХ) для граждан (наличие в ГИС ЖКХ платежных документов, информации о размере платы за  жилищно-коммунальные услуги и задолженности по оплате)</w:t>
            </w:r>
          </w:p>
        </w:tc>
        <w:tc>
          <w:tcPr>
            <w:tcW w:w="1150" w:type="dxa"/>
            <w:gridSpan w:val="15"/>
          </w:tcPr>
          <w:p w:rsidR="008F0C4C" w:rsidRPr="00472426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 w:rsidRPr="00472426">
              <w:rPr>
                <w:kern w:val="16"/>
                <w:sz w:val="24"/>
                <w:szCs w:val="24"/>
              </w:rPr>
              <w:t>Да/нет</w:t>
            </w:r>
          </w:p>
        </w:tc>
        <w:tc>
          <w:tcPr>
            <w:tcW w:w="897" w:type="dxa"/>
            <w:gridSpan w:val="9"/>
          </w:tcPr>
          <w:p w:rsidR="008F0C4C" w:rsidRPr="00472426" w:rsidRDefault="008F0C4C" w:rsidP="00CF73AA">
            <w:pPr>
              <w:rPr>
                <w:sz w:val="24"/>
                <w:szCs w:val="24"/>
              </w:rPr>
            </w:pPr>
            <w:r w:rsidRPr="00472426">
              <w:rPr>
                <w:sz w:val="24"/>
                <w:szCs w:val="24"/>
              </w:rPr>
              <w:t>Да</w:t>
            </w:r>
          </w:p>
        </w:tc>
        <w:tc>
          <w:tcPr>
            <w:tcW w:w="831" w:type="dxa"/>
            <w:gridSpan w:val="9"/>
          </w:tcPr>
          <w:p w:rsidR="008F0C4C" w:rsidRPr="00472426" w:rsidRDefault="008F0C4C" w:rsidP="00CF73AA">
            <w:pPr>
              <w:rPr>
                <w:sz w:val="24"/>
                <w:szCs w:val="24"/>
              </w:rPr>
            </w:pPr>
            <w:r w:rsidRPr="00472426">
              <w:rPr>
                <w:sz w:val="24"/>
                <w:szCs w:val="24"/>
              </w:rPr>
              <w:t>Да</w:t>
            </w:r>
          </w:p>
        </w:tc>
        <w:tc>
          <w:tcPr>
            <w:tcW w:w="918" w:type="dxa"/>
            <w:gridSpan w:val="14"/>
          </w:tcPr>
          <w:p w:rsidR="008F0C4C" w:rsidRPr="00472426" w:rsidRDefault="008F0C4C" w:rsidP="00CF73AA">
            <w:pPr>
              <w:rPr>
                <w:sz w:val="24"/>
                <w:szCs w:val="24"/>
              </w:rPr>
            </w:pPr>
            <w:r w:rsidRPr="00472426">
              <w:rPr>
                <w:sz w:val="24"/>
                <w:szCs w:val="24"/>
              </w:rPr>
              <w:t>Да</w:t>
            </w:r>
          </w:p>
        </w:tc>
        <w:tc>
          <w:tcPr>
            <w:tcW w:w="892" w:type="dxa"/>
            <w:gridSpan w:val="10"/>
          </w:tcPr>
          <w:p w:rsidR="008F0C4C" w:rsidRPr="00472426" w:rsidRDefault="008F0C4C" w:rsidP="00CF73AA">
            <w:pPr>
              <w:rPr>
                <w:sz w:val="24"/>
                <w:szCs w:val="24"/>
              </w:rPr>
            </w:pPr>
            <w:r w:rsidRPr="00472426">
              <w:rPr>
                <w:sz w:val="24"/>
                <w:szCs w:val="24"/>
              </w:rPr>
              <w:t>Да</w:t>
            </w:r>
          </w:p>
        </w:tc>
        <w:tc>
          <w:tcPr>
            <w:tcW w:w="870" w:type="dxa"/>
            <w:gridSpan w:val="11"/>
          </w:tcPr>
          <w:p w:rsidR="008F0C4C" w:rsidRPr="00472426" w:rsidRDefault="008F0C4C" w:rsidP="00CF73AA">
            <w:pPr>
              <w:rPr>
                <w:sz w:val="24"/>
                <w:szCs w:val="24"/>
              </w:rPr>
            </w:pPr>
            <w:r w:rsidRPr="00472426">
              <w:rPr>
                <w:sz w:val="24"/>
                <w:szCs w:val="24"/>
              </w:rPr>
              <w:t>Да</w:t>
            </w:r>
          </w:p>
        </w:tc>
        <w:tc>
          <w:tcPr>
            <w:tcW w:w="994" w:type="dxa"/>
            <w:gridSpan w:val="14"/>
          </w:tcPr>
          <w:p w:rsidR="008F0C4C" w:rsidRPr="00472426" w:rsidRDefault="008F0C4C" w:rsidP="00CF73AA">
            <w:pPr>
              <w:rPr>
                <w:sz w:val="24"/>
                <w:szCs w:val="24"/>
              </w:rPr>
            </w:pPr>
            <w:r w:rsidRPr="00472426">
              <w:rPr>
                <w:sz w:val="24"/>
                <w:szCs w:val="24"/>
              </w:rPr>
              <w:t>Да</w:t>
            </w:r>
          </w:p>
        </w:tc>
        <w:tc>
          <w:tcPr>
            <w:tcW w:w="907" w:type="dxa"/>
            <w:gridSpan w:val="9"/>
          </w:tcPr>
          <w:p w:rsidR="008F0C4C" w:rsidRPr="00472426" w:rsidRDefault="008F0C4C" w:rsidP="00CF73AA">
            <w:pPr>
              <w:rPr>
                <w:sz w:val="24"/>
                <w:szCs w:val="24"/>
              </w:rPr>
            </w:pPr>
            <w:r w:rsidRPr="00472426">
              <w:rPr>
                <w:sz w:val="24"/>
                <w:szCs w:val="24"/>
              </w:rPr>
              <w:t>Да</w:t>
            </w:r>
          </w:p>
        </w:tc>
        <w:tc>
          <w:tcPr>
            <w:tcW w:w="2349" w:type="dxa"/>
            <w:gridSpan w:val="13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RPr="00472426" w:rsidTr="00E93D37">
        <w:trPr>
          <w:trHeight w:val="283"/>
        </w:trPr>
        <w:tc>
          <w:tcPr>
            <w:tcW w:w="1182" w:type="dxa"/>
            <w:gridSpan w:val="6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9" w:type="dxa"/>
            <w:gridSpan w:val="7"/>
          </w:tcPr>
          <w:p w:rsidR="008F0C4C" w:rsidRPr="00472426" w:rsidRDefault="008F0C4C" w:rsidP="00A936D5">
            <w:pPr>
              <w:widowControl w:val="0"/>
              <w:ind w:right="1"/>
              <w:rPr>
                <w:bCs/>
                <w:sz w:val="24"/>
                <w:szCs w:val="24"/>
                <w:lang w:eastAsia="en-US"/>
              </w:rPr>
            </w:pPr>
            <w:r w:rsidRPr="00031796">
              <w:rPr>
                <w:b/>
                <w:kern w:val="16"/>
                <w:sz w:val="24"/>
                <w:szCs w:val="24"/>
              </w:rPr>
              <w:t>Мероприятие 1.</w:t>
            </w:r>
            <w:r>
              <w:rPr>
                <w:kern w:val="16"/>
                <w:sz w:val="24"/>
                <w:szCs w:val="24"/>
              </w:rPr>
              <w:t xml:space="preserve"> </w:t>
            </w:r>
            <w:r w:rsidRPr="00472426">
              <w:rPr>
                <w:bCs/>
                <w:sz w:val="24"/>
                <w:szCs w:val="24"/>
                <w:lang w:eastAsia="en-US"/>
              </w:rPr>
              <w:t>Ведение ГИС ЖКХ</w:t>
            </w:r>
          </w:p>
        </w:tc>
        <w:tc>
          <w:tcPr>
            <w:tcW w:w="7459" w:type="dxa"/>
            <w:gridSpan w:val="91"/>
          </w:tcPr>
          <w:p w:rsidR="008F0C4C" w:rsidRPr="00472426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49" w:type="dxa"/>
            <w:gridSpan w:val="13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RPr="00472426" w:rsidTr="00E93D37">
        <w:trPr>
          <w:trHeight w:val="283"/>
        </w:trPr>
        <w:tc>
          <w:tcPr>
            <w:tcW w:w="1182" w:type="dxa"/>
            <w:gridSpan w:val="6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9" w:type="dxa"/>
            <w:gridSpan w:val="7"/>
          </w:tcPr>
          <w:p w:rsidR="008F0C4C" w:rsidRPr="00031796" w:rsidRDefault="008F0C4C" w:rsidP="00A936D5">
            <w:pPr>
              <w:widowControl w:val="0"/>
              <w:ind w:right="1"/>
              <w:rPr>
                <w:b/>
                <w:bCs/>
                <w:sz w:val="24"/>
                <w:szCs w:val="24"/>
                <w:lang w:eastAsia="en-US"/>
              </w:rPr>
            </w:pPr>
            <w:r w:rsidRPr="00031796">
              <w:rPr>
                <w:b/>
                <w:bCs/>
                <w:sz w:val="24"/>
                <w:szCs w:val="24"/>
                <w:lang w:eastAsia="en-US"/>
              </w:rPr>
              <w:t>Целевой показатель 2.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31796">
              <w:rPr>
                <w:bCs/>
                <w:sz w:val="24"/>
                <w:szCs w:val="24"/>
                <w:lang w:eastAsia="en-US"/>
              </w:rPr>
              <w:t>Наличие доступа к проекту «Умный город»</w:t>
            </w:r>
          </w:p>
        </w:tc>
        <w:tc>
          <w:tcPr>
            <w:tcW w:w="1150" w:type="dxa"/>
            <w:gridSpan w:val="15"/>
          </w:tcPr>
          <w:p w:rsidR="008F0C4C" w:rsidRPr="00472426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 w:rsidRPr="00472426">
              <w:rPr>
                <w:kern w:val="16"/>
                <w:sz w:val="24"/>
                <w:szCs w:val="24"/>
              </w:rPr>
              <w:t>Да/нет</w:t>
            </w:r>
          </w:p>
        </w:tc>
        <w:tc>
          <w:tcPr>
            <w:tcW w:w="897" w:type="dxa"/>
            <w:gridSpan w:val="9"/>
          </w:tcPr>
          <w:p w:rsidR="008F0C4C" w:rsidRPr="00472426" w:rsidRDefault="008F0C4C" w:rsidP="00CF7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1" w:type="dxa"/>
            <w:gridSpan w:val="9"/>
          </w:tcPr>
          <w:p w:rsidR="008F0C4C" w:rsidRPr="00472426" w:rsidRDefault="008F0C4C" w:rsidP="00CF7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18" w:type="dxa"/>
            <w:gridSpan w:val="14"/>
          </w:tcPr>
          <w:p w:rsidR="008F0C4C" w:rsidRPr="00472426" w:rsidRDefault="008F0C4C" w:rsidP="00CF7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92" w:type="dxa"/>
            <w:gridSpan w:val="10"/>
          </w:tcPr>
          <w:p w:rsidR="008F0C4C" w:rsidRPr="00472426" w:rsidRDefault="008F0C4C" w:rsidP="00CF73AA">
            <w:pPr>
              <w:rPr>
                <w:sz w:val="24"/>
                <w:szCs w:val="24"/>
              </w:rPr>
            </w:pPr>
            <w:r w:rsidRPr="00472426">
              <w:rPr>
                <w:sz w:val="24"/>
                <w:szCs w:val="24"/>
              </w:rPr>
              <w:t>Да</w:t>
            </w:r>
          </w:p>
        </w:tc>
        <w:tc>
          <w:tcPr>
            <w:tcW w:w="870" w:type="dxa"/>
            <w:gridSpan w:val="11"/>
          </w:tcPr>
          <w:p w:rsidR="008F0C4C" w:rsidRPr="00472426" w:rsidRDefault="008F0C4C" w:rsidP="00CF73AA">
            <w:pPr>
              <w:rPr>
                <w:sz w:val="24"/>
                <w:szCs w:val="24"/>
              </w:rPr>
            </w:pPr>
            <w:r w:rsidRPr="00472426">
              <w:rPr>
                <w:sz w:val="24"/>
                <w:szCs w:val="24"/>
              </w:rPr>
              <w:t>Да</w:t>
            </w:r>
          </w:p>
        </w:tc>
        <w:tc>
          <w:tcPr>
            <w:tcW w:w="994" w:type="dxa"/>
            <w:gridSpan w:val="14"/>
          </w:tcPr>
          <w:p w:rsidR="008F0C4C" w:rsidRPr="00472426" w:rsidRDefault="008F0C4C" w:rsidP="00CF73AA">
            <w:pPr>
              <w:rPr>
                <w:sz w:val="24"/>
                <w:szCs w:val="24"/>
              </w:rPr>
            </w:pPr>
            <w:r w:rsidRPr="00472426">
              <w:rPr>
                <w:sz w:val="24"/>
                <w:szCs w:val="24"/>
              </w:rPr>
              <w:t>Да</w:t>
            </w:r>
          </w:p>
        </w:tc>
        <w:tc>
          <w:tcPr>
            <w:tcW w:w="907" w:type="dxa"/>
            <w:gridSpan w:val="9"/>
          </w:tcPr>
          <w:p w:rsidR="008F0C4C" w:rsidRPr="00472426" w:rsidRDefault="008F0C4C" w:rsidP="00CF73AA">
            <w:pPr>
              <w:rPr>
                <w:sz w:val="24"/>
                <w:szCs w:val="24"/>
              </w:rPr>
            </w:pPr>
            <w:r w:rsidRPr="00472426">
              <w:rPr>
                <w:sz w:val="24"/>
                <w:szCs w:val="24"/>
              </w:rPr>
              <w:t>Да</w:t>
            </w:r>
          </w:p>
        </w:tc>
        <w:tc>
          <w:tcPr>
            <w:tcW w:w="2349" w:type="dxa"/>
            <w:gridSpan w:val="13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RPr="00472426" w:rsidTr="00E93D37">
        <w:trPr>
          <w:trHeight w:val="283"/>
        </w:trPr>
        <w:tc>
          <w:tcPr>
            <w:tcW w:w="1182" w:type="dxa"/>
            <w:gridSpan w:val="6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9" w:type="dxa"/>
            <w:gridSpan w:val="7"/>
          </w:tcPr>
          <w:p w:rsidR="008F0C4C" w:rsidRPr="00472426" w:rsidRDefault="008F0C4C" w:rsidP="00031796">
            <w:pPr>
              <w:jc w:val="both"/>
              <w:rPr>
                <w:kern w:val="16"/>
                <w:sz w:val="24"/>
                <w:szCs w:val="24"/>
              </w:rPr>
            </w:pPr>
            <w:r w:rsidRPr="00031796">
              <w:rPr>
                <w:b/>
                <w:kern w:val="16"/>
                <w:sz w:val="24"/>
                <w:szCs w:val="24"/>
              </w:rPr>
              <w:t>Мероприятие 1.</w:t>
            </w:r>
            <w:r>
              <w:rPr>
                <w:kern w:val="16"/>
                <w:sz w:val="24"/>
                <w:szCs w:val="24"/>
              </w:rPr>
              <w:t xml:space="preserve"> Создание единого диспетчерского центра</w:t>
            </w:r>
          </w:p>
        </w:tc>
        <w:tc>
          <w:tcPr>
            <w:tcW w:w="7459" w:type="dxa"/>
            <w:gridSpan w:val="91"/>
          </w:tcPr>
          <w:p w:rsidR="008F0C4C" w:rsidRPr="00472426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349" w:type="dxa"/>
            <w:gridSpan w:val="13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RPr="00472426" w:rsidTr="00E93D37">
        <w:trPr>
          <w:trHeight w:val="283"/>
        </w:trPr>
        <w:tc>
          <w:tcPr>
            <w:tcW w:w="1182" w:type="dxa"/>
            <w:gridSpan w:val="6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87" w:type="dxa"/>
            <w:gridSpan w:val="111"/>
          </w:tcPr>
          <w:p w:rsidR="008F0C4C" w:rsidRPr="00472426" w:rsidRDefault="008F0C4C" w:rsidP="0093545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472426">
              <w:rPr>
                <w:b/>
                <w:kern w:val="16"/>
                <w:sz w:val="24"/>
                <w:szCs w:val="24"/>
              </w:rPr>
              <w:t>СТРАТЕГИЧЕСКОЕ НАПРАВЛЕНИЕ 4. РАЗВИТИЕ ТРАНСПОРТНОЙ ИНФРАСТРУКТУРЫ</w:t>
            </w:r>
          </w:p>
          <w:p w:rsidR="008F0C4C" w:rsidRPr="00472426" w:rsidRDefault="008F0C4C" w:rsidP="0093545B">
            <w:pPr>
              <w:jc w:val="center"/>
              <w:rPr>
                <w:kern w:val="16"/>
                <w:sz w:val="24"/>
                <w:szCs w:val="24"/>
              </w:rPr>
            </w:pPr>
            <w:r w:rsidRPr="00472426">
              <w:rPr>
                <w:kern w:val="16"/>
                <w:sz w:val="24"/>
                <w:szCs w:val="24"/>
              </w:rPr>
              <w:t xml:space="preserve">Цель: Создание комфортной транспортной системы округа, удобной для жизни населения, включающей в себя улучшение качества услуг </w:t>
            </w:r>
            <w:r w:rsidRPr="00472426">
              <w:rPr>
                <w:kern w:val="16"/>
                <w:sz w:val="24"/>
                <w:szCs w:val="24"/>
              </w:rPr>
              <w:lastRenderedPageBreak/>
              <w:t>пассажирского транспорта и совершенствование улично-дорожной сети</w:t>
            </w:r>
          </w:p>
        </w:tc>
      </w:tr>
      <w:tr w:rsidR="008F0C4C" w:rsidRPr="00472426" w:rsidTr="00E93D37">
        <w:trPr>
          <w:trHeight w:val="283"/>
        </w:trPr>
        <w:tc>
          <w:tcPr>
            <w:tcW w:w="1182" w:type="dxa"/>
            <w:gridSpan w:val="6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87" w:type="dxa"/>
            <w:gridSpan w:val="111"/>
          </w:tcPr>
          <w:p w:rsidR="008F0C4C" w:rsidRPr="00472426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472426">
              <w:rPr>
                <w:kern w:val="16"/>
                <w:sz w:val="24"/>
                <w:szCs w:val="24"/>
              </w:rPr>
              <w:t>Задача 1: развитие улично-дорожной сети путем планомерной и системной ее модернизации (ремонта, капитального ремонта, реконструкции), развитие общественного транспорта, модернизация и расширение автобусного парка; организация пешеходных зон</w:t>
            </w:r>
          </w:p>
          <w:p w:rsidR="008F0C4C" w:rsidRPr="00472426" w:rsidRDefault="008F0C4C" w:rsidP="003A41B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472426">
              <w:rPr>
                <w:b/>
                <w:kern w:val="16"/>
                <w:sz w:val="24"/>
                <w:szCs w:val="24"/>
              </w:rPr>
              <w:t>Стратегическая программа «Округ, удобный для автомобилистов, пассажиров и пешеходов»</w:t>
            </w:r>
          </w:p>
        </w:tc>
      </w:tr>
      <w:tr w:rsidR="008F0C4C" w:rsidRPr="00472426" w:rsidTr="00E93D37">
        <w:trPr>
          <w:trHeight w:val="283"/>
        </w:trPr>
        <w:tc>
          <w:tcPr>
            <w:tcW w:w="1182" w:type="dxa"/>
            <w:gridSpan w:val="6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87" w:type="dxa"/>
            <w:gridSpan w:val="111"/>
          </w:tcPr>
          <w:p w:rsidR="008F0C4C" w:rsidRPr="00472426" w:rsidRDefault="008F0C4C" w:rsidP="00B91906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472426">
              <w:rPr>
                <w:b/>
                <w:kern w:val="16"/>
                <w:sz w:val="24"/>
                <w:szCs w:val="24"/>
              </w:rPr>
              <w:t>Стратегический проект «Безопасные и качественные дороги»</w:t>
            </w:r>
          </w:p>
        </w:tc>
      </w:tr>
      <w:tr w:rsidR="008F0C4C" w:rsidRPr="00472426" w:rsidTr="00E93D37">
        <w:trPr>
          <w:trHeight w:val="283"/>
        </w:trPr>
        <w:tc>
          <w:tcPr>
            <w:tcW w:w="1165" w:type="dxa"/>
            <w:gridSpan w:val="4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gridSpan w:val="16"/>
          </w:tcPr>
          <w:p w:rsidR="008F0C4C" w:rsidRPr="00472426" w:rsidRDefault="008F0C4C" w:rsidP="00FE7298">
            <w:pPr>
              <w:jc w:val="both"/>
              <w:rPr>
                <w:kern w:val="16"/>
                <w:sz w:val="24"/>
                <w:szCs w:val="24"/>
              </w:rPr>
            </w:pPr>
            <w:r w:rsidRPr="00FE7298">
              <w:rPr>
                <w:b/>
                <w:kern w:val="16"/>
                <w:sz w:val="24"/>
                <w:szCs w:val="24"/>
              </w:rPr>
              <w:t>Целевой показатель 1.</w:t>
            </w:r>
            <w:r w:rsidRPr="00472426">
              <w:rPr>
                <w:kern w:val="16"/>
                <w:sz w:val="24"/>
                <w:szCs w:val="24"/>
              </w:rPr>
              <w:t xml:space="preserve"> Доля автомобильных дорог местного значение соответствующих нормативным требованиям</w:t>
            </w:r>
          </w:p>
        </w:tc>
        <w:tc>
          <w:tcPr>
            <w:tcW w:w="1195" w:type="dxa"/>
            <w:gridSpan w:val="13"/>
          </w:tcPr>
          <w:p w:rsidR="008F0C4C" w:rsidRPr="00472426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 w:rsidRPr="00472426">
              <w:rPr>
                <w:kern w:val="16"/>
                <w:sz w:val="24"/>
                <w:szCs w:val="24"/>
              </w:rPr>
              <w:t>%</w:t>
            </w:r>
          </w:p>
        </w:tc>
        <w:tc>
          <w:tcPr>
            <w:tcW w:w="871" w:type="dxa"/>
            <w:gridSpan w:val="8"/>
          </w:tcPr>
          <w:p w:rsidR="008F0C4C" w:rsidRPr="00472426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 w:rsidRPr="00472426">
              <w:rPr>
                <w:kern w:val="16"/>
                <w:sz w:val="24"/>
                <w:szCs w:val="24"/>
              </w:rPr>
              <w:t>89,1</w:t>
            </w:r>
          </w:p>
        </w:tc>
        <w:tc>
          <w:tcPr>
            <w:tcW w:w="863" w:type="dxa"/>
            <w:gridSpan w:val="10"/>
          </w:tcPr>
          <w:p w:rsidR="008F0C4C" w:rsidRPr="00472426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 w:rsidRPr="00472426">
              <w:rPr>
                <w:kern w:val="16"/>
                <w:sz w:val="24"/>
                <w:szCs w:val="24"/>
              </w:rPr>
              <w:t>89,1</w:t>
            </w:r>
          </w:p>
        </w:tc>
        <w:tc>
          <w:tcPr>
            <w:tcW w:w="1010" w:type="dxa"/>
            <w:gridSpan w:val="15"/>
          </w:tcPr>
          <w:p w:rsidR="008F0C4C" w:rsidRPr="00472426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 w:rsidRPr="00472426">
              <w:rPr>
                <w:kern w:val="16"/>
                <w:sz w:val="24"/>
                <w:szCs w:val="24"/>
              </w:rPr>
              <w:t>89,5</w:t>
            </w:r>
          </w:p>
        </w:tc>
        <w:tc>
          <w:tcPr>
            <w:tcW w:w="871" w:type="dxa"/>
            <w:gridSpan w:val="11"/>
          </w:tcPr>
          <w:p w:rsidR="008F0C4C" w:rsidRPr="00472426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 w:rsidRPr="00472426">
              <w:rPr>
                <w:kern w:val="16"/>
                <w:sz w:val="24"/>
                <w:szCs w:val="24"/>
              </w:rPr>
              <w:t>89,5</w:t>
            </w:r>
          </w:p>
        </w:tc>
        <w:tc>
          <w:tcPr>
            <w:tcW w:w="868" w:type="dxa"/>
            <w:gridSpan w:val="10"/>
          </w:tcPr>
          <w:p w:rsidR="008F0C4C" w:rsidRPr="00472426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 w:rsidRPr="00472426">
              <w:rPr>
                <w:kern w:val="16"/>
                <w:sz w:val="24"/>
                <w:szCs w:val="24"/>
              </w:rPr>
              <w:t>92,3</w:t>
            </w:r>
          </w:p>
        </w:tc>
        <w:tc>
          <w:tcPr>
            <w:tcW w:w="1015" w:type="dxa"/>
            <w:gridSpan w:val="13"/>
          </w:tcPr>
          <w:p w:rsidR="008F0C4C" w:rsidRPr="00472426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94,0</w:t>
            </w:r>
          </w:p>
        </w:tc>
        <w:tc>
          <w:tcPr>
            <w:tcW w:w="916" w:type="dxa"/>
            <w:gridSpan w:val="11"/>
          </w:tcPr>
          <w:p w:rsidR="008F0C4C" w:rsidRPr="00472426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95,0</w:t>
            </w:r>
          </w:p>
        </w:tc>
        <w:tc>
          <w:tcPr>
            <w:tcW w:w="2058" w:type="dxa"/>
            <w:gridSpan w:val="6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RPr="003A41B5" w:rsidTr="00E93D37">
        <w:trPr>
          <w:trHeight w:val="283"/>
        </w:trPr>
        <w:tc>
          <w:tcPr>
            <w:tcW w:w="1165" w:type="dxa"/>
            <w:gridSpan w:val="4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gridSpan w:val="16"/>
          </w:tcPr>
          <w:p w:rsidR="008F0C4C" w:rsidRPr="003A41B5" w:rsidRDefault="008F0C4C" w:rsidP="00A858F9">
            <w:pPr>
              <w:jc w:val="both"/>
              <w:rPr>
                <w:kern w:val="16"/>
                <w:sz w:val="24"/>
                <w:szCs w:val="24"/>
              </w:rPr>
            </w:pPr>
            <w:r w:rsidRPr="00FE7298">
              <w:rPr>
                <w:b/>
                <w:kern w:val="16"/>
                <w:sz w:val="24"/>
                <w:szCs w:val="24"/>
              </w:rPr>
              <w:t>Мероприятие 1.</w:t>
            </w:r>
            <w:r>
              <w:rPr>
                <w:kern w:val="16"/>
                <w:sz w:val="24"/>
                <w:szCs w:val="24"/>
              </w:rPr>
              <w:t xml:space="preserve"> </w:t>
            </w:r>
            <w:proofErr w:type="gramStart"/>
            <w:r>
              <w:rPr>
                <w:kern w:val="16"/>
                <w:sz w:val="24"/>
                <w:szCs w:val="24"/>
              </w:rPr>
              <w:t>Строительство автомобильной дороги «Подъезд к п. Карелино от а/д «г. Екатеринбург – г. Нижний Тагил – г. Серов»</w:t>
            </w:r>
            <w:r>
              <w:t xml:space="preserve"> </w:t>
            </w:r>
            <w:r w:rsidRPr="00A858F9">
              <w:rPr>
                <w:kern w:val="16"/>
                <w:sz w:val="24"/>
                <w:szCs w:val="24"/>
              </w:rPr>
              <w:t>(со строительством мостового сооружения)</w:t>
            </w:r>
            <w:proofErr w:type="gramEnd"/>
          </w:p>
        </w:tc>
        <w:tc>
          <w:tcPr>
            <w:tcW w:w="7571" w:type="dxa"/>
            <w:gridSpan w:val="89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096" w:type="dxa"/>
            <w:gridSpan w:val="8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RPr="003A41B5" w:rsidTr="00E93D37">
        <w:trPr>
          <w:trHeight w:val="283"/>
        </w:trPr>
        <w:tc>
          <w:tcPr>
            <w:tcW w:w="1165" w:type="dxa"/>
            <w:gridSpan w:val="4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gridSpan w:val="16"/>
          </w:tcPr>
          <w:p w:rsidR="008F0C4C" w:rsidRPr="00A858F9" w:rsidRDefault="008F0C4C" w:rsidP="00A858F9">
            <w:pPr>
              <w:jc w:val="both"/>
              <w:rPr>
                <w:kern w:val="16"/>
                <w:sz w:val="24"/>
                <w:szCs w:val="24"/>
              </w:rPr>
            </w:pPr>
            <w:r w:rsidRPr="00FE7298">
              <w:rPr>
                <w:b/>
                <w:kern w:val="16"/>
                <w:sz w:val="24"/>
                <w:szCs w:val="24"/>
              </w:rPr>
              <w:t>Мероприятие 2.</w:t>
            </w:r>
            <w:r w:rsidRPr="00A858F9">
              <w:rPr>
                <w:kern w:val="16"/>
                <w:sz w:val="24"/>
                <w:szCs w:val="24"/>
              </w:rPr>
              <w:t xml:space="preserve"> </w:t>
            </w:r>
            <w:r>
              <w:rPr>
                <w:kern w:val="16"/>
                <w:sz w:val="24"/>
                <w:szCs w:val="24"/>
              </w:rPr>
              <w:t>С</w:t>
            </w:r>
            <w:r w:rsidRPr="00A858F9">
              <w:rPr>
                <w:kern w:val="16"/>
                <w:sz w:val="24"/>
                <w:szCs w:val="24"/>
              </w:rPr>
              <w:t>троительство автомобильной дороги «Подъезд к д. Бочкарева от км 0+</w:t>
            </w:r>
            <w:proofErr w:type="gramStart"/>
            <w:r w:rsidRPr="00A858F9">
              <w:rPr>
                <w:kern w:val="16"/>
                <w:sz w:val="24"/>
                <w:szCs w:val="24"/>
              </w:rPr>
              <w:t>175</w:t>
            </w:r>
            <w:proofErr w:type="gramEnd"/>
            <w:r w:rsidRPr="00A858F9">
              <w:rPr>
                <w:kern w:val="16"/>
                <w:sz w:val="24"/>
                <w:szCs w:val="24"/>
              </w:rPr>
              <w:t xml:space="preserve"> а/д «с. </w:t>
            </w:r>
            <w:proofErr w:type="spellStart"/>
            <w:r w:rsidRPr="00A858F9">
              <w:rPr>
                <w:kern w:val="16"/>
                <w:sz w:val="24"/>
                <w:szCs w:val="24"/>
              </w:rPr>
              <w:t>Усть</w:t>
            </w:r>
            <w:proofErr w:type="spellEnd"/>
            <w:r w:rsidRPr="00A858F9">
              <w:rPr>
                <w:kern w:val="16"/>
                <w:sz w:val="24"/>
                <w:szCs w:val="24"/>
              </w:rPr>
              <w:t>-Салда – д. Бочкарева» с устройством железобетонного моста»</w:t>
            </w:r>
          </w:p>
        </w:tc>
        <w:tc>
          <w:tcPr>
            <w:tcW w:w="7571" w:type="dxa"/>
            <w:gridSpan w:val="89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096" w:type="dxa"/>
            <w:gridSpan w:val="8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RPr="003A41B5" w:rsidTr="00E93D37">
        <w:trPr>
          <w:trHeight w:val="283"/>
        </w:trPr>
        <w:tc>
          <w:tcPr>
            <w:tcW w:w="1165" w:type="dxa"/>
            <w:gridSpan w:val="4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gridSpan w:val="16"/>
          </w:tcPr>
          <w:p w:rsidR="008F0C4C" w:rsidRPr="003A41B5" w:rsidRDefault="008F0C4C" w:rsidP="00FE7298">
            <w:pPr>
              <w:jc w:val="both"/>
              <w:rPr>
                <w:kern w:val="16"/>
                <w:sz w:val="24"/>
                <w:szCs w:val="24"/>
              </w:rPr>
            </w:pPr>
            <w:r w:rsidRPr="00FE7298">
              <w:rPr>
                <w:b/>
                <w:kern w:val="16"/>
                <w:sz w:val="24"/>
                <w:szCs w:val="24"/>
              </w:rPr>
              <w:t>Мероприятие 3.</w:t>
            </w:r>
            <w:r>
              <w:rPr>
                <w:kern w:val="16"/>
                <w:sz w:val="24"/>
                <w:szCs w:val="24"/>
              </w:rPr>
              <w:t xml:space="preserve"> </w:t>
            </w:r>
            <w:proofErr w:type="gramStart"/>
            <w:r>
              <w:rPr>
                <w:kern w:val="16"/>
                <w:sz w:val="24"/>
                <w:szCs w:val="24"/>
              </w:rPr>
              <w:t>Строительство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а/д «Подъезд от существующей улично-дорожной сети с. </w:t>
            </w:r>
            <w:proofErr w:type="spellStart"/>
            <w:r>
              <w:rPr>
                <w:kern w:val="16"/>
                <w:sz w:val="24"/>
                <w:szCs w:val="24"/>
              </w:rPr>
              <w:t>Усть</w:t>
            </w:r>
            <w:proofErr w:type="spellEnd"/>
            <w:r>
              <w:rPr>
                <w:kern w:val="16"/>
                <w:sz w:val="24"/>
                <w:szCs w:val="24"/>
              </w:rPr>
              <w:t>-Салда до здания новой школы»</w:t>
            </w:r>
          </w:p>
        </w:tc>
        <w:tc>
          <w:tcPr>
            <w:tcW w:w="7571" w:type="dxa"/>
            <w:gridSpan w:val="89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096" w:type="dxa"/>
            <w:gridSpan w:val="8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RPr="003A41B5" w:rsidTr="00E93D37">
        <w:trPr>
          <w:trHeight w:val="283"/>
        </w:trPr>
        <w:tc>
          <w:tcPr>
            <w:tcW w:w="1165" w:type="dxa"/>
            <w:gridSpan w:val="4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gridSpan w:val="16"/>
          </w:tcPr>
          <w:p w:rsidR="008F0C4C" w:rsidRDefault="008F0C4C" w:rsidP="00A858F9">
            <w:pPr>
              <w:jc w:val="both"/>
              <w:rPr>
                <w:kern w:val="16"/>
                <w:sz w:val="24"/>
                <w:szCs w:val="24"/>
              </w:rPr>
            </w:pPr>
            <w:r w:rsidRPr="00FE7298">
              <w:rPr>
                <w:b/>
                <w:kern w:val="16"/>
                <w:sz w:val="24"/>
                <w:szCs w:val="24"/>
              </w:rPr>
              <w:t>Мероприятие 4.</w:t>
            </w:r>
            <w:r>
              <w:rPr>
                <w:kern w:val="16"/>
                <w:sz w:val="24"/>
                <w:szCs w:val="24"/>
              </w:rPr>
              <w:t xml:space="preserve"> С</w:t>
            </w:r>
            <w:r w:rsidRPr="00A858F9">
              <w:rPr>
                <w:kern w:val="16"/>
                <w:sz w:val="24"/>
                <w:szCs w:val="24"/>
              </w:rPr>
              <w:t>троительство автодороги «</w:t>
            </w:r>
            <w:proofErr w:type="spellStart"/>
            <w:r w:rsidRPr="00A858F9">
              <w:rPr>
                <w:kern w:val="16"/>
                <w:sz w:val="24"/>
                <w:szCs w:val="24"/>
              </w:rPr>
              <w:t>Махнёва</w:t>
            </w:r>
            <w:proofErr w:type="spellEnd"/>
            <w:r w:rsidRPr="00A858F9">
              <w:rPr>
                <w:kern w:val="16"/>
                <w:sz w:val="24"/>
                <w:szCs w:val="24"/>
              </w:rPr>
              <w:t xml:space="preserve">-Сосьва», пересекающей городской округ Верхотурский с юга на север в районе </w:t>
            </w:r>
            <w:proofErr w:type="spellStart"/>
            <w:r w:rsidRPr="00A858F9">
              <w:rPr>
                <w:kern w:val="16"/>
                <w:sz w:val="24"/>
                <w:szCs w:val="24"/>
              </w:rPr>
              <w:t>п</w:t>
            </w:r>
            <w:proofErr w:type="gramStart"/>
            <w:r w:rsidRPr="00A858F9">
              <w:rPr>
                <w:kern w:val="16"/>
                <w:sz w:val="24"/>
                <w:szCs w:val="24"/>
              </w:rPr>
              <w:t>.К</w:t>
            </w:r>
            <w:proofErr w:type="gramEnd"/>
            <w:r w:rsidRPr="00A858F9">
              <w:rPr>
                <w:kern w:val="16"/>
                <w:sz w:val="24"/>
                <w:szCs w:val="24"/>
              </w:rPr>
              <w:t>арпунинский</w:t>
            </w:r>
            <w:proofErr w:type="spellEnd"/>
          </w:p>
        </w:tc>
        <w:tc>
          <w:tcPr>
            <w:tcW w:w="7571" w:type="dxa"/>
            <w:gridSpan w:val="89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096" w:type="dxa"/>
            <w:gridSpan w:val="8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RPr="003A41B5" w:rsidTr="00E93D37">
        <w:trPr>
          <w:trHeight w:val="283"/>
        </w:trPr>
        <w:tc>
          <w:tcPr>
            <w:tcW w:w="1165" w:type="dxa"/>
            <w:gridSpan w:val="4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gridSpan w:val="16"/>
          </w:tcPr>
          <w:p w:rsidR="008F0C4C" w:rsidRDefault="008F0C4C" w:rsidP="00A858F9">
            <w:pPr>
              <w:jc w:val="both"/>
              <w:rPr>
                <w:kern w:val="16"/>
                <w:sz w:val="24"/>
                <w:szCs w:val="24"/>
              </w:rPr>
            </w:pPr>
            <w:r w:rsidRPr="00FE7298">
              <w:rPr>
                <w:b/>
                <w:kern w:val="16"/>
                <w:sz w:val="24"/>
                <w:szCs w:val="24"/>
              </w:rPr>
              <w:t>Мероприятие 5.</w:t>
            </w:r>
            <w:r>
              <w:rPr>
                <w:kern w:val="16"/>
                <w:sz w:val="24"/>
                <w:szCs w:val="24"/>
              </w:rPr>
              <w:t xml:space="preserve"> Строительство автомобильной дороги для ю</w:t>
            </w:r>
            <w:r w:rsidRPr="00A858F9">
              <w:rPr>
                <w:kern w:val="16"/>
                <w:sz w:val="24"/>
                <w:szCs w:val="24"/>
              </w:rPr>
              <w:t xml:space="preserve">жного обхода </w:t>
            </w:r>
            <w:proofErr w:type="spellStart"/>
            <w:r w:rsidRPr="00A858F9">
              <w:rPr>
                <w:kern w:val="16"/>
                <w:sz w:val="24"/>
                <w:szCs w:val="24"/>
              </w:rPr>
              <w:t>г</w:t>
            </w:r>
            <w:proofErr w:type="gramStart"/>
            <w:r w:rsidRPr="00A858F9">
              <w:rPr>
                <w:kern w:val="16"/>
                <w:sz w:val="24"/>
                <w:szCs w:val="24"/>
              </w:rPr>
              <w:t>.В</w:t>
            </w:r>
            <w:proofErr w:type="gramEnd"/>
            <w:r w:rsidRPr="00A858F9">
              <w:rPr>
                <w:kern w:val="16"/>
                <w:sz w:val="24"/>
                <w:szCs w:val="24"/>
              </w:rPr>
              <w:t>ерхотурье</w:t>
            </w:r>
            <w:proofErr w:type="spellEnd"/>
          </w:p>
        </w:tc>
        <w:tc>
          <w:tcPr>
            <w:tcW w:w="7571" w:type="dxa"/>
            <w:gridSpan w:val="89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096" w:type="dxa"/>
            <w:gridSpan w:val="8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RPr="003A41B5" w:rsidTr="00E93D37">
        <w:trPr>
          <w:trHeight w:val="283"/>
        </w:trPr>
        <w:tc>
          <w:tcPr>
            <w:tcW w:w="1165" w:type="dxa"/>
            <w:gridSpan w:val="4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gridSpan w:val="16"/>
          </w:tcPr>
          <w:p w:rsidR="008F0C4C" w:rsidRPr="00A858F9" w:rsidRDefault="008F0C4C" w:rsidP="00FE7298">
            <w:pPr>
              <w:jc w:val="both"/>
              <w:rPr>
                <w:kern w:val="16"/>
                <w:sz w:val="24"/>
                <w:szCs w:val="24"/>
              </w:rPr>
            </w:pPr>
            <w:r w:rsidRPr="00FE7298">
              <w:rPr>
                <w:b/>
                <w:kern w:val="16"/>
                <w:sz w:val="24"/>
                <w:szCs w:val="24"/>
              </w:rPr>
              <w:t>Мероприятие 6.</w:t>
            </w:r>
            <w:r>
              <w:rPr>
                <w:kern w:val="16"/>
                <w:sz w:val="24"/>
                <w:szCs w:val="24"/>
              </w:rPr>
              <w:t xml:space="preserve"> Р</w:t>
            </w:r>
            <w:r w:rsidRPr="00FE7298">
              <w:rPr>
                <w:kern w:val="16"/>
                <w:sz w:val="24"/>
                <w:szCs w:val="24"/>
              </w:rPr>
              <w:t>азработка проектов на капитальный ремонт и реконструкцию автомобильных дорог и сооружений на них</w:t>
            </w:r>
          </w:p>
        </w:tc>
        <w:tc>
          <w:tcPr>
            <w:tcW w:w="7571" w:type="dxa"/>
            <w:gridSpan w:val="89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096" w:type="dxa"/>
            <w:gridSpan w:val="8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RPr="003A41B5" w:rsidTr="00E93D37">
        <w:trPr>
          <w:trHeight w:val="283"/>
        </w:trPr>
        <w:tc>
          <w:tcPr>
            <w:tcW w:w="1165" w:type="dxa"/>
            <w:gridSpan w:val="4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gridSpan w:val="16"/>
          </w:tcPr>
          <w:p w:rsidR="008F0C4C" w:rsidRDefault="008F0C4C" w:rsidP="00FE7298">
            <w:pPr>
              <w:jc w:val="both"/>
              <w:rPr>
                <w:kern w:val="16"/>
                <w:sz w:val="24"/>
                <w:szCs w:val="24"/>
              </w:rPr>
            </w:pPr>
            <w:r w:rsidRPr="00FE7298">
              <w:rPr>
                <w:b/>
                <w:kern w:val="16"/>
                <w:sz w:val="24"/>
                <w:szCs w:val="24"/>
              </w:rPr>
              <w:t>Мероприятие 7.</w:t>
            </w:r>
            <w:r>
              <w:rPr>
                <w:kern w:val="16"/>
                <w:sz w:val="24"/>
                <w:szCs w:val="24"/>
              </w:rPr>
              <w:t xml:space="preserve"> Проведение капитальных ремонтов автомобильных дорог местного значения в городском округе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7571" w:type="dxa"/>
            <w:gridSpan w:val="89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096" w:type="dxa"/>
            <w:gridSpan w:val="8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RPr="003A41B5" w:rsidTr="00E93D37">
        <w:trPr>
          <w:trHeight w:val="283"/>
        </w:trPr>
        <w:tc>
          <w:tcPr>
            <w:tcW w:w="1165" w:type="dxa"/>
            <w:gridSpan w:val="4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gridSpan w:val="16"/>
          </w:tcPr>
          <w:p w:rsidR="008F0C4C" w:rsidRDefault="008F0C4C" w:rsidP="00425E1C">
            <w:pPr>
              <w:jc w:val="both"/>
              <w:rPr>
                <w:kern w:val="16"/>
                <w:sz w:val="24"/>
                <w:szCs w:val="24"/>
              </w:rPr>
            </w:pPr>
            <w:r w:rsidRPr="00214075">
              <w:rPr>
                <w:b/>
                <w:kern w:val="16"/>
                <w:sz w:val="24"/>
                <w:szCs w:val="24"/>
              </w:rPr>
              <w:t>Мероприятие 8.</w:t>
            </w:r>
            <w:r>
              <w:rPr>
                <w:kern w:val="16"/>
                <w:sz w:val="24"/>
                <w:szCs w:val="24"/>
              </w:rPr>
              <w:t xml:space="preserve"> Проведение капитального ремонта автомобильной дороги местного значения между населенными пунктами п. </w:t>
            </w:r>
            <w:proofErr w:type="spellStart"/>
            <w:r>
              <w:rPr>
                <w:kern w:val="16"/>
                <w:sz w:val="24"/>
                <w:szCs w:val="24"/>
              </w:rPr>
              <w:t>Косолманка</w:t>
            </w:r>
            <w:proofErr w:type="spellEnd"/>
            <w:r>
              <w:rPr>
                <w:kern w:val="16"/>
                <w:sz w:val="24"/>
                <w:szCs w:val="24"/>
              </w:rPr>
              <w:t xml:space="preserve"> и п. Карелино</w:t>
            </w:r>
          </w:p>
        </w:tc>
        <w:tc>
          <w:tcPr>
            <w:tcW w:w="7571" w:type="dxa"/>
            <w:gridSpan w:val="89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096" w:type="dxa"/>
            <w:gridSpan w:val="8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RPr="003A41B5" w:rsidTr="00E93D37">
        <w:trPr>
          <w:trHeight w:val="283"/>
        </w:trPr>
        <w:tc>
          <w:tcPr>
            <w:tcW w:w="1165" w:type="dxa"/>
            <w:gridSpan w:val="4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gridSpan w:val="16"/>
          </w:tcPr>
          <w:p w:rsidR="008F0C4C" w:rsidRPr="00214075" w:rsidRDefault="008F0C4C" w:rsidP="00273AA5">
            <w:pPr>
              <w:jc w:val="both"/>
              <w:rPr>
                <w:b/>
                <w:kern w:val="16"/>
                <w:sz w:val="24"/>
                <w:szCs w:val="24"/>
              </w:rPr>
            </w:pPr>
            <w:r w:rsidRPr="00214075">
              <w:rPr>
                <w:b/>
                <w:sz w:val="24"/>
                <w:szCs w:val="24"/>
                <w:lang w:eastAsia="en-US" w:bidi="en-US"/>
              </w:rPr>
              <w:t>Мероприятие 9.</w:t>
            </w:r>
            <w:r w:rsidRPr="00214075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  <w:lang w:eastAsia="en-US" w:bidi="en-US"/>
              </w:rPr>
              <w:t>Приобретение дорожной техники</w:t>
            </w:r>
          </w:p>
        </w:tc>
        <w:tc>
          <w:tcPr>
            <w:tcW w:w="7571" w:type="dxa"/>
            <w:gridSpan w:val="89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096" w:type="dxa"/>
            <w:gridSpan w:val="8"/>
          </w:tcPr>
          <w:p w:rsidR="008F0C4C" w:rsidRPr="003A41B5" w:rsidRDefault="008F0C4C" w:rsidP="00E93D37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RPr="003A41B5" w:rsidTr="00E93D37">
        <w:trPr>
          <w:trHeight w:val="283"/>
        </w:trPr>
        <w:tc>
          <w:tcPr>
            <w:tcW w:w="1165" w:type="dxa"/>
            <w:gridSpan w:val="4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gridSpan w:val="16"/>
          </w:tcPr>
          <w:p w:rsidR="008F0C4C" w:rsidRPr="00214075" w:rsidRDefault="008F0C4C" w:rsidP="00273AA5">
            <w:pPr>
              <w:jc w:val="both"/>
              <w:rPr>
                <w:b/>
                <w:kern w:val="16"/>
                <w:sz w:val="24"/>
                <w:szCs w:val="24"/>
              </w:rPr>
            </w:pPr>
            <w:r w:rsidRPr="00214075">
              <w:rPr>
                <w:b/>
                <w:sz w:val="24"/>
                <w:szCs w:val="24"/>
                <w:lang w:eastAsia="en-US" w:bidi="en-US"/>
              </w:rPr>
              <w:t xml:space="preserve">Мероприятие </w:t>
            </w:r>
            <w:r>
              <w:rPr>
                <w:b/>
                <w:sz w:val="24"/>
                <w:szCs w:val="24"/>
                <w:lang w:eastAsia="en-US" w:bidi="en-US"/>
              </w:rPr>
              <w:t>10</w:t>
            </w:r>
            <w:r w:rsidRPr="00214075">
              <w:rPr>
                <w:b/>
                <w:sz w:val="24"/>
                <w:szCs w:val="24"/>
                <w:lang w:eastAsia="en-US" w:bidi="en-US"/>
              </w:rPr>
              <w:t>.</w:t>
            </w:r>
            <w:r w:rsidRPr="00214075">
              <w:rPr>
                <w:sz w:val="24"/>
                <w:szCs w:val="24"/>
                <w:lang w:eastAsia="en-US" w:bidi="en-US"/>
              </w:rPr>
              <w:t xml:space="preserve"> Строительство парковок для автомобильного транспорта</w:t>
            </w:r>
          </w:p>
        </w:tc>
        <w:tc>
          <w:tcPr>
            <w:tcW w:w="7571" w:type="dxa"/>
            <w:gridSpan w:val="89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096" w:type="dxa"/>
            <w:gridSpan w:val="8"/>
          </w:tcPr>
          <w:p w:rsidR="008F0C4C" w:rsidRPr="003A41B5" w:rsidRDefault="008F0C4C" w:rsidP="00E93D37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Tr="00E93D37">
        <w:trPr>
          <w:trHeight w:val="283"/>
        </w:trPr>
        <w:tc>
          <w:tcPr>
            <w:tcW w:w="1204" w:type="dxa"/>
            <w:gridSpan w:val="7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65" w:type="dxa"/>
            <w:gridSpan w:val="110"/>
          </w:tcPr>
          <w:p w:rsidR="008F0C4C" w:rsidRPr="00B7401E" w:rsidRDefault="008F0C4C" w:rsidP="00942ECA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B7401E">
              <w:rPr>
                <w:b/>
                <w:kern w:val="16"/>
                <w:sz w:val="24"/>
                <w:szCs w:val="24"/>
              </w:rPr>
              <w:t xml:space="preserve">Стратегический проект «Удобный </w:t>
            </w:r>
            <w:r>
              <w:rPr>
                <w:b/>
                <w:kern w:val="16"/>
                <w:sz w:val="24"/>
                <w:szCs w:val="24"/>
              </w:rPr>
              <w:t>общественный транспорт</w:t>
            </w:r>
            <w:r w:rsidRPr="00B7401E">
              <w:rPr>
                <w:b/>
                <w:kern w:val="16"/>
                <w:sz w:val="24"/>
                <w:szCs w:val="24"/>
              </w:rPr>
              <w:t>»</w:t>
            </w:r>
          </w:p>
        </w:tc>
      </w:tr>
      <w:tr w:rsidR="008F0C4C" w:rsidTr="00E93D37">
        <w:trPr>
          <w:trHeight w:val="283"/>
        </w:trPr>
        <w:tc>
          <w:tcPr>
            <w:tcW w:w="1204" w:type="dxa"/>
            <w:gridSpan w:val="7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89" w:type="dxa"/>
            <w:gridSpan w:val="12"/>
          </w:tcPr>
          <w:p w:rsidR="008F0C4C" w:rsidRPr="00673B0E" w:rsidRDefault="008F0C4C" w:rsidP="00673B0E">
            <w:pPr>
              <w:jc w:val="both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Целевой показатель 1.</w:t>
            </w:r>
          </w:p>
          <w:p w:rsidR="008F0C4C" w:rsidRPr="003A41B5" w:rsidRDefault="008F0C4C" w:rsidP="00673B0E">
            <w:pPr>
              <w:jc w:val="both"/>
              <w:rPr>
                <w:kern w:val="16"/>
                <w:sz w:val="24"/>
                <w:szCs w:val="24"/>
              </w:rPr>
            </w:pPr>
            <w:r w:rsidRPr="00673B0E">
              <w:rPr>
                <w:kern w:val="16"/>
                <w:sz w:val="24"/>
                <w:szCs w:val="24"/>
              </w:rPr>
              <w:t>Объем работ, выполненный в рамках муниципального контракта на осуществление регулярных перевозок пассажиров и багажа автомобильным транспортом по регулируемым тарифам по муниципальным маршрутам Единой маршрутной сети в границах городского округа Верхотурский</w:t>
            </w:r>
          </w:p>
        </w:tc>
        <w:tc>
          <w:tcPr>
            <w:tcW w:w="1204" w:type="dxa"/>
            <w:gridSpan w:val="14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Тыс. км</w:t>
            </w:r>
          </w:p>
        </w:tc>
        <w:tc>
          <w:tcPr>
            <w:tcW w:w="920" w:type="dxa"/>
            <w:gridSpan w:val="9"/>
          </w:tcPr>
          <w:p w:rsidR="008F0C4C" w:rsidRPr="007A5992" w:rsidRDefault="008F0C4C" w:rsidP="00673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847" w:type="dxa"/>
            <w:gridSpan w:val="10"/>
          </w:tcPr>
          <w:p w:rsidR="008F0C4C" w:rsidRPr="007A5992" w:rsidRDefault="008F0C4C" w:rsidP="00CF73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749" w:type="dxa"/>
            <w:gridSpan w:val="9"/>
          </w:tcPr>
          <w:p w:rsidR="008F0C4C" w:rsidRPr="007A5992" w:rsidRDefault="008F0C4C" w:rsidP="00CF73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091" w:type="dxa"/>
            <w:gridSpan w:val="15"/>
          </w:tcPr>
          <w:p w:rsidR="008F0C4C" w:rsidRPr="007A5992" w:rsidRDefault="008F0C4C" w:rsidP="00CF73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896" w:type="dxa"/>
            <w:gridSpan w:val="12"/>
          </w:tcPr>
          <w:p w:rsidR="008F0C4C" w:rsidRPr="007A5992" w:rsidRDefault="008F0C4C" w:rsidP="00CF73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017" w:type="dxa"/>
            <w:gridSpan w:val="13"/>
          </w:tcPr>
          <w:p w:rsidR="008F0C4C" w:rsidRPr="007A5992" w:rsidRDefault="008F0C4C" w:rsidP="00CF73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919" w:type="dxa"/>
            <w:gridSpan w:val="11"/>
          </w:tcPr>
          <w:p w:rsidR="008F0C4C" w:rsidRPr="007A5992" w:rsidRDefault="008F0C4C" w:rsidP="00CF73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2033" w:type="dxa"/>
            <w:gridSpan w:val="5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Администрация городского округа Верхотурский, перевозчик общественного транспорта</w:t>
            </w:r>
          </w:p>
        </w:tc>
      </w:tr>
      <w:tr w:rsidR="008F0C4C" w:rsidTr="00E93D37">
        <w:trPr>
          <w:trHeight w:val="283"/>
        </w:trPr>
        <w:tc>
          <w:tcPr>
            <w:tcW w:w="1204" w:type="dxa"/>
            <w:gridSpan w:val="7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89" w:type="dxa"/>
            <w:gridSpan w:val="12"/>
          </w:tcPr>
          <w:p w:rsidR="008F0C4C" w:rsidRPr="003A41B5" w:rsidRDefault="008F0C4C" w:rsidP="00214075">
            <w:pPr>
              <w:jc w:val="both"/>
              <w:rPr>
                <w:kern w:val="16"/>
                <w:sz w:val="24"/>
                <w:szCs w:val="24"/>
              </w:rPr>
            </w:pPr>
            <w:r w:rsidRPr="00673B0E">
              <w:rPr>
                <w:b/>
                <w:kern w:val="16"/>
                <w:sz w:val="24"/>
                <w:szCs w:val="24"/>
              </w:rPr>
              <w:t>Мероприятие 1.</w:t>
            </w:r>
            <w:r w:rsidRPr="00673B0E">
              <w:rPr>
                <w:kern w:val="16"/>
                <w:sz w:val="24"/>
                <w:szCs w:val="24"/>
              </w:rPr>
              <w:t xml:space="preserve"> Выполнение работ, связанных с осуществлением регулярных пассажирских  перевозок по регулируемым тарифам по муниципальным маршрутам Единой маршрутной сети в границах городского округа </w:t>
            </w:r>
            <w:proofErr w:type="gramStart"/>
            <w:r w:rsidRPr="00673B0E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7596" w:type="dxa"/>
            <w:gridSpan w:val="91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080" w:type="dxa"/>
            <w:gridSpan w:val="7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Администрация городского округа Верхотурский, перевозчик общественного транспорта</w:t>
            </w:r>
          </w:p>
        </w:tc>
      </w:tr>
      <w:tr w:rsidR="008F0C4C" w:rsidTr="00E93D37">
        <w:trPr>
          <w:trHeight w:val="283"/>
        </w:trPr>
        <w:tc>
          <w:tcPr>
            <w:tcW w:w="1204" w:type="dxa"/>
            <w:gridSpan w:val="7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89" w:type="dxa"/>
            <w:gridSpan w:val="12"/>
          </w:tcPr>
          <w:p w:rsidR="008F0C4C" w:rsidRPr="003A41B5" w:rsidRDefault="008F0C4C" w:rsidP="00CF73AA">
            <w:pPr>
              <w:rPr>
                <w:kern w:val="16"/>
                <w:sz w:val="24"/>
                <w:szCs w:val="24"/>
              </w:rPr>
            </w:pPr>
            <w:r w:rsidRPr="001268AF">
              <w:rPr>
                <w:b/>
                <w:kern w:val="16"/>
                <w:sz w:val="24"/>
                <w:szCs w:val="24"/>
              </w:rPr>
              <w:t>Мероприятие 2.</w:t>
            </w:r>
            <w:r>
              <w:rPr>
                <w:kern w:val="16"/>
                <w:sz w:val="24"/>
                <w:szCs w:val="24"/>
              </w:rPr>
              <w:t xml:space="preserve"> Строительство автовокзала</w:t>
            </w:r>
          </w:p>
        </w:tc>
        <w:tc>
          <w:tcPr>
            <w:tcW w:w="7596" w:type="dxa"/>
            <w:gridSpan w:val="91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080" w:type="dxa"/>
            <w:gridSpan w:val="7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Tr="00E93D37">
        <w:trPr>
          <w:trHeight w:val="283"/>
        </w:trPr>
        <w:tc>
          <w:tcPr>
            <w:tcW w:w="1204" w:type="dxa"/>
            <w:gridSpan w:val="7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89" w:type="dxa"/>
            <w:gridSpan w:val="12"/>
          </w:tcPr>
          <w:p w:rsidR="008F0C4C" w:rsidRPr="003A41B5" w:rsidRDefault="008F0C4C" w:rsidP="00673B0E">
            <w:pPr>
              <w:jc w:val="both"/>
              <w:rPr>
                <w:kern w:val="16"/>
                <w:sz w:val="24"/>
                <w:szCs w:val="24"/>
              </w:rPr>
            </w:pPr>
            <w:r w:rsidRPr="0024462B">
              <w:rPr>
                <w:b/>
                <w:kern w:val="16"/>
                <w:sz w:val="24"/>
                <w:szCs w:val="24"/>
              </w:rPr>
              <w:t xml:space="preserve">Целевой показатель </w:t>
            </w:r>
            <w:r>
              <w:rPr>
                <w:b/>
                <w:kern w:val="16"/>
                <w:sz w:val="24"/>
                <w:szCs w:val="24"/>
              </w:rPr>
              <w:t>2</w:t>
            </w:r>
            <w:r w:rsidRPr="0024462B">
              <w:rPr>
                <w:b/>
                <w:kern w:val="16"/>
                <w:sz w:val="24"/>
                <w:szCs w:val="24"/>
              </w:rPr>
              <w:t>.</w:t>
            </w:r>
            <w:r>
              <w:rPr>
                <w:kern w:val="16"/>
                <w:sz w:val="24"/>
                <w:szCs w:val="24"/>
              </w:rPr>
              <w:t xml:space="preserve"> Количество приобретенных автобусов для обновления парка муниципального автотранспортного предприятия</w:t>
            </w:r>
          </w:p>
        </w:tc>
        <w:tc>
          <w:tcPr>
            <w:tcW w:w="1204" w:type="dxa"/>
            <w:gridSpan w:val="14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единиц</w:t>
            </w:r>
          </w:p>
        </w:tc>
        <w:tc>
          <w:tcPr>
            <w:tcW w:w="920" w:type="dxa"/>
            <w:gridSpan w:val="9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847" w:type="dxa"/>
            <w:gridSpan w:val="10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2</w:t>
            </w:r>
          </w:p>
        </w:tc>
        <w:tc>
          <w:tcPr>
            <w:tcW w:w="749" w:type="dxa"/>
            <w:gridSpan w:val="9"/>
          </w:tcPr>
          <w:p w:rsidR="008F0C4C" w:rsidRPr="00B7401E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 w:rsidRPr="00B7401E">
              <w:rPr>
                <w:kern w:val="16"/>
                <w:sz w:val="24"/>
                <w:szCs w:val="24"/>
              </w:rPr>
              <w:t>2</w:t>
            </w:r>
          </w:p>
        </w:tc>
        <w:tc>
          <w:tcPr>
            <w:tcW w:w="1091" w:type="dxa"/>
            <w:gridSpan w:val="15"/>
          </w:tcPr>
          <w:p w:rsidR="008F0C4C" w:rsidRPr="00B7401E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 w:rsidRPr="00B7401E">
              <w:rPr>
                <w:kern w:val="16"/>
                <w:sz w:val="24"/>
                <w:szCs w:val="24"/>
              </w:rPr>
              <w:t>2</w:t>
            </w:r>
          </w:p>
        </w:tc>
        <w:tc>
          <w:tcPr>
            <w:tcW w:w="896" w:type="dxa"/>
            <w:gridSpan w:val="12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2</w:t>
            </w:r>
          </w:p>
        </w:tc>
        <w:tc>
          <w:tcPr>
            <w:tcW w:w="1017" w:type="dxa"/>
            <w:gridSpan w:val="13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3</w:t>
            </w:r>
          </w:p>
        </w:tc>
        <w:tc>
          <w:tcPr>
            <w:tcW w:w="919" w:type="dxa"/>
            <w:gridSpan w:val="11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4</w:t>
            </w:r>
          </w:p>
        </w:tc>
        <w:tc>
          <w:tcPr>
            <w:tcW w:w="2033" w:type="dxa"/>
            <w:gridSpan w:val="5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Tr="00E93D37">
        <w:trPr>
          <w:trHeight w:val="283"/>
        </w:trPr>
        <w:tc>
          <w:tcPr>
            <w:tcW w:w="1204" w:type="dxa"/>
            <w:gridSpan w:val="7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89" w:type="dxa"/>
            <w:gridSpan w:val="12"/>
          </w:tcPr>
          <w:p w:rsidR="008F0C4C" w:rsidRPr="003A41B5" w:rsidRDefault="008F0C4C" w:rsidP="0024462B">
            <w:pPr>
              <w:jc w:val="both"/>
              <w:rPr>
                <w:kern w:val="16"/>
                <w:sz w:val="24"/>
                <w:szCs w:val="24"/>
              </w:rPr>
            </w:pPr>
            <w:r w:rsidRPr="0024462B">
              <w:rPr>
                <w:b/>
                <w:kern w:val="16"/>
                <w:sz w:val="24"/>
                <w:szCs w:val="24"/>
              </w:rPr>
              <w:t>Мероприятие 1.</w:t>
            </w:r>
            <w:r>
              <w:rPr>
                <w:kern w:val="16"/>
                <w:sz w:val="24"/>
                <w:szCs w:val="24"/>
              </w:rPr>
              <w:t xml:space="preserve"> Приобретение автобусов, в том числе для маломобильных групп </w:t>
            </w:r>
            <w:r>
              <w:rPr>
                <w:kern w:val="16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7596" w:type="dxa"/>
            <w:gridSpan w:val="91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080" w:type="dxa"/>
            <w:gridSpan w:val="7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lastRenderedPageBreak/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Tr="00E93D37">
        <w:trPr>
          <w:trHeight w:val="283"/>
        </w:trPr>
        <w:tc>
          <w:tcPr>
            <w:tcW w:w="1204" w:type="dxa"/>
            <w:gridSpan w:val="7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65" w:type="dxa"/>
            <w:gridSpan w:val="110"/>
          </w:tcPr>
          <w:p w:rsidR="008F0C4C" w:rsidRPr="00B7401E" w:rsidRDefault="008F0C4C" w:rsidP="00942ECA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B7401E">
              <w:rPr>
                <w:b/>
                <w:kern w:val="16"/>
                <w:sz w:val="24"/>
                <w:szCs w:val="24"/>
              </w:rPr>
              <w:t>Стратегический проект «</w:t>
            </w:r>
            <w:r>
              <w:rPr>
                <w:b/>
                <w:kern w:val="16"/>
                <w:sz w:val="24"/>
                <w:szCs w:val="24"/>
              </w:rPr>
              <w:t>Город для пешеходов</w:t>
            </w:r>
            <w:r w:rsidRPr="00B7401E">
              <w:rPr>
                <w:b/>
                <w:kern w:val="16"/>
                <w:sz w:val="24"/>
                <w:szCs w:val="24"/>
              </w:rPr>
              <w:t>»</w:t>
            </w:r>
          </w:p>
        </w:tc>
      </w:tr>
      <w:tr w:rsidR="008F0C4C" w:rsidTr="00E93D37">
        <w:trPr>
          <w:trHeight w:val="283"/>
        </w:trPr>
        <w:tc>
          <w:tcPr>
            <w:tcW w:w="1204" w:type="dxa"/>
            <w:gridSpan w:val="7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89" w:type="dxa"/>
            <w:gridSpan w:val="12"/>
          </w:tcPr>
          <w:p w:rsidR="008F0C4C" w:rsidRPr="003A41B5" w:rsidRDefault="008F0C4C" w:rsidP="009268A1">
            <w:pPr>
              <w:jc w:val="both"/>
              <w:rPr>
                <w:kern w:val="16"/>
                <w:sz w:val="24"/>
                <w:szCs w:val="24"/>
              </w:rPr>
            </w:pPr>
            <w:r w:rsidRPr="009268A1">
              <w:rPr>
                <w:b/>
                <w:kern w:val="16"/>
                <w:sz w:val="24"/>
                <w:szCs w:val="24"/>
              </w:rPr>
              <w:t>Целевой показатель 1.</w:t>
            </w:r>
            <w:r>
              <w:rPr>
                <w:kern w:val="16"/>
                <w:sz w:val="24"/>
                <w:szCs w:val="24"/>
              </w:rPr>
              <w:t xml:space="preserve"> Количество модернизированных пешеходных переходов и отремонтированных пешеходных сооружений</w:t>
            </w:r>
          </w:p>
        </w:tc>
        <w:tc>
          <w:tcPr>
            <w:tcW w:w="1204" w:type="dxa"/>
            <w:gridSpan w:val="14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единиц</w:t>
            </w:r>
          </w:p>
        </w:tc>
        <w:tc>
          <w:tcPr>
            <w:tcW w:w="920" w:type="dxa"/>
            <w:gridSpan w:val="9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44</w:t>
            </w:r>
          </w:p>
        </w:tc>
        <w:tc>
          <w:tcPr>
            <w:tcW w:w="847" w:type="dxa"/>
            <w:gridSpan w:val="10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45</w:t>
            </w:r>
          </w:p>
        </w:tc>
        <w:tc>
          <w:tcPr>
            <w:tcW w:w="749" w:type="dxa"/>
            <w:gridSpan w:val="9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44</w:t>
            </w:r>
          </w:p>
        </w:tc>
        <w:tc>
          <w:tcPr>
            <w:tcW w:w="1091" w:type="dxa"/>
            <w:gridSpan w:val="15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44</w:t>
            </w:r>
          </w:p>
        </w:tc>
        <w:tc>
          <w:tcPr>
            <w:tcW w:w="896" w:type="dxa"/>
            <w:gridSpan w:val="12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44</w:t>
            </w:r>
          </w:p>
        </w:tc>
        <w:tc>
          <w:tcPr>
            <w:tcW w:w="1017" w:type="dxa"/>
            <w:gridSpan w:val="13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44</w:t>
            </w:r>
          </w:p>
        </w:tc>
        <w:tc>
          <w:tcPr>
            <w:tcW w:w="919" w:type="dxa"/>
            <w:gridSpan w:val="11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44</w:t>
            </w:r>
          </w:p>
        </w:tc>
        <w:tc>
          <w:tcPr>
            <w:tcW w:w="2033" w:type="dxa"/>
            <w:gridSpan w:val="5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Tr="00E93D37">
        <w:trPr>
          <w:trHeight w:val="283"/>
        </w:trPr>
        <w:tc>
          <w:tcPr>
            <w:tcW w:w="1204" w:type="dxa"/>
            <w:gridSpan w:val="7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89" w:type="dxa"/>
            <w:gridSpan w:val="12"/>
          </w:tcPr>
          <w:p w:rsidR="008F0C4C" w:rsidRPr="003A41B5" w:rsidRDefault="008F0C4C" w:rsidP="009268A1">
            <w:pPr>
              <w:jc w:val="both"/>
              <w:rPr>
                <w:kern w:val="16"/>
                <w:sz w:val="24"/>
                <w:szCs w:val="24"/>
              </w:rPr>
            </w:pPr>
            <w:r w:rsidRPr="009268A1">
              <w:rPr>
                <w:b/>
                <w:kern w:val="16"/>
                <w:sz w:val="24"/>
                <w:szCs w:val="24"/>
              </w:rPr>
              <w:t>Мероприятие 1.</w:t>
            </w:r>
            <w:r>
              <w:rPr>
                <w:kern w:val="16"/>
                <w:sz w:val="24"/>
                <w:szCs w:val="24"/>
              </w:rPr>
              <w:t xml:space="preserve"> Модернизация пешеходных переходов для приведения в соответствии с национальными стандартами</w:t>
            </w:r>
          </w:p>
        </w:tc>
        <w:tc>
          <w:tcPr>
            <w:tcW w:w="7596" w:type="dxa"/>
            <w:gridSpan w:val="91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080" w:type="dxa"/>
            <w:gridSpan w:val="7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Tr="00E93D37">
        <w:trPr>
          <w:trHeight w:val="283"/>
        </w:trPr>
        <w:tc>
          <w:tcPr>
            <w:tcW w:w="1204" w:type="dxa"/>
            <w:gridSpan w:val="7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89" w:type="dxa"/>
            <w:gridSpan w:val="12"/>
          </w:tcPr>
          <w:p w:rsidR="008F0C4C" w:rsidRPr="00E27148" w:rsidRDefault="008F0C4C" w:rsidP="009268A1">
            <w:pPr>
              <w:jc w:val="both"/>
              <w:rPr>
                <w:kern w:val="16"/>
                <w:sz w:val="24"/>
                <w:szCs w:val="24"/>
              </w:rPr>
            </w:pPr>
            <w:r w:rsidRPr="009268A1">
              <w:rPr>
                <w:b/>
                <w:kern w:val="16"/>
                <w:sz w:val="24"/>
                <w:szCs w:val="24"/>
              </w:rPr>
              <w:t>Мероприятие 2.</w:t>
            </w:r>
            <w:r w:rsidRPr="00E27148">
              <w:rPr>
                <w:kern w:val="16"/>
                <w:sz w:val="24"/>
                <w:szCs w:val="24"/>
              </w:rPr>
              <w:t xml:space="preserve"> Ремонт пешеходного моста через р. Тура в г. Верхотурье, ул. Пролетарская №1«А» Свердловской области</w:t>
            </w:r>
          </w:p>
        </w:tc>
        <w:tc>
          <w:tcPr>
            <w:tcW w:w="7596" w:type="dxa"/>
            <w:gridSpan w:val="91"/>
          </w:tcPr>
          <w:p w:rsidR="008F0C4C" w:rsidRPr="003A41B5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080" w:type="dxa"/>
            <w:gridSpan w:val="7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Tr="00E93D37">
        <w:trPr>
          <w:trHeight w:val="283"/>
        </w:trPr>
        <w:tc>
          <w:tcPr>
            <w:tcW w:w="1204" w:type="dxa"/>
            <w:gridSpan w:val="7"/>
          </w:tcPr>
          <w:p w:rsidR="008F0C4C" w:rsidRPr="006D76E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89" w:type="dxa"/>
            <w:gridSpan w:val="12"/>
          </w:tcPr>
          <w:p w:rsidR="008F0C4C" w:rsidRPr="003A41B5" w:rsidRDefault="008F0C4C" w:rsidP="009268A1">
            <w:pPr>
              <w:jc w:val="both"/>
              <w:rPr>
                <w:kern w:val="16"/>
                <w:sz w:val="24"/>
                <w:szCs w:val="24"/>
              </w:rPr>
            </w:pPr>
            <w:r w:rsidRPr="009268A1">
              <w:rPr>
                <w:b/>
                <w:kern w:val="16"/>
                <w:sz w:val="24"/>
                <w:szCs w:val="24"/>
              </w:rPr>
              <w:t>Мероприятие 3.</w:t>
            </w:r>
            <w:r>
              <w:rPr>
                <w:kern w:val="16"/>
                <w:sz w:val="24"/>
                <w:szCs w:val="24"/>
              </w:rPr>
              <w:t xml:space="preserve"> О</w:t>
            </w:r>
            <w:r w:rsidRPr="009268A1">
              <w:rPr>
                <w:kern w:val="16"/>
                <w:sz w:val="24"/>
                <w:szCs w:val="24"/>
              </w:rPr>
              <w:t xml:space="preserve">бустройство пешеходных зон, </w:t>
            </w:r>
            <w:r>
              <w:rPr>
                <w:kern w:val="16"/>
                <w:sz w:val="24"/>
                <w:szCs w:val="24"/>
              </w:rPr>
              <w:t xml:space="preserve">тротуаров, </w:t>
            </w:r>
            <w:r w:rsidRPr="009268A1">
              <w:rPr>
                <w:kern w:val="16"/>
                <w:sz w:val="24"/>
                <w:szCs w:val="24"/>
              </w:rPr>
              <w:t>велосипедных дорожек, зон для передвижения пешеходов на роликах и подобном спортивном инвентаре</w:t>
            </w:r>
          </w:p>
        </w:tc>
        <w:tc>
          <w:tcPr>
            <w:tcW w:w="7596" w:type="dxa"/>
            <w:gridSpan w:val="91"/>
          </w:tcPr>
          <w:p w:rsidR="008F0C4C" w:rsidRPr="003A41B5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080" w:type="dxa"/>
            <w:gridSpan w:val="7"/>
          </w:tcPr>
          <w:p w:rsidR="008F0C4C" w:rsidRPr="003A41B5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8F0C4C" w:rsidRPr="005A6481" w:rsidTr="00E93D37">
        <w:trPr>
          <w:trHeight w:val="283"/>
        </w:trPr>
        <w:tc>
          <w:tcPr>
            <w:tcW w:w="1204" w:type="dxa"/>
            <w:gridSpan w:val="7"/>
          </w:tcPr>
          <w:p w:rsidR="008F0C4C" w:rsidRPr="005A648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65" w:type="dxa"/>
            <w:gridSpan w:val="110"/>
          </w:tcPr>
          <w:p w:rsidR="008F0C4C" w:rsidRPr="005A6481" w:rsidRDefault="008F0C4C" w:rsidP="003A41B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A6481">
              <w:rPr>
                <w:b/>
                <w:kern w:val="16"/>
                <w:sz w:val="24"/>
                <w:szCs w:val="24"/>
              </w:rPr>
              <w:t xml:space="preserve">СТРАТЕГИЧЕСКОЕ НАПРАВЛЕНИЕ 5. ЭКОЛОГИЯ, БЛАГОУСТРОЕННАЯ ГОРОДСКАЯ СРЕДА, </w:t>
            </w:r>
          </w:p>
          <w:p w:rsidR="008F0C4C" w:rsidRPr="005A6481" w:rsidRDefault="008F0C4C" w:rsidP="003A41B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A6481">
              <w:rPr>
                <w:b/>
                <w:kern w:val="16"/>
                <w:sz w:val="24"/>
                <w:szCs w:val="24"/>
              </w:rPr>
              <w:t>РЕКРЕАЦИОННЫЕ ЗОНЫ</w:t>
            </w:r>
          </w:p>
          <w:p w:rsidR="008F0C4C" w:rsidRPr="005A6481" w:rsidRDefault="008F0C4C" w:rsidP="00111C6B">
            <w:pPr>
              <w:jc w:val="center"/>
              <w:rPr>
                <w:kern w:val="16"/>
                <w:sz w:val="24"/>
                <w:szCs w:val="24"/>
              </w:rPr>
            </w:pPr>
            <w:r w:rsidRPr="005A6481">
              <w:rPr>
                <w:kern w:val="16"/>
                <w:sz w:val="24"/>
                <w:szCs w:val="24"/>
              </w:rPr>
              <w:t>Цель:</w:t>
            </w:r>
            <w:r w:rsidRPr="005A6481">
              <w:t xml:space="preserve"> </w:t>
            </w:r>
            <w:r w:rsidRPr="005A6481">
              <w:rPr>
                <w:kern w:val="16"/>
                <w:sz w:val="24"/>
                <w:szCs w:val="24"/>
              </w:rPr>
              <w:t xml:space="preserve">Создание комфортных условий проживания на основе улучшения качества окружающей среды и благоустройства территории городского округа </w:t>
            </w:r>
            <w:proofErr w:type="gramStart"/>
            <w:r w:rsidRPr="005A6481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F0C4C" w:rsidRPr="005A6481" w:rsidTr="00E93D37">
        <w:trPr>
          <w:trHeight w:val="283"/>
        </w:trPr>
        <w:tc>
          <w:tcPr>
            <w:tcW w:w="1204" w:type="dxa"/>
            <w:gridSpan w:val="7"/>
          </w:tcPr>
          <w:p w:rsidR="008F0C4C" w:rsidRPr="005A648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65" w:type="dxa"/>
            <w:gridSpan w:val="110"/>
          </w:tcPr>
          <w:p w:rsidR="008F0C4C" w:rsidRPr="005A6481" w:rsidRDefault="008F0C4C" w:rsidP="00103F3A">
            <w:pPr>
              <w:jc w:val="center"/>
              <w:rPr>
                <w:kern w:val="16"/>
                <w:sz w:val="24"/>
                <w:szCs w:val="24"/>
              </w:rPr>
            </w:pPr>
            <w:r w:rsidRPr="005A6481">
              <w:rPr>
                <w:kern w:val="16"/>
                <w:sz w:val="24"/>
                <w:szCs w:val="24"/>
              </w:rPr>
              <w:t>Задача 1:</w:t>
            </w:r>
            <w:r w:rsidRPr="005A6481">
              <w:t xml:space="preserve"> </w:t>
            </w:r>
            <w:r w:rsidRPr="005A6481">
              <w:rPr>
                <w:kern w:val="16"/>
                <w:sz w:val="24"/>
                <w:szCs w:val="24"/>
              </w:rPr>
              <w:t>поэтапный комплексный подход к решению экологических проблем, поддержание стабильной экологической обстановки</w:t>
            </w:r>
          </w:p>
          <w:p w:rsidR="008F0C4C" w:rsidRPr="005A6481" w:rsidRDefault="008F0C4C" w:rsidP="00103F3A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A6481">
              <w:rPr>
                <w:b/>
                <w:kern w:val="16"/>
                <w:sz w:val="24"/>
                <w:szCs w:val="24"/>
              </w:rPr>
              <w:t>Стратегическая программа «Оздоровление окружающей природной среды»</w:t>
            </w:r>
          </w:p>
        </w:tc>
      </w:tr>
      <w:tr w:rsidR="008F0C4C" w:rsidRPr="005A6481" w:rsidTr="00E93D37">
        <w:trPr>
          <w:trHeight w:val="283"/>
        </w:trPr>
        <w:tc>
          <w:tcPr>
            <w:tcW w:w="1204" w:type="dxa"/>
            <w:gridSpan w:val="7"/>
          </w:tcPr>
          <w:p w:rsidR="008F0C4C" w:rsidRPr="005A648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65" w:type="dxa"/>
            <w:gridSpan w:val="110"/>
          </w:tcPr>
          <w:p w:rsidR="008F0C4C" w:rsidRPr="005A6481" w:rsidRDefault="008F0C4C" w:rsidP="00102A91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A6481">
              <w:rPr>
                <w:b/>
                <w:kern w:val="16"/>
                <w:sz w:val="24"/>
                <w:szCs w:val="24"/>
              </w:rPr>
              <w:t>Стратегически</w:t>
            </w:r>
            <w:r>
              <w:rPr>
                <w:b/>
                <w:kern w:val="16"/>
                <w:sz w:val="24"/>
                <w:szCs w:val="24"/>
              </w:rPr>
              <w:t>е</w:t>
            </w:r>
            <w:r w:rsidRPr="005A6481">
              <w:rPr>
                <w:b/>
                <w:kern w:val="16"/>
                <w:sz w:val="24"/>
                <w:szCs w:val="24"/>
              </w:rPr>
              <w:t xml:space="preserve"> проект</w:t>
            </w:r>
            <w:r>
              <w:rPr>
                <w:b/>
                <w:kern w:val="16"/>
                <w:sz w:val="24"/>
                <w:szCs w:val="24"/>
              </w:rPr>
              <w:t>ы</w:t>
            </w:r>
            <w:r w:rsidRPr="005A6481">
              <w:rPr>
                <w:b/>
                <w:kern w:val="16"/>
                <w:sz w:val="24"/>
                <w:szCs w:val="24"/>
              </w:rPr>
              <w:t xml:space="preserve"> «Отходы под контролем»</w:t>
            </w:r>
            <w:r>
              <w:rPr>
                <w:b/>
                <w:kern w:val="16"/>
                <w:sz w:val="24"/>
                <w:szCs w:val="24"/>
              </w:rPr>
              <w:t xml:space="preserve">, </w:t>
            </w:r>
            <w:r w:rsidRPr="00102A91">
              <w:rPr>
                <w:b/>
                <w:kern w:val="16"/>
                <w:sz w:val="24"/>
                <w:szCs w:val="24"/>
              </w:rPr>
              <w:t>«Чистые вода и воздух»</w:t>
            </w:r>
          </w:p>
        </w:tc>
      </w:tr>
      <w:tr w:rsidR="008F0C4C" w:rsidRPr="003051D4" w:rsidTr="00E93D37">
        <w:trPr>
          <w:trHeight w:val="283"/>
        </w:trPr>
        <w:tc>
          <w:tcPr>
            <w:tcW w:w="1165" w:type="dxa"/>
            <w:gridSpan w:val="4"/>
          </w:tcPr>
          <w:p w:rsidR="008F0C4C" w:rsidRPr="003051D4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72" w:type="dxa"/>
            <w:gridSpan w:val="20"/>
          </w:tcPr>
          <w:p w:rsidR="008F0C4C" w:rsidRPr="003051D4" w:rsidRDefault="008F0C4C" w:rsidP="00D81D4B">
            <w:pPr>
              <w:tabs>
                <w:tab w:val="left" w:pos="495"/>
              </w:tabs>
              <w:jc w:val="both"/>
              <w:rPr>
                <w:kern w:val="16"/>
                <w:sz w:val="24"/>
                <w:szCs w:val="24"/>
              </w:rPr>
            </w:pPr>
            <w:r w:rsidRPr="003051D4">
              <w:rPr>
                <w:b/>
                <w:kern w:val="16"/>
                <w:sz w:val="24"/>
                <w:szCs w:val="24"/>
              </w:rPr>
              <w:t>Целевой показатель 1.</w:t>
            </w:r>
            <w:r w:rsidRPr="003051D4">
              <w:rPr>
                <w:kern w:val="16"/>
                <w:sz w:val="24"/>
                <w:szCs w:val="24"/>
              </w:rPr>
              <w:t xml:space="preserve"> Доля твердых коммунальных отходов, направленных на утилизацию, в общем объеме образованных твердых коммунальных отходов</w:t>
            </w:r>
          </w:p>
        </w:tc>
        <w:tc>
          <w:tcPr>
            <w:tcW w:w="1157" w:type="dxa"/>
            <w:gridSpan w:val="10"/>
          </w:tcPr>
          <w:p w:rsidR="008F0C4C" w:rsidRPr="003051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 w:rsidRPr="003051D4">
              <w:rPr>
                <w:kern w:val="16"/>
                <w:sz w:val="24"/>
                <w:szCs w:val="24"/>
              </w:rPr>
              <w:t>%</w:t>
            </w:r>
          </w:p>
        </w:tc>
        <w:tc>
          <w:tcPr>
            <w:tcW w:w="881" w:type="dxa"/>
            <w:gridSpan w:val="10"/>
          </w:tcPr>
          <w:p w:rsidR="008F0C4C" w:rsidRPr="003051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 w:rsidRPr="003051D4">
              <w:rPr>
                <w:kern w:val="16"/>
                <w:sz w:val="24"/>
                <w:szCs w:val="24"/>
              </w:rPr>
              <w:t>15</w:t>
            </w:r>
          </w:p>
        </w:tc>
        <w:tc>
          <w:tcPr>
            <w:tcW w:w="865" w:type="dxa"/>
            <w:gridSpan w:val="10"/>
          </w:tcPr>
          <w:p w:rsidR="008F0C4C" w:rsidRPr="003051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 w:rsidRPr="003051D4">
              <w:rPr>
                <w:kern w:val="16"/>
                <w:sz w:val="24"/>
                <w:szCs w:val="24"/>
              </w:rPr>
              <w:t>25</w:t>
            </w:r>
          </w:p>
        </w:tc>
        <w:tc>
          <w:tcPr>
            <w:tcW w:w="864" w:type="dxa"/>
            <w:gridSpan w:val="11"/>
          </w:tcPr>
          <w:p w:rsidR="008F0C4C" w:rsidRPr="003051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 w:rsidRPr="003051D4">
              <w:rPr>
                <w:kern w:val="16"/>
                <w:sz w:val="24"/>
                <w:szCs w:val="24"/>
              </w:rPr>
              <w:t>35</w:t>
            </w:r>
          </w:p>
        </w:tc>
        <w:tc>
          <w:tcPr>
            <w:tcW w:w="877" w:type="dxa"/>
            <w:gridSpan w:val="10"/>
          </w:tcPr>
          <w:p w:rsidR="008F0C4C" w:rsidRPr="003051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 w:rsidRPr="003051D4">
              <w:rPr>
                <w:kern w:val="16"/>
                <w:sz w:val="24"/>
                <w:szCs w:val="24"/>
              </w:rPr>
              <w:t>45</w:t>
            </w:r>
          </w:p>
        </w:tc>
        <w:tc>
          <w:tcPr>
            <w:tcW w:w="870" w:type="dxa"/>
            <w:gridSpan w:val="11"/>
          </w:tcPr>
          <w:p w:rsidR="008F0C4C" w:rsidRPr="003051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 w:rsidRPr="003051D4">
              <w:rPr>
                <w:kern w:val="16"/>
                <w:sz w:val="24"/>
                <w:szCs w:val="24"/>
              </w:rPr>
              <w:t>55</w:t>
            </w:r>
          </w:p>
        </w:tc>
        <w:tc>
          <w:tcPr>
            <w:tcW w:w="1019" w:type="dxa"/>
            <w:gridSpan w:val="13"/>
          </w:tcPr>
          <w:p w:rsidR="008F0C4C" w:rsidRPr="003051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 w:rsidRPr="003051D4">
              <w:rPr>
                <w:kern w:val="16"/>
                <w:sz w:val="24"/>
                <w:szCs w:val="24"/>
              </w:rPr>
              <w:t>65</w:t>
            </w:r>
          </w:p>
        </w:tc>
        <w:tc>
          <w:tcPr>
            <w:tcW w:w="919" w:type="dxa"/>
            <w:gridSpan w:val="11"/>
          </w:tcPr>
          <w:p w:rsidR="008F0C4C" w:rsidRPr="003051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 w:rsidRPr="003051D4">
              <w:rPr>
                <w:kern w:val="16"/>
                <w:sz w:val="24"/>
                <w:szCs w:val="24"/>
              </w:rPr>
              <w:t>75</w:t>
            </w:r>
          </w:p>
        </w:tc>
        <w:tc>
          <w:tcPr>
            <w:tcW w:w="2080" w:type="dxa"/>
            <w:gridSpan w:val="7"/>
          </w:tcPr>
          <w:p w:rsidR="008F0C4C" w:rsidRPr="003051D4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 w:rsidRPr="003051D4">
              <w:rPr>
                <w:kern w:val="16"/>
                <w:sz w:val="24"/>
                <w:szCs w:val="24"/>
              </w:rPr>
              <w:t xml:space="preserve">Администрация городского округа Верхотурский, региональный оператор по обращению с ТКО </w:t>
            </w:r>
          </w:p>
        </w:tc>
      </w:tr>
      <w:tr w:rsidR="008F0C4C" w:rsidRPr="003051D4" w:rsidTr="00E93D37">
        <w:trPr>
          <w:trHeight w:val="283"/>
        </w:trPr>
        <w:tc>
          <w:tcPr>
            <w:tcW w:w="1165" w:type="dxa"/>
            <w:gridSpan w:val="4"/>
          </w:tcPr>
          <w:p w:rsidR="008F0C4C" w:rsidRPr="003051D4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72" w:type="dxa"/>
            <w:gridSpan w:val="20"/>
          </w:tcPr>
          <w:p w:rsidR="008F0C4C" w:rsidRPr="003051D4" w:rsidRDefault="008F0C4C" w:rsidP="005A6481">
            <w:pPr>
              <w:tabs>
                <w:tab w:val="left" w:pos="495"/>
              </w:tabs>
              <w:jc w:val="both"/>
              <w:rPr>
                <w:kern w:val="16"/>
                <w:sz w:val="24"/>
                <w:szCs w:val="24"/>
              </w:rPr>
            </w:pPr>
            <w:r w:rsidRPr="003051D4">
              <w:rPr>
                <w:b/>
                <w:kern w:val="16"/>
                <w:sz w:val="24"/>
                <w:szCs w:val="24"/>
              </w:rPr>
              <w:t>Мероприятие 1.</w:t>
            </w:r>
            <w:r w:rsidRPr="003051D4">
              <w:rPr>
                <w:kern w:val="16"/>
                <w:sz w:val="24"/>
                <w:szCs w:val="24"/>
              </w:rPr>
              <w:t xml:space="preserve"> Строительство мусороперегрузочной станции в п. </w:t>
            </w:r>
            <w:proofErr w:type="gramStart"/>
            <w:r w:rsidRPr="003051D4">
              <w:rPr>
                <w:kern w:val="16"/>
                <w:sz w:val="24"/>
                <w:szCs w:val="24"/>
              </w:rPr>
              <w:t>Привокзальный</w:t>
            </w:r>
            <w:proofErr w:type="gramEnd"/>
          </w:p>
        </w:tc>
        <w:tc>
          <w:tcPr>
            <w:tcW w:w="7452" w:type="dxa"/>
            <w:gridSpan w:val="86"/>
          </w:tcPr>
          <w:p w:rsidR="008F0C4C" w:rsidRPr="003051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080" w:type="dxa"/>
            <w:gridSpan w:val="7"/>
          </w:tcPr>
          <w:p w:rsidR="008F0C4C" w:rsidRPr="003051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 w:rsidRPr="003051D4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3051D4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F0C4C" w:rsidRPr="003051D4" w:rsidTr="00E93D37">
        <w:trPr>
          <w:trHeight w:val="283"/>
        </w:trPr>
        <w:tc>
          <w:tcPr>
            <w:tcW w:w="1165" w:type="dxa"/>
            <w:gridSpan w:val="4"/>
          </w:tcPr>
          <w:p w:rsidR="008F0C4C" w:rsidRPr="003051D4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72" w:type="dxa"/>
            <w:gridSpan w:val="20"/>
          </w:tcPr>
          <w:p w:rsidR="008F0C4C" w:rsidRPr="003051D4" w:rsidRDefault="008F0C4C" w:rsidP="005A6481">
            <w:pPr>
              <w:jc w:val="both"/>
              <w:rPr>
                <w:kern w:val="16"/>
                <w:sz w:val="24"/>
                <w:szCs w:val="24"/>
              </w:rPr>
            </w:pPr>
            <w:r w:rsidRPr="003051D4">
              <w:rPr>
                <w:b/>
                <w:kern w:val="16"/>
                <w:sz w:val="24"/>
                <w:szCs w:val="24"/>
              </w:rPr>
              <w:t>Мероприятие 2.</w:t>
            </w:r>
            <w:r w:rsidRPr="003051D4">
              <w:rPr>
                <w:kern w:val="16"/>
                <w:sz w:val="24"/>
                <w:szCs w:val="24"/>
              </w:rPr>
              <w:t xml:space="preserve"> Создание и обслуживание контейнерных площадок </w:t>
            </w:r>
          </w:p>
        </w:tc>
        <w:tc>
          <w:tcPr>
            <w:tcW w:w="7452" w:type="dxa"/>
            <w:gridSpan w:val="86"/>
          </w:tcPr>
          <w:p w:rsidR="008F0C4C" w:rsidRPr="003051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080" w:type="dxa"/>
            <w:gridSpan w:val="7"/>
          </w:tcPr>
          <w:p w:rsidR="008F0C4C" w:rsidRPr="003051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 w:rsidRPr="003051D4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3051D4">
              <w:rPr>
                <w:kern w:val="16"/>
                <w:sz w:val="24"/>
                <w:szCs w:val="24"/>
              </w:rPr>
              <w:lastRenderedPageBreak/>
              <w:t>Верхотурский</w:t>
            </w:r>
            <w:proofErr w:type="gramEnd"/>
          </w:p>
        </w:tc>
      </w:tr>
      <w:tr w:rsidR="008F0C4C" w:rsidRPr="003051D4" w:rsidTr="00E93D37">
        <w:trPr>
          <w:trHeight w:val="283"/>
        </w:trPr>
        <w:tc>
          <w:tcPr>
            <w:tcW w:w="1165" w:type="dxa"/>
            <w:gridSpan w:val="4"/>
          </w:tcPr>
          <w:p w:rsidR="008F0C4C" w:rsidRPr="003051D4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72" w:type="dxa"/>
            <w:gridSpan w:val="20"/>
          </w:tcPr>
          <w:p w:rsidR="008F0C4C" w:rsidRPr="003051D4" w:rsidRDefault="008F0C4C" w:rsidP="00D81D4B">
            <w:pPr>
              <w:jc w:val="both"/>
              <w:rPr>
                <w:kern w:val="16"/>
                <w:sz w:val="24"/>
                <w:szCs w:val="24"/>
              </w:rPr>
            </w:pPr>
            <w:r w:rsidRPr="003051D4">
              <w:rPr>
                <w:b/>
                <w:kern w:val="16"/>
                <w:sz w:val="24"/>
                <w:szCs w:val="24"/>
              </w:rPr>
              <w:t>Мероприятие 3.</w:t>
            </w:r>
            <w:r w:rsidRPr="003051D4">
              <w:rPr>
                <w:kern w:val="16"/>
                <w:sz w:val="24"/>
                <w:szCs w:val="24"/>
              </w:rPr>
              <w:t xml:space="preserve"> Разработка проекта рекультивации полигона ТКО</w:t>
            </w:r>
          </w:p>
        </w:tc>
        <w:tc>
          <w:tcPr>
            <w:tcW w:w="7452" w:type="dxa"/>
            <w:gridSpan w:val="86"/>
          </w:tcPr>
          <w:p w:rsidR="008F0C4C" w:rsidRPr="003051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080" w:type="dxa"/>
            <w:gridSpan w:val="7"/>
          </w:tcPr>
          <w:p w:rsidR="008F0C4C" w:rsidRPr="003051D4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 w:rsidRPr="003051D4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3051D4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F0C4C" w:rsidRPr="003051D4" w:rsidTr="00E93D37">
        <w:trPr>
          <w:trHeight w:val="283"/>
        </w:trPr>
        <w:tc>
          <w:tcPr>
            <w:tcW w:w="1165" w:type="dxa"/>
            <w:gridSpan w:val="4"/>
          </w:tcPr>
          <w:p w:rsidR="008F0C4C" w:rsidRPr="003051D4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72" w:type="dxa"/>
            <w:gridSpan w:val="20"/>
          </w:tcPr>
          <w:p w:rsidR="008F0C4C" w:rsidRPr="003051D4" w:rsidRDefault="008F0C4C" w:rsidP="003051D4">
            <w:pPr>
              <w:jc w:val="both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Мероприятие 4</w:t>
            </w:r>
            <w:r w:rsidRPr="003051D4">
              <w:rPr>
                <w:b/>
                <w:kern w:val="16"/>
                <w:sz w:val="24"/>
                <w:szCs w:val="24"/>
              </w:rPr>
              <w:t xml:space="preserve">. </w:t>
            </w:r>
            <w:r w:rsidRPr="003051D4">
              <w:rPr>
                <w:kern w:val="16"/>
                <w:sz w:val="24"/>
                <w:szCs w:val="24"/>
              </w:rPr>
              <w:t>Внедрение системы раздельного сбора мусора, сортировки и переработки отходов</w:t>
            </w:r>
          </w:p>
        </w:tc>
        <w:tc>
          <w:tcPr>
            <w:tcW w:w="7452" w:type="dxa"/>
            <w:gridSpan w:val="86"/>
          </w:tcPr>
          <w:p w:rsidR="008F0C4C" w:rsidRPr="003051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080" w:type="dxa"/>
            <w:gridSpan w:val="7"/>
          </w:tcPr>
          <w:p w:rsidR="008F0C4C" w:rsidRPr="003051D4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F0C4C" w:rsidRPr="003051D4" w:rsidTr="00E93D37">
        <w:trPr>
          <w:trHeight w:val="283"/>
        </w:trPr>
        <w:tc>
          <w:tcPr>
            <w:tcW w:w="1165" w:type="dxa"/>
            <w:gridSpan w:val="4"/>
          </w:tcPr>
          <w:p w:rsidR="008F0C4C" w:rsidRPr="003051D4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72" w:type="dxa"/>
            <w:gridSpan w:val="20"/>
          </w:tcPr>
          <w:p w:rsidR="008F0C4C" w:rsidRPr="003051D4" w:rsidRDefault="008F0C4C" w:rsidP="00D81D4B">
            <w:pPr>
              <w:jc w:val="both"/>
              <w:rPr>
                <w:kern w:val="16"/>
                <w:sz w:val="24"/>
                <w:szCs w:val="24"/>
              </w:rPr>
            </w:pPr>
            <w:r w:rsidRPr="003051D4">
              <w:rPr>
                <w:b/>
                <w:kern w:val="16"/>
                <w:sz w:val="24"/>
                <w:szCs w:val="24"/>
              </w:rPr>
              <w:t>Целевой показатель 2.</w:t>
            </w:r>
            <w:r w:rsidRPr="003051D4">
              <w:rPr>
                <w:kern w:val="16"/>
                <w:sz w:val="24"/>
                <w:szCs w:val="24"/>
              </w:rPr>
              <w:t xml:space="preserve"> Количество приобретенной специализированной техники для нужд муниципальных предприятий</w:t>
            </w:r>
          </w:p>
        </w:tc>
        <w:tc>
          <w:tcPr>
            <w:tcW w:w="1157" w:type="dxa"/>
            <w:gridSpan w:val="10"/>
          </w:tcPr>
          <w:p w:rsidR="008F0C4C" w:rsidRPr="003051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единиц</w:t>
            </w:r>
          </w:p>
        </w:tc>
        <w:tc>
          <w:tcPr>
            <w:tcW w:w="881" w:type="dxa"/>
            <w:gridSpan w:val="10"/>
          </w:tcPr>
          <w:p w:rsidR="008F0C4C" w:rsidRPr="003051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 w:rsidRPr="003051D4">
              <w:rPr>
                <w:kern w:val="16"/>
                <w:sz w:val="24"/>
                <w:szCs w:val="24"/>
              </w:rPr>
              <w:t>1</w:t>
            </w:r>
          </w:p>
        </w:tc>
        <w:tc>
          <w:tcPr>
            <w:tcW w:w="865" w:type="dxa"/>
            <w:gridSpan w:val="10"/>
          </w:tcPr>
          <w:p w:rsidR="008F0C4C" w:rsidRPr="003051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11"/>
          </w:tcPr>
          <w:p w:rsidR="008F0C4C" w:rsidRPr="003051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1</w:t>
            </w:r>
          </w:p>
        </w:tc>
        <w:tc>
          <w:tcPr>
            <w:tcW w:w="877" w:type="dxa"/>
            <w:gridSpan w:val="10"/>
          </w:tcPr>
          <w:p w:rsidR="008F0C4C" w:rsidRPr="003051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11"/>
          </w:tcPr>
          <w:p w:rsidR="008F0C4C" w:rsidRPr="003051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13"/>
          </w:tcPr>
          <w:p w:rsidR="008F0C4C" w:rsidRPr="003051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1</w:t>
            </w:r>
          </w:p>
        </w:tc>
        <w:tc>
          <w:tcPr>
            <w:tcW w:w="919" w:type="dxa"/>
            <w:gridSpan w:val="11"/>
          </w:tcPr>
          <w:p w:rsidR="008F0C4C" w:rsidRPr="003051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1</w:t>
            </w:r>
          </w:p>
        </w:tc>
        <w:tc>
          <w:tcPr>
            <w:tcW w:w="2080" w:type="dxa"/>
            <w:gridSpan w:val="7"/>
          </w:tcPr>
          <w:p w:rsidR="008F0C4C" w:rsidRPr="003051D4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 w:rsidRPr="003051D4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3051D4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F0C4C" w:rsidRPr="003051D4" w:rsidTr="00E93D37">
        <w:trPr>
          <w:trHeight w:val="283"/>
        </w:trPr>
        <w:tc>
          <w:tcPr>
            <w:tcW w:w="1165" w:type="dxa"/>
            <w:gridSpan w:val="4"/>
          </w:tcPr>
          <w:p w:rsidR="008F0C4C" w:rsidRPr="003051D4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72" w:type="dxa"/>
            <w:gridSpan w:val="20"/>
          </w:tcPr>
          <w:p w:rsidR="008F0C4C" w:rsidRPr="003051D4" w:rsidRDefault="008F0C4C" w:rsidP="00D81D4B">
            <w:pPr>
              <w:jc w:val="both"/>
              <w:rPr>
                <w:kern w:val="16"/>
                <w:sz w:val="24"/>
                <w:szCs w:val="24"/>
              </w:rPr>
            </w:pPr>
            <w:r w:rsidRPr="003051D4">
              <w:rPr>
                <w:b/>
                <w:kern w:val="16"/>
                <w:sz w:val="24"/>
                <w:szCs w:val="24"/>
              </w:rPr>
              <w:t>Мероприятие 1.</w:t>
            </w:r>
            <w:r w:rsidRPr="003051D4">
              <w:rPr>
                <w:kern w:val="16"/>
                <w:sz w:val="24"/>
                <w:szCs w:val="24"/>
              </w:rPr>
              <w:t xml:space="preserve"> Приобретение ассенизаторских машин </w:t>
            </w:r>
          </w:p>
        </w:tc>
        <w:tc>
          <w:tcPr>
            <w:tcW w:w="7452" w:type="dxa"/>
            <w:gridSpan w:val="86"/>
          </w:tcPr>
          <w:p w:rsidR="008F0C4C" w:rsidRPr="003051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080" w:type="dxa"/>
            <w:gridSpan w:val="7"/>
          </w:tcPr>
          <w:p w:rsidR="008F0C4C" w:rsidRPr="003051D4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 w:rsidRPr="003051D4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3051D4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F0C4C" w:rsidRPr="003051D4" w:rsidTr="00E93D37">
        <w:trPr>
          <w:trHeight w:val="283"/>
        </w:trPr>
        <w:tc>
          <w:tcPr>
            <w:tcW w:w="1165" w:type="dxa"/>
            <w:gridSpan w:val="4"/>
          </w:tcPr>
          <w:p w:rsidR="008F0C4C" w:rsidRPr="003051D4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72" w:type="dxa"/>
            <w:gridSpan w:val="20"/>
          </w:tcPr>
          <w:p w:rsidR="008F0C4C" w:rsidRPr="003051D4" w:rsidRDefault="008F0C4C" w:rsidP="003051D4">
            <w:pPr>
              <w:jc w:val="both"/>
              <w:rPr>
                <w:kern w:val="16"/>
                <w:sz w:val="24"/>
                <w:szCs w:val="24"/>
              </w:rPr>
            </w:pPr>
            <w:r w:rsidRPr="003051D4">
              <w:rPr>
                <w:b/>
                <w:kern w:val="16"/>
                <w:sz w:val="24"/>
                <w:szCs w:val="24"/>
              </w:rPr>
              <w:t>Целевой показатель 3.</w:t>
            </w:r>
            <w:r w:rsidRPr="003051D4">
              <w:rPr>
                <w:kern w:val="16"/>
                <w:sz w:val="24"/>
                <w:szCs w:val="24"/>
              </w:rPr>
              <w:t xml:space="preserve"> Количество проведенных субботников, в том числе</w:t>
            </w:r>
            <w:r>
              <w:rPr>
                <w:kern w:val="16"/>
                <w:sz w:val="24"/>
                <w:szCs w:val="24"/>
              </w:rPr>
              <w:t xml:space="preserve"> участие в</w:t>
            </w:r>
            <w:r w:rsidRPr="003051D4">
              <w:rPr>
                <w:kern w:val="16"/>
                <w:sz w:val="24"/>
                <w:szCs w:val="24"/>
              </w:rPr>
              <w:t xml:space="preserve"> «Общероссийск</w:t>
            </w:r>
            <w:r>
              <w:rPr>
                <w:kern w:val="16"/>
                <w:sz w:val="24"/>
                <w:szCs w:val="24"/>
              </w:rPr>
              <w:t>ом</w:t>
            </w:r>
            <w:r w:rsidRPr="003051D4">
              <w:rPr>
                <w:kern w:val="16"/>
                <w:sz w:val="24"/>
                <w:szCs w:val="24"/>
              </w:rPr>
              <w:t xml:space="preserve"> субботник</w:t>
            </w:r>
            <w:r>
              <w:rPr>
                <w:kern w:val="16"/>
                <w:sz w:val="24"/>
                <w:szCs w:val="24"/>
              </w:rPr>
              <w:t>е</w:t>
            </w:r>
            <w:r w:rsidRPr="003051D4">
              <w:rPr>
                <w:kern w:val="16"/>
                <w:sz w:val="24"/>
                <w:szCs w:val="24"/>
              </w:rPr>
              <w:t>»</w:t>
            </w:r>
          </w:p>
        </w:tc>
        <w:tc>
          <w:tcPr>
            <w:tcW w:w="1157" w:type="dxa"/>
            <w:gridSpan w:val="10"/>
          </w:tcPr>
          <w:p w:rsidR="008F0C4C" w:rsidRPr="003051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единиц</w:t>
            </w:r>
          </w:p>
        </w:tc>
        <w:tc>
          <w:tcPr>
            <w:tcW w:w="881" w:type="dxa"/>
            <w:gridSpan w:val="10"/>
          </w:tcPr>
          <w:p w:rsidR="008F0C4C" w:rsidRPr="003051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 w:rsidRPr="003051D4">
              <w:rPr>
                <w:kern w:val="16"/>
                <w:sz w:val="24"/>
                <w:szCs w:val="24"/>
              </w:rPr>
              <w:t>4</w:t>
            </w:r>
          </w:p>
        </w:tc>
        <w:tc>
          <w:tcPr>
            <w:tcW w:w="865" w:type="dxa"/>
            <w:gridSpan w:val="10"/>
          </w:tcPr>
          <w:p w:rsidR="008F0C4C" w:rsidRPr="003051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 w:rsidRPr="003051D4">
              <w:rPr>
                <w:kern w:val="16"/>
                <w:sz w:val="24"/>
                <w:szCs w:val="24"/>
              </w:rPr>
              <w:t>4</w:t>
            </w:r>
          </w:p>
        </w:tc>
        <w:tc>
          <w:tcPr>
            <w:tcW w:w="864" w:type="dxa"/>
            <w:gridSpan w:val="11"/>
          </w:tcPr>
          <w:p w:rsidR="008F0C4C" w:rsidRPr="003051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 w:rsidRPr="003051D4">
              <w:rPr>
                <w:kern w:val="16"/>
                <w:sz w:val="24"/>
                <w:szCs w:val="24"/>
              </w:rPr>
              <w:t>4</w:t>
            </w:r>
          </w:p>
        </w:tc>
        <w:tc>
          <w:tcPr>
            <w:tcW w:w="877" w:type="dxa"/>
            <w:gridSpan w:val="10"/>
          </w:tcPr>
          <w:p w:rsidR="008F0C4C" w:rsidRPr="003051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 w:rsidRPr="003051D4">
              <w:rPr>
                <w:kern w:val="16"/>
                <w:sz w:val="24"/>
                <w:szCs w:val="24"/>
              </w:rPr>
              <w:t>4</w:t>
            </w:r>
          </w:p>
        </w:tc>
        <w:tc>
          <w:tcPr>
            <w:tcW w:w="870" w:type="dxa"/>
            <w:gridSpan w:val="11"/>
          </w:tcPr>
          <w:p w:rsidR="008F0C4C" w:rsidRPr="003051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 w:rsidRPr="003051D4">
              <w:rPr>
                <w:kern w:val="16"/>
                <w:sz w:val="24"/>
                <w:szCs w:val="24"/>
              </w:rPr>
              <w:t>4</w:t>
            </w:r>
          </w:p>
        </w:tc>
        <w:tc>
          <w:tcPr>
            <w:tcW w:w="1019" w:type="dxa"/>
            <w:gridSpan w:val="13"/>
          </w:tcPr>
          <w:p w:rsidR="008F0C4C" w:rsidRPr="003051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 w:rsidRPr="003051D4">
              <w:rPr>
                <w:kern w:val="16"/>
                <w:sz w:val="24"/>
                <w:szCs w:val="24"/>
              </w:rPr>
              <w:t>4</w:t>
            </w:r>
          </w:p>
        </w:tc>
        <w:tc>
          <w:tcPr>
            <w:tcW w:w="919" w:type="dxa"/>
            <w:gridSpan w:val="11"/>
          </w:tcPr>
          <w:p w:rsidR="008F0C4C" w:rsidRPr="003051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 w:rsidRPr="003051D4">
              <w:rPr>
                <w:kern w:val="16"/>
                <w:sz w:val="24"/>
                <w:szCs w:val="24"/>
              </w:rPr>
              <w:t>4</w:t>
            </w:r>
          </w:p>
        </w:tc>
        <w:tc>
          <w:tcPr>
            <w:tcW w:w="2080" w:type="dxa"/>
            <w:gridSpan w:val="7"/>
          </w:tcPr>
          <w:p w:rsidR="008F0C4C" w:rsidRPr="003051D4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 w:rsidRPr="003051D4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3051D4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F0C4C" w:rsidRPr="003051D4" w:rsidTr="00E93D37">
        <w:trPr>
          <w:trHeight w:val="283"/>
        </w:trPr>
        <w:tc>
          <w:tcPr>
            <w:tcW w:w="1165" w:type="dxa"/>
            <w:gridSpan w:val="4"/>
          </w:tcPr>
          <w:p w:rsidR="008F0C4C" w:rsidRPr="003051D4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72" w:type="dxa"/>
            <w:gridSpan w:val="20"/>
          </w:tcPr>
          <w:p w:rsidR="008F0C4C" w:rsidRPr="003051D4" w:rsidRDefault="008F0C4C" w:rsidP="00D81D4B">
            <w:pPr>
              <w:jc w:val="both"/>
              <w:rPr>
                <w:kern w:val="16"/>
                <w:sz w:val="24"/>
                <w:szCs w:val="24"/>
              </w:rPr>
            </w:pPr>
            <w:r w:rsidRPr="003051D4">
              <w:rPr>
                <w:b/>
                <w:kern w:val="16"/>
                <w:sz w:val="24"/>
                <w:szCs w:val="24"/>
              </w:rPr>
              <w:t>Мероприятие 1.</w:t>
            </w:r>
            <w:r w:rsidRPr="003051D4">
              <w:rPr>
                <w:kern w:val="16"/>
                <w:sz w:val="24"/>
                <w:szCs w:val="24"/>
              </w:rPr>
              <w:t xml:space="preserve"> Проведение субботников на прилегающих территориях и общегородских субботников</w:t>
            </w:r>
          </w:p>
        </w:tc>
        <w:tc>
          <w:tcPr>
            <w:tcW w:w="7452" w:type="dxa"/>
            <w:gridSpan w:val="86"/>
          </w:tcPr>
          <w:p w:rsidR="008F0C4C" w:rsidRPr="003051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080" w:type="dxa"/>
            <w:gridSpan w:val="7"/>
          </w:tcPr>
          <w:p w:rsidR="008F0C4C" w:rsidRPr="003051D4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 w:rsidRPr="003051D4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3051D4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F0C4C" w:rsidRPr="003051D4" w:rsidTr="00E93D37">
        <w:trPr>
          <w:trHeight w:val="283"/>
        </w:trPr>
        <w:tc>
          <w:tcPr>
            <w:tcW w:w="1165" w:type="dxa"/>
            <w:gridSpan w:val="4"/>
          </w:tcPr>
          <w:p w:rsidR="008F0C4C" w:rsidRPr="003051D4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72" w:type="dxa"/>
            <w:gridSpan w:val="20"/>
          </w:tcPr>
          <w:p w:rsidR="008F0C4C" w:rsidRPr="003051D4" w:rsidRDefault="008F0C4C" w:rsidP="00D81D4B">
            <w:pPr>
              <w:jc w:val="both"/>
              <w:rPr>
                <w:kern w:val="16"/>
                <w:sz w:val="24"/>
                <w:szCs w:val="24"/>
              </w:rPr>
            </w:pPr>
            <w:r w:rsidRPr="003051D4">
              <w:rPr>
                <w:b/>
                <w:kern w:val="16"/>
                <w:sz w:val="24"/>
                <w:szCs w:val="24"/>
              </w:rPr>
              <w:t>Мероприятие 2.</w:t>
            </w:r>
            <w:r w:rsidRPr="003051D4">
              <w:rPr>
                <w:kern w:val="16"/>
                <w:sz w:val="24"/>
                <w:szCs w:val="24"/>
              </w:rPr>
              <w:t xml:space="preserve"> Проведение «Общероссийского субботника»</w:t>
            </w:r>
          </w:p>
        </w:tc>
        <w:tc>
          <w:tcPr>
            <w:tcW w:w="7452" w:type="dxa"/>
            <w:gridSpan w:val="86"/>
          </w:tcPr>
          <w:p w:rsidR="008F0C4C" w:rsidRPr="003051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080" w:type="dxa"/>
            <w:gridSpan w:val="7"/>
          </w:tcPr>
          <w:p w:rsidR="008F0C4C" w:rsidRPr="003051D4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 w:rsidRPr="003051D4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3051D4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F0C4C" w:rsidRPr="003051D4" w:rsidTr="00E93D37">
        <w:trPr>
          <w:trHeight w:val="283"/>
        </w:trPr>
        <w:tc>
          <w:tcPr>
            <w:tcW w:w="1165" w:type="dxa"/>
            <w:gridSpan w:val="4"/>
          </w:tcPr>
          <w:p w:rsidR="008F0C4C" w:rsidRPr="003051D4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72" w:type="dxa"/>
            <w:gridSpan w:val="20"/>
          </w:tcPr>
          <w:p w:rsidR="008F0C4C" w:rsidRPr="003051D4" w:rsidRDefault="008F0C4C" w:rsidP="003051D4">
            <w:pPr>
              <w:jc w:val="both"/>
              <w:rPr>
                <w:kern w:val="16"/>
                <w:sz w:val="24"/>
                <w:szCs w:val="24"/>
              </w:rPr>
            </w:pPr>
            <w:r w:rsidRPr="003051D4">
              <w:rPr>
                <w:b/>
                <w:kern w:val="16"/>
                <w:sz w:val="24"/>
                <w:szCs w:val="24"/>
              </w:rPr>
              <w:t>Мероприятие 3.</w:t>
            </w:r>
            <w:r>
              <w:rPr>
                <w:kern w:val="16"/>
                <w:sz w:val="24"/>
                <w:szCs w:val="24"/>
              </w:rPr>
              <w:t xml:space="preserve"> Проведение информационной кампании по</w:t>
            </w:r>
            <w:r w:rsidRPr="003051D4">
              <w:rPr>
                <w:kern w:val="16"/>
                <w:sz w:val="24"/>
                <w:szCs w:val="24"/>
              </w:rPr>
              <w:t xml:space="preserve"> экологическо</w:t>
            </w:r>
            <w:r>
              <w:rPr>
                <w:kern w:val="16"/>
                <w:sz w:val="24"/>
                <w:szCs w:val="24"/>
              </w:rPr>
              <w:t>му</w:t>
            </w:r>
            <w:r w:rsidRPr="003051D4">
              <w:rPr>
                <w:kern w:val="16"/>
                <w:sz w:val="24"/>
                <w:szCs w:val="24"/>
              </w:rPr>
              <w:t xml:space="preserve"> просвещени</w:t>
            </w:r>
            <w:r>
              <w:rPr>
                <w:kern w:val="16"/>
                <w:sz w:val="24"/>
                <w:szCs w:val="24"/>
              </w:rPr>
              <w:t>ю</w:t>
            </w:r>
            <w:r w:rsidRPr="003051D4">
              <w:rPr>
                <w:kern w:val="16"/>
                <w:sz w:val="24"/>
                <w:szCs w:val="24"/>
              </w:rPr>
              <w:t xml:space="preserve"> населения, формировани</w:t>
            </w:r>
            <w:r>
              <w:rPr>
                <w:kern w:val="16"/>
                <w:sz w:val="24"/>
                <w:szCs w:val="24"/>
              </w:rPr>
              <w:t>ю</w:t>
            </w:r>
            <w:r w:rsidRPr="003051D4">
              <w:rPr>
                <w:kern w:val="16"/>
                <w:sz w:val="24"/>
                <w:szCs w:val="24"/>
              </w:rPr>
              <w:t xml:space="preserve"> экологического мировоззрения и культуры</w:t>
            </w:r>
          </w:p>
        </w:tc>
        <w:tc>
          <w:tcPr>
            <w:tcW w:w="7452" w:type="dxa"/>
            <w:gridSpan w:val="86"/>
          </w:tcPr>
          <w:p w:rsidR="008F0C4C" w:rsidRPr="003051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080" w:type="dxa"/>
            <w:gridSpan w:val="7"/>
          </w:tcPr>
          <w:p w:rsidR="008F0C4C" w:rsidRPr="003051D4" w:rsidRDefault="008F0C4C" w:rsidP="000A6140">
            <w:pPr>
              <w:jc w:val="center"/>
              <w:rPr>
                <w:kern w:val="16"/>
                <w:sz w:val="24"/>
                <w:szCs w:val="24"/>
              </w:rPr>
            </w:pPr>
            <w:r w:rsidRPr="003051D4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3051D4"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>
              <w:rPr>
                <w:kern w:val="16"/>
                <w:sz w:val="24"/>
                <w:szCs w:val="24"/>
              </w:rPr>
              <w:t>, организации и учреждения городского округа Верхотурский</w:t>
            </w:r>
          </w:p>
        </w:tc>
      </w:tr>
      <w:tr w:rsidR="008F0C4C" w:rsidRPr="00102A91" w:rsidTr="00E93D37">
        <w:trPr>
          <w:trHeight w:val="283"/>
        </w:trPr>
        <w:tc>
          <w:tcPr>
            <w:tcW w:w="1148" w:type="dxa"/>
            <w:gridSpan w:val="3"/>
          </w:tcPr>
          <w:p w:rsidR="008F0C4C" w:rsidRPr="00102A9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6" w:type="dxa"/>
            <w:gridSpan w:val="22"/>
          </w:tcPr>
          <w:p w:rsidR="008F0C4C" w:rsidRPr="00102A91" w:rsidRDefault="008F0C4C" w:rsidP="00102A91">
            <w:pPr>
              <w:jc w:val="both"/>
              <w:rPr>
                <w:kern w:val="16"/>
                <w:sz w:val="24"/>
                <w:szCs w:val="24"/>
              </w:rPr>
            </w:pPr>
            <w:r w:rsidRPr="00102A91">
              <w:rPr>
                <w:b/>
                <w:kern w:val="16"/>
                <w:sz w:val="24"/>
                <w:szCs w:val="24"/>
              </w:rPr>
              <w:t>Целевой показатель 4.</w:t>
            </w:r>
            <w:r w:rsidRPr="00102A91">
              <w:rPr>
                <w:kern w:val="16"/>
                <w:sz w:val="24"/>
                <w:szCs w:val="24"/>
              </w:rPr>
              <w:t xml:space="preserve"> Количество разработанных санитарных зон предприятий</w:t>
            </w:r>
          </w:p>
        </w:tc>
        <w:tc>
          <w:tcPr>
            <w:tcW w:w="1157" w:type="dxa"/>
            <w:gridSpan w:val="10"/>
          </w:tcPr>
          <w:p w:rsidR="008F0C4C" w:rsidRPr="00102A91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 w:rsidRPr="00102A91">
              <w:rPr>
                <w:kern w:val="16"/>
                <w:sz w:val="24"/>
                <w:szCs w:val="24"/>
              </w:rPr>
              <w:t>единиц</w:t>
            </w:r>
          </w:p>
        </w:tc>
        <w:tc>
          <w:tcPr>
            <w:tcW w:w="847" w:type="dxa"/>
            <w:gridSpan w:val="8"/>
          </w:tcPr>
          <w:p w:rsidR="008F0C4C" w:rsidRPr="00102A91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 w:rsidRPr="00102A91">
              <w:rPr>
                <w:kern w:val="16"/>
                <w:sz w:val="24"/>
                <w:szCs w:val="24"/>
              </w:rPr>
              <w:t>0</w:t>
            </w:r>
          </w:p>
        </w:tc>
        <w:tc>
          <w:tcPr>
            <w:tcW w:w="727" w:type="dxa"/>
            <w:gridSpan w:val="7"/>
          </w:tcPr>
          <w:p w:rsidR="008F0C4C" w:rsidRPr="00102A91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 w:rsidRPr="00102A91">
              <w:rPr>
                <w:kern w:val="16"/>
                <w:sz w:val="24"/>
                <w:szCs w:val="24"/>
              </w:rPr>
              <w:t>1</w:t>
            </w:r>
          </w:p>
        </w:tc>
        <w:tc>
          <w:tcPr>
            <w:tcW w:w="868" w:type="dxa"/>
            <w:gridSpan w:val="12"/>
          </w:tcPr>
          <w:p w:rsidR="008F0C4C" w:rsidRPr="00102A91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 w:rsidRPr="00102A91">
              <w:rPr>
                <w:kern w:val="16"/>
                <w:sz w:val="24"/>
                <w:szCs w:val="24"/>
              </w:rPr>
              <w:t>0</w:t>
            </w:r>
          </w:p>
        </w:tc>
        <w:tc>
          <w:tcPr>
            <w:tcW w:w="1018" w:type="dxa"/>
            <w:gridSpan w:val="12"/>
          </w:tcPr>
          <w:p w:rsidR="008F0C4C" w:rsidRPr="00102A91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 w:rsidRPr="00102A91">
              <w:rPr>
                <w:kern w:val="16"/>
                <w:sz w:val="24"/>
                <w:szCs w:val="24"/>
              </w:rPr>
              <w:t>0</w:t>
            </w:r>
          </w:p>
        </w:tc>
        <w:tc>
          <w:tcPr>
            <w:tcW w:w="873" w:type="dxa"/>
            <w:gridSpan w:val="11"/>
          </w:tcPr>
          <w:p w:rsidR="008F0C4C" w:rsidRPr="00102A91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 w:rsidRPr="00102A91">
              <w:rPr>
                <w:kern w:val="16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13"/>
          </w:tcPr>
          <w:p w:rsidR="008F0C4C" w:rsidRPr="00102A91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 w:rsidRPr="00102A91">
              <w:rPr>
                <w:kern w:val="16"/>
                <w:sz w:val="24"/>
                <w:szCs w:val="24"/>
              </w:rPr>
              <w:t>0</w:t>
            </w:r>
          </w:p>
        </w:tc>
        <w:tc>
          <w:tcPr>
            <w:tcW w:w="922" w:type="dxa"/>
            <w:gridSpan w:val="11"/>
          </w:tcPr>
          <w:p w:rsidR="008F0C4C" w:rsidRPr="00102A91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 w:rsidRPr="00102A91">
              <w:rPr>
                <w:kern w:val="16"/>
                <w:sz w:val="24"/>
                <w:szCs w:val="24"/>
              </w:rPr>
              <w:t>0</w:t>
            </w:r>
          </w:p>
        </w:tc>
        <w:tc>
          <w:tcPr>
            <w:tcW w:w="2096" w:type="dxa"/>
            <w:gridSpan w:val="8"/>
          </w:tcPr>
          <w:p w:rsidR="008F0C4C" w:rsidRPr="00102A91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 w:rsidRPr="00102A91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102A91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F0C4C" w:rsidRPr="00102A91" w:rsidTr="00E93D37">
        <w:trPr>
          <w:trHeight w:val="283"/>
        </w:trPr>
        <w:tc>
          <w:tcPr>
            <w:tcW w:w="1148" w:type="dxa"/>
            <w:gridSpan w:val="3"/>
          </w:tcPr>
          <w:p w:rsidR="008F0C4C" w:rsidRPr="00102A91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6" w:type="dxa"/>
            <w:gridSpan w:val="22"/>
          </w:tcPr>
          <w:p w:rsidR="008F0C4C" w:rsidRPr="00102A91" w:rsidRDefault="008F0C4C" w:rsidP="00102A91">
            <w:pPr>
              <w:jc w:val="both"/>
              <w:rPr>
                <w:kern w:val="16"/>
                <w:sz w:val="24"/>
                <w:szCs w:val="24"/>
              </w:rPr>
            </w:pPr>
            <w:r w:rsidRPr="00102A91">
              <w:rPr>
                <w:b/>
                <w:kern w:val="16"/>
                <w:sz w:val="24"/>
                <w:szCs w:val="24"/>
              </w:rPr>
              <w:t>Мероприятие 1.</w:t>
            </w:r>
            <w:r w:rsidRPr="00102A91">
              <w:rPr>
                <w:kern w:val="16"/>
                <w:sz w:val="24"/>
                <w:szCs w:val="24"/>
              </w:rPr>
              <w:t xml:space="preserve"> Разработка санитарно-защитной зоны предприятия ВМУП «Транспорт». </w:t>
            </w:r>
          </w:p>
        </w:tc>
        <w:tc>
          <w:tcPr>
            <w:tcW w:w="7429" w:type="dxa"/>
            <w:gridSpan w:val="84"/>
          </w:tcPr>
          <w:p w:rsidR="008F0C4C" w:rsidRPr="00102A91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096" w:type="dxa"/>
            <w:gridSpan w:val="8"/>
          </w:tcPr>
          <w:p w:rsidR="008F0C4C" w:rsidRPr="00102A91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 w:rsidRPr="00102A91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102A91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F0C4C" w:rsidRPr="00207CE7" w:rsidTr="00E93D37">
        <w:trPr>
          <w:trHeight w:val="283"/>
        </w:trPr>
        <w:tc>
          <w:tcPr>
            <w:tcW w:w="1204" w:type="dxa"/>
            <w:gridSpan w:val="7"/>
          </w:tcPr>
          <w:p w:rsidR="008F0C4C" w:rsidRPr="00207CE7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65" w:type="dxa"/>
            <w:gridSpan w:val="110"/>
          </w:tcPr>
          <w:p w:rsidR="008F0C4C" w:rsidRPr="00207CE7" w:rsidRDefault="008F0C4C" w:rsidP="00103F3A">
            <w:pPr>
              <w:jc w:val="center"/>
              <w:rPr>
                <w:kern w:val="16"/>
                <w:sz w:val="24"/>
                <w:szCs w:val="24"/>
              </w:rPr>
            </w:pPr>
            <w:r w:rsidRPr="00207CE7">
              <w:rPr>
                <w:kern w:val="16"/>
                <w:sz w:val="24"/>
                <w:szCs w:val="24"/>
              </w:rPr>
              <w:t xml:space="preserve">Задача 2: повышение уровня благоустройства и комфорта городской среды для улучшения условий проживания населения городского округа </w:t>
            </w:r>
            <w:proofErr w:type="gramStart"/>
            <w:r w:rsidRPr="00207CE7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  <w:p w:rsidR="008F0C4C" w:rsidRPr="00207CE7" w:rsidRDefault="008F0C4C" w:rsidP="00103F3A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07CE7">
              <w:rPr>
                <w:b/>
                <w:kern w:val="16"/>
                <w:sz w:val="24"/>
                <w:szCs w:val="24"/>
              </w:rPr>
              <w:t>Стратегическая программа «Благоустроенный округ»</w:t>
            </w:r>
          </w:p>
        </w:tc>
      </w:tr>
      <w:tr w:rsidR="008F0C4C" w:rsidRPr="00207CE7" w:rsidTr="00E93D37">
        <w:trPr>
          <w:trHeight w:val="283"/>
        </w:trPr>
        <w:tc>
          <w:tcPr>
            <w:tcW w:w="1204" w:type="dxa"/>
            <w:gridSpan w:val="7"/>
          </w:tcPr>
          <w:p w:rsidR="008F0C4C" w:rsidRPr="00207CE7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65" w:type="dxa"/>
            <w:gridSpan w:val="110"/>
          </w:tcPr>
          <w:p w:rsidR="008F0C4C" w:rsidRPr="00207CE7" w:rsidRDefault="008F0C4C" w:rsidP="003A41B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07CE7">
              <w:rPr>
                <w:b/>
                <w:kern w:val="16"/>
                <w:sz w:val="24"/>
                <w:szCs w:val="24"/>
              </w:rPr>
              <w:t>Стратегический проект «Современная городская среда»</w:t>
            </w:r>
          </w:p>
        </w:tc>
      </w:tr>
      <w:tr w:rsidR="008F0C4C" w:rsidRPr="00541B2F" w:rsidTr="00E93D37">
        <w:trPr>
          <w:trHeight w:val="283"/>
        </w:trPr>
        <w:tc>
          <w:tcPr>
            <w:tcW w:w="1165" w:type="dxa"/>
            <w:gridSpan w:val="4"/>
          </w:tcPr>
          <w:p w:rsidR="008F0C4C" w:rsidRPr="00541B2F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17"/>
          </w:tcPr>
          <w:p w:rsidR="008F0C4C" w:rsidRPr="00541B2F" w:rsidRDefault="008F0C4C" w:rsidP="00541B2F">
            <w:pPr>
              <w:jc w:val="both"/>
              <w:rPr>
                <w:kern w:val="16"/>
                <w:sz w:val="24"/>
                <w:szCs w:val="24"/>
              </w:rPr>
            </w:pPr>
            <w:r w:rsidRPr="00541B2F">
              <w:rPr>
                <w:b/>
                <w:kern w:val="16"/>
                <w:sz w:val="24"/>
                <w:szCs w:val="24"/>
              </w:rPr>
              <w:t>Целевой показатель 1.</w:t>
            </w:r>
            <w:r w:rsidRPr="00541B2F">
              <w:rPr>
                <w:kern w:val="16"/>
                <w:sz w:val="24"/>
                <w:szCs w:val="24"/>
              </w:rPr>
              <w:t xml:space="preserve"> Количество благоустроенных общественных и дворовых территорий (нарастающим итогом с 2018 года)</w:t>
            </w:r>
          </w:p>
        </w:tc>
        <w:tc>
          <w:tcPr>
            <w:tcW w:w="1298" w:type="dxa"/>
            <w:gridSpan w:val="15"/>
          </w:tcPr>
          <w:p w:rsidR="008F0C4C" w:rsidRPr="00541B2F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единиц</w:t>
            </w:r>
          </w:p>
        </w:tc>
        <w:tc>
          <w:tcPr>
            <w:tcW w:w="832" w:type="dxa"/>
            <w:gridSpan w:val="7"/>
          </w:tcPr>
          <w:p w:rsidR="008F0C4C" w:rsidRPr="00541B2F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 w:rsidRPr="00541B2F">
              <w:rPr>
                <w:kern w:val="16"/>
                <w:sz w:val="24"/>
                <w:szCs w:val="24"/>
              </w:rPr>
              <w:t>6</w:t>
            </w:r>
          </w:p>
        </w:tc>
        <w:tc>
          <w:tcPr>
            <w:tcW w:w="727" w:type="dxa"/>
            <w:gridSpan w:val="7"/>
          </w:tcPr>
          <w:p w:rsidR="008F0C4C" w:rsidRPr="00541B2F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 w:rsidRPr="00541B2F">
              <w:rPr>
                <w:kern w:val="16"/>
                <w:sz w:val="24"/>
                <w:szCs w:val="24"/>
              </w:rPr>
              <w:t>7</w:t>
            </w:r>
          </w:p>
        </w:tc>
        <w:tc>
          <w:tcPr>
            <w:tcW w:w="868" w:type="dxa"/>
            <w:gridSpan w:val="12"/>
          </w:tcPr>
          <w:p w:rsidR="008F0C4C" w:rsidRPr="00541B2F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 w:rsidRPr="00541B2F">
              <w:rPr>
                <w:kern w:val="16"/>
                <w:sz w:val="24"/>
                <w:szCs w:val="24"/>
              </w:rPr>
              <w:t>8</w:t>
            </w:r>
          </w:p>
        </w:tc>
        <w:tc>
          <w:tcPr>
            <w:tcW w:w="1018" w:type="dxa"/>
            <w:gridSpan w:val="12"/>
          </w:tcPr>
          <w:p w:rsidR="008F0C4C" w:rsidRPr="00541B2F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9</w:t>
            </w:r>
          </w:p>
        </w:tc>
        <w:tc>
          <w:tcPr>
            <w:tcW w:w="873" w:type="dxa"/>
            <w:gridSpan w:val="11"/>
          </w:tcPr>
          <w:p w:rsidR="008F0C4C" w:rsidRPr="00541B2F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10</w:t>
            </w:r>
          </w:p>
        </w:tc>
        <w:tc>
          <w:tcPr>
            <w:tcW w:w="1017" w:type="dxa"/>
            <w:gridSpan w:val="13"/>
          </w:tcPr>
          <w:p w:rsidR="008F0C4C" w:rsidRPr="00541B2F" w:rsidRDefault="008F0C4C" w:rsidP="00541B2F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14</w:t>
            </w:r>
          </w:p>
        </w:tc>
        <w:tc>
          <w:tcPr>
            <w:tcW w:w="922" w:type="dxa"/>
            <w:gridSpan w:val="11"/>
          </w:tcPr>
          <w:p w:rsidR="008F0C4C" w:rsidRPr="00541B2F" w:rsidRDefault="008F0C4C" w:rsidP="00541B2F">
            <w:pPr>
              <w:jc w:val="center"/>
              <w:rPr>
                <w:kern w:val="16"/>
                <w:sz w:val="24"/>
                <w:szCs w:val="24"/>
              </w:rPr>
            </w:pPr>
            <w:r w:rsidRPr="00541B2F">
              <w:rPr>
                <w:kern w:val="16"/>
                <w:sz w:val="24"/>
                <w:szCs w:val="24"/>
              </w:rPr>
              <w:t>1</w:t>
            </w:r>
            <w:r>
              <w:rPr>
                <w:kern w:val="16"/>
                <w:sz w:val="24"/>
                <w:szCs w:val="24"/>
              </w:rPr>
              <w:t>4</w:t>
            </w:r>
          </w:p>
        </w:tc>
        <w:tc>
          <w:tcPr>
            <w:tcW w:w="2096" w:type="dxa"/>
            <w:gridSpan w:val="8"/>
          </w:tcPr>
          <w:p w:rsidR="008F0C4C" w:rsidRPr="00102A91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 w:rsidRPr="00102A91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102A91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F0C4C" w:rsidRPr="00541B2F" w:rsidTr="00E93D37">
        <w:trPr>
          <w:trHeight w:val="283"/>
        </w:trPr>
        <w:tc>
          <w:tcPr>
            <w:tcW w:w="1165" w:type="dxa"/>
            <w:gridSpan w:val="4"/>
          </w:tcPr>
          <w:p w:rsidR="008F0C4C" w:rsidRPr="00541B2F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17"/>
          </w:tcPr>
          <w:p w:rsidR="008F0C4C" w:rsidRPr="00541B2F" w:rsidRDefault="008F0C4C" w:rsidP="00541B2F">
            <w:pPr>
              <w:jc w:val="both"/>
              <w:rPr>
                <w:b/>
                <w:kern w:val="16"/>
                <w:sz w:val="24"/>
                <w:szCs w:val="24"/>
              </w:rPr>
            </w:pPr>
            <w:r w:rsidRPr="00517AD0">
              <w:rPr>
                <w:b/>
                <w:kern w:val="16"/>
                <w:sz w:val="24"/>
                <w:szCs w:val="24"/>
              </w:rPr>
              <w:t>Мероприятие 1.</w:t>
            </w:r>
            <w:r>
              <w:rPr>
                <w:b/>
                <w:kern w:val="16"/>
                <w:sz w:val="24"/>
                <w:szCs w:val="24"/>
              </w:rPr>
              <w:t xml:space="preserve"> </w:t>
            </w:r>
            <w:r w:rsidRPr="00517AD0">
              <w:rPr>
                <w:kern w:val="16"/>
                <w:sz w:val="24"/>
                <w:szCs w:val="24"/>
              </w:rPr>
              <w:t>Благоустройство общественной территории «Сквер по ул. Малышева города Верхотурье»</w:t>
            </w:r>
          </w:p>
        </w:tc>
        <w:tc>
          <w:tcPr>
            <w:tcW w:w="7555" w:type="dxa"/>
            <w:gridSpan w:val="88"/>
          </w:tcPr>
          <w:p w:rsidR="008F0C4C" w:rsidRPr="00541B2F" w:rsidRDefault="008F0C4C" w:rsidP="00541B2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096" w:type="dxa"/>
            <w:gridSpan w:val="8"/>
          </w:tcPr>
          <w:p w:rsidR="008F0C4C" w:rsidRPr="00102A91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F0C4C" w:rsidRPr="00541B2F" w:rsidTr="00E93D37">
        <w:trPr>
          <w:trHeight w:val="283"/>
        </w:trPr>
        <w:tc>
          <w:tcPr>
            <w:tcW w:w="1165" w:type="dxa"/>
            <w:gridSpan w:val="4"/>
          </w:tcPr>
          <w:p w:rsidR="008F0C4C" w:rsidRPr="00541B2F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17"/>
          </w:tcPr>
          <w:p w:rsidR="008F0C4C" w:rsidRPr="00541B2F" w:rsidRDefault="008F0C4C" w:rsidP="00517AD0">
            <w:pPr>
              <w:pStyle w:val="a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1B2F">
              <w:rPr>
                <w:rFonts w:ascii="Times New Roman" w:hAnsi="Times New Roman"/>
                <w:b/>
              </w:rPr>
              <w:t xml:space="preserve">Мероприятие </w:t>
            </w:r>
            <w:r>
              <w:rPr>
                <w:rFonts w:ascii="Times New Roman" w:hAnsi="Times New Roman"/>
                <w:b/>
              </w:rPr>
              <w:t>2</w:t>
            </w:r>
            <w:r w:rsidRPr="00541B2F">
              <w:rPr>
                <w:rFonts w:ascii="Times New Roman" w:hAnsi="Times New Roman"/>
                <w:b/>
              </w:rPr>
              <w:t>.</w:t>
            </w:r>
            <w:r w:rsidRPr="00541B2F">
              <w:rPr>
                <w:rFonts w:ascii="Times New Roman" w:hAnsi="Times New Roman"/>
              </w:rPr>
              <w:t xml:space="preserve"> </w:t>
            </w:r>
            <w:r w:rsidRPr="00541B2F">
              <w:rPr>
                <w:rFonts w:ascii="Times New Roman" w:eastAsia="Times New Roman" w:hAnsi="Times New Roman"/>
                <w:bCs/>
                <w:lang w:eastAsia="ru-RU"/>
              </w:rPr>
              <w:t xml:space="preserve">Благоустройство общественной территории </w:t>
            </w:r>
            <w:r w:rsidRPr="00541B2F">
              <w:rPr>
                <w:rFonts w:ascii="Times New Roman" w:hAnsi="Times New Roman"/>
              </w:rPr>
              <w:t>«Парк искусств»</w:t>
            </w:r>
            <w:r w:rsidRPr="00541B2F">
              <w:rPr>
                <w:rFonts w:ascii="Times New Roman" w:eastAsia="Times New Roman" w:hAnsi="Times New Roman"/>
                <w:bCs/>
                <w:lang w:eastAsia="ru-RU"/>
              </w:rPr>
              <w:t xml:space="preserve"> Верхотурской детской школы иску</w:t>
            </w:r>
            <w:proofErr w:type="gramStart"/>
            <w:r w:rsidRPr="00541B2F">
              <w:rPr>
                <w:rFonts w:ascii="Times New Roman" w:eastAsia="Times New Roman" w:hAnsi="Times New Roman"/>
                <w:bCs/>
                <w:lang w:eastAsia="ru-RU"/>
              </w:rPr>
              <w:t>сств в г</w:t>
            </w:r>
            <w:proofErr w:type="gramEnd"/>
            <w:r w:rsidRPr="00541B2F">
              <w:rPr>
                <w:rFonts w:ascii="Times New Roman" w:eastAsia="Times New Roman" w:hAnsi="Times New Roman"/>
                <w:bCs/>
                <w:lang w:eastAsia="ru-RU"/>
              </w:rPr>
              <w:t>. Верхотурье</w:t>
            </w:r>
          </w:p>
        </w:tc>
        <w:tc>
          <w:tcPr>
            <w:tcW w:w="7555" w:type="dxa"/>
            <w:gridSpan w:val="88"/>
          </w:tcPr>
          <w:p w:rsidR="008F0C4C" w:rsidRPr="00541B2F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096" w:type="dxa"/>
            <w:gridSpan w:val="8"/>
          </w:tcPr>
          <w:p w:rsidR="008F0C4C" w:rsidRPr="00541B2F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 w:rsidRPr="00541B2F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541B2F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F0C4C" w:rsidRPr="00541B2F" w:rsidTr="00E93D37">
        <w:trPr>
          <w:trHeight w:val="283"/>
        </w:trPr>
        <w:tc>
          <w:tcPr>
            <w:tcW w:w="1165" w:type="dxa"/>
            <w:gridSpan w:val="4"/>
          </w:tcPr>
          <w:p w:rsidR="008F0C4C" w:rsidRPr="00541B2F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17"/>
          </w:tcPr>
          <w:p w:rsidR="008F0C4C" w:rsidRPr="00541B2F" w:rsidRDefault="008F0C4C" w:rsidP="00517AD0">
            <w:pPr>
              <w:jc w:val="both"/>
              <w:rPr>
                <w:kern w:val="16"/>
                <w:sz w:val="24"/>
                <w:szCs w:val="24"/>
              </w:rPr>
            </w:pPr>
            <w:r w:rsidRPr="00541B2F">
              <w:rPr>
                <w:b/>
                <w:kern w:val="16"/>
                <w:sz w:val="24"/>
                <w:szCs w:val="24"/>
              </w:rPr>
              <w:t xml:space="preserve">Мероприятие </w:t>
            </w:r>
            <w:r>
              <w:rPr>
                <w:b/>
                <w:kern w:val="16"/>
                <w:sz w:val="24"/>
                <w:szCs w:val="24"/>
              </w:rPr>
              <w:t>3</w:t>
            </w:r>
            <w:r w:rsidRPr="00541B2F">
              <w:rPr>
                <w:b/>
                <w:kern w:val="16"/>
                <w:sz w:val="24"/>
                <w:szCs w:val="24"/>
              </w:rPr>
              <w:t>.</w:t>
            </w:r>
            <w:r w:rsidRPr="00541B2F">
              <w:rPr>
                <w:kern w:val="16"/>
                <w:sz w:val="24"/>
                <w:szCs w:val="24"/>
              </w:rPr>
              <w:t xml:space="preserve"> Комплексное благоустройство общественной территории пруда Калачик. </w:t>
            </w:r>
          </w:p>
        </w:tc>
        <w:tc>
          <w:tcPr>
            <w:tcW w:w="7555" w:type="dxa"/>
            <w:gridSpan w:val="88"/>
          </w:tcPr>
          <w:p w:rsidR="008F0C4C" w:rsidRPr="00541B2F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096" w:type="dxa"/>
            <w:gridSpan w:val="8"/>
          </w:tcPr>
          <w:p w:rsidR="008F0C4C" w:rsidRPr="00541B2F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 w:rsidRPr="00541B2F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541B2F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F0C4C" w:rsidRPr="00541B2F" w:rsidTr="00E93D37">
        <w:trPr>
          <w:trHeight w:val="283"/>
        </w:trPr>
        <w:tc>
          <w:tcPr>
            <w:tcW w:w="1165" w:type="dxa"/>
            <w:gridSpan w:val="4"/>
          </w:tcPr>
          <w:p w:rsidR="008F0C4C" w:rsidRPr="00541B2F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17"/>
          </w:tcPr>
          <w:p w:rsidR="008F0C4C" w:rsidRPr="00541B2F" w:rsidRDefault="008F0C4C" w:rsidP="00517AD0">
            <w:pPr>
              <w:jc w:val="both"/>
              <w:rPr>
                <w:kern w:val="16"/>
                <w:sz w:val="24"/>
                <w:szCs w:val="24"/>
              </w:rPr>
            </w:pPr>
            <w:r w:rsidRPr="00541B2F">
              <w:rPr>
                <w:b/>
                <w:kern w:val="16"/>
                <w:sz w:val="24"/>
                <w:szCs w:val="24"/>
              </w:rPr>
              <w:t xml:space="preserve">Мероприятие </w:t>
            </w:r>
            <w:r>
              <w:rPr>
                <w:b/>
                <w:kern w:val="16"/>
                <w:sz w:val="24"/>
                <w:szCs w:val="24"/>
              </w:rPr>
              <w:t>4</w:t>
            </w:r>
            <w:r w:rsidRPr="00541B2F">
              <w:rPr>
                <w:b/>
                <w:kern w:val="16"/>
                <w:sz w:val="24"/>
                <w:szCs w:val="24"/>
              </w:rPr>
              <w:t>.</w:t>
            </w:r>
            <w:r w:rsidRPr="00541B2F">
              <w:rPr>
                <w:kern w:val="16"/>
                <w:sz w:val="24"/>
                <w:szCs w:val="24"/>
              </w:rPr>
              <w:t xml:space="preserve"> Комплексное благоустройство набережной р. Тура</w:t>
            </w:r>
          </w:p>
        </w:tc>
        <w:tc>
          <w:tcPr>
            <w:tcW w:w="7555" w:type="dxa"/>
            <w:gridSpan w:val="88"/>
          </w:tcPr>
          <w:p w:rsidR="008F0C4C" w:rsidRPr="00541B2F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096" w:type="dxa"/>
            <w:gridSpan w:val="8"/>
          </w:tcPr>
          <w:p w:rsidR="008F0C4C" w:rsidRPr="00541B2F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 w:rsidRPr="00541B2F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541B2F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F0C4C" w:rsidRPr="00541B2F" w:rsidTr="00E93D37">
        <w:trPr>
          <w:trHeight w:val="283"/>
        </w:trPr>
        <w:tc>
          <w:tcPr>
            <w:tcW w:w="1165" w:type="dxa"/>
            <w:gridSpan w:val="4"/>
          </w:tcPr>
          <w:p w:rsidR="008F0C4C" w:rsidRPr="00541B2F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17"/>
          </w:tcPr>
          <w:p w:rsidR="008F0C4C" w:rsidRPr="00541B2F" w:rsidRDefault="008F0C4C" w:rsidP="00517AD0">
            <w:pPr>
              <w:jc w:val="both"/>
              <w:rPr>
                <w:kern w:val="16"/>
                <w:sz w:val="24"/>
                <w:szCs w:val="24"/>
              </w:rPr>
            </w:pPr>
            <w:r w:rsidRPr="00541B2F">
              <w:rPr>
                <w:b/>
                <w:kern w:val="16"/>
                <w:sz w:val="24"/>
                <w:szCs w:val="24"/>
              </w:rPr>
              <w:t xml:space="preserve">Мероприятие </w:t>
            </w:r>
            <w:r>
              <w:rPr>
                <w:b/>
                <w:kern w:val="16"/>
                <w:sz w:val="24"/>
                <w:szCs w:val="24"/>
              </w:rPr>
              <w:t>5</w:t>
            </w:r>
            <w:r w:rsidRPr="00541B2F">
              <w:rPr>
                <w:b/>
                <w:kern w:val="16"/>
                <w:sz w:val="24"/>
                <w:szCs w:val="24"/>
              </w:rPr>
              <w:t>.</w:t>
            </w:r>
            <w:r w:rsidRPr="00541B2F">
              <w:rPr>
                <w:kern w:val="16"/>
                <w:sz w:val="24"/>
                <w:szCs w:val="24"/>
              </w:rPr>
              <w:t xml:space="preserve"> Комплексное благоустройство общественной территории Досугового центра и спуска к р. Тура</w:t>
            </w:r>
          </w:p>
        </w:tc>
        <w:tc>
          <w:tcPr>
            <w:tcW w:w="7555" w:type="dxa"/>
            <w:gridSpan w:val="88"/>
          </w:tcPr>
          <w:p w:rsidR="008F0C4C" w:rsidRPr="00541B2F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096" w:type="dxa"/>
            <w:gridSpan w:val="8"/>
          </w:tcPr>
          <w:p w:rsidR="008F0C4C" w:rsidRPr="00541B2F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 w:rsidRPr="00541B2F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541B2F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F0C4C" w:rsidRPr="00541B2F" w:rsidTr="00E93D37">
        <w:trPr>
          <w:trHeight w:val="283"/>
        </w:trPr>
        <w:tc>
          <w:tcPr>
            <w:tcW w:w="1165" w:type="dxa"/>
            <w:gridSpan w:val="4"/>
          </w:tcPr>
          <w:p w:rsidR="008F0C4C" w:rsidRPr="00541B2F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17"/>
          </w:tcPr>
          <w:p w:rsidR="008F0C4C" w:rsidRPr="00541B2F" w:rsidRDefault="008F0C4C" w:rsidP="00517AD0">
            <w:pPr>
              <w:jc w:val="both"/>
              <w:rPr>
                <w:kern w:val="16"/>
                <w:sz w:val="24"/>
                <w:szCs w:val="24"/>
              </w:rPr>
            </w:pPr>
            <w:r w:rsidRPr="00541B2F">
              <w:rPr>
                <w:b/>
                <w:kern w:val="16"/>
                <w:sz w:val="24"/>
                <w:szCs w:val="24"/>
              </w:rPr>
              <w:t xml:space="preserve">Мероприятие </w:t>
            </w:r>
            <w:r>
              <w:rPr>
                <w:b/>
                <w:kern w:val="16"/>
                <w:sz w:val="24"/>
                <w:szCs w:val="24"/>
              </w:rPr>
              <w:t>6</w:t>
            </w:r>
            <w:r w:rsidRPr="00541B2F">
              <w:rPr>
                <w:b/>
                <w:kern w:val="16"/>
                <w:sz w:val="24"/>
                <w:szCs w:val="24"/>
              </w:rPr>
              <w:t>.</w:t>
            </w:r>
            <w:r w:rsidRPr="00541B2F">
              <w:rPr>
                <w:kern w:val="16"/>
                <w:sz w:val="24"/>
                <w:szCs w:val="24"/>
              </w:rPr>
              <w:t xml:space="preserve"> Комплексное благоустройство общественной территории микрорайона </w:t>
            </w:r>
            <w:proofErr w:type="gramStart"/>
            <w:r w:rsidRPr="00541B2F">
              <w:rPr>
                <w:kern w:val="16"/>
                <w:sz w:val="24"/>
                <w:szCs w:val="24"/>
              </w:rPr>
              <w:t>Заречный</w:t>
            </w:r>
            <w:proofErr w:type="gramEnd"/>
            <w:r w:rsidRPr="00541B2F">
              <w:rPr>
                <w:kern w:val="16"/>
                <w:sz w:val="24"/>
                <w:szCs w:val="24"/>
              </w:rPr>
              <w:t>.</w:t>
            </w:r>
          </w:p>
        </w:tc>
        <w:tc>
          <w:tcPr>
            <w:tcW w:w="7555" w:type="dxa"/>
            <w:gridSpan w:val="88"/>
          </w:tcPr>
          <w:p w:rsidR="008F0C4C" w:rsidRPr="00541B2F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096" w:type="dxa"/>
            <w:gridSpan w:val="8"/>
          </w:tcPr>
          <w:p w:rsidR="008F0C4C" w:rsidRPr="00541B2F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 w:rsidRPr="00541B2F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541B2F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F0C4C" w:rsidRPr="00541B2F" w:rsidTr="00E93D37">
        <w:trPr>
          <w:trHeight w:val="283"/>
        </w:trPr>
        <w:tc>
          <w:tcPr>
            <w:tcW w:w="1165" w:type="dxa"/>
            <w:gridSpan w:val="4"/>
          </w:tcPr>
          <w:p w:rsidR="008F0C4C" w:rsidRPr="00541B2F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17"/>
          </w:tcPr>
          <w:p w:rsidR="008F0C4C" w:rsidRPr="00541B2F" w:rsidRDefault="008F0C4C" w:rsidP="00517AD0">
            <w:pPr>
              <w:jc w:val="both"/>
              <w:rPr>
                <w:kern w:val="16"/>
                <w:sz w:val="24"/>
                <w:szCs w:val="24"/>
              </w:rPr>
            </w:pPr>
            <w:r w:rsidRPr="00541B2F">
              <w:rPr>
                <w:b/>
                <w:kern w:val="16"/>
                <w:sz w:val="24"/>
                <w:szCs w:val="24"/>
              </w:rPr>
              <w:t xml:space="preserve">Мероприятие </w:t>
            </w:r>
            <w:r>
              <w:rPr>
                <w:b/>
                <w:kern w:val="16"/>
                <w:sz w:val="24"/>
                <w:szCs w:val="24"/>
              </w:rPr>
              <w:t>7</w:t>
            </w:r>
            <w:r w:rsidRPr="00541B2F">
              <w:rPr>
                <w:b/>
                <w:kern w:val="16"/>
                <w:sz w:val="24"/>
                <w:szCs w:val="24"/>
              </w:rPr>
              <w:t>.</w:t>
            </w:r>
            <w:r w:rsidRPr="00541B2F">
              <w:rPr>
                <w:kern w:val="16"/>
                <w:sz w:val="24"/>
                <w:szCs w:val="24"/>
              </w:rPr>
              <w:t xml:space="preserve"> Комплексное благоустройство общественной территории микрорайона Химзавод.</w:t>
            </w:r>
          </w:p>
        </w:tc>
        <w:tc>
          <w:tcPr>
            <w:tcW w:w="7555" w:type="dxa"/>
            <w:gridSpan w:val="88"/>
          </w:tcPr>
          <w:p w:rsidR="008F0C4C" w:rsidRPr="00541B2F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096" w:type="dxa"/>
            <w:gridSpan w:val="8"/>
          </w:tcPr>
          <w:p w:rsidR="008F0C4C" w:rsidRPr="00541B2F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 w:rsidRPr="00541B2F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541B2F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F0C4C" w:rsidRPr="00541B2F" w:rsidTr="00E93D37">
        <w:trPr>
          <w:trHeight w:val="283"/>
        </w:trPr>
        <w:tc>
          <w:tcPr>
            <w:tcW w:w="1165" w:type="dxa"/>
            <w:gridSpan w:val="4"/>
          </w:tcPr>
          <w:p w:rsidR="008F0C4C" w:rsidRPr="00541B2F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17"/>
          </w:tcPr>
          <w:p w:rsidR="008F0C4C" w:rsidRPr="00541B2F" w:rsidRDefault="008F0C4C" w:rsidP="00517AD0">
            <w:pPr>
              <w:jc w:val="both"/>
              <w:rPr>
                <w:kern w:val="16"/>
                <w:sz w:val="24"/>
                <w:szCs w:val="24"/>
              </w:rPr>
            </w:pPr>
            <w:r w:rsidRPr="00541B2F">
              <w:rPr>
                <w:b/>
                <w:kern w:val="16"/>
                <w:sz w:val="24"/>
                <w:szCs w:val="24"/>
              </w:rPr>
              <w:t xml:space="preserve">Мероприятие </w:t>
            </w:r>
            <w:r>
              <w:rPr>
                <w:b/>
                <w:kern w:val="16"/>
                <w:sz w:val="24"/>
                <w:szCs w:val="24"/>
              </w:rPr>
              <w:t>8</w:t>
            </w:r>
            <w:r w:rsidRPr="00541B2F">
              <w:rPr>
                <w:b/>
                <w:kern w:val="16"/>
                <w:sz w:val="24"/>
                <w:szCs w:val="24"/>
              </w:rPr>
              <w:t>.</w:t>
            </w:r>
            <w:r w:rsidRPr="00541B2F">
              <w:rPr>
                <w:kern w:val="16"/>
                <w:sz w:val="24"/>
                <w:szCs w:val="24"/>
              </w:rPr>
              <w:t xml:space="preserve"> Комплексное благоустройство общественной территории микрорайона </w:t>
            </w:r>
            <w:proofErr w:type="spellStart"/>
            <w:r w:rsidRPr="00541B2F">
              <w:rPr>
                <w:kern w:val="16"/>
                <w:sz w:val="24"/>
                <w:szCs w:val="24"/>
              </w:rPr>
              <w:t>Химпоселок</w:t>
            </w:r>
            <w:proofErr w:type="spellEnd"/>
            <w:r w:rsidRPr="00541B2F">
              <w:rPr>
                <w:kern w:val="16"/>
                <w:sz w:val="24"/>
                <w:szCs w:val="24"/>
              </w:rPr>
              <w:t>.</w:t>
            </w:r>
          </w:p>
        </w:tc>
        <w:tc>
          <w:tcPr>
            <w:tcW w:w="7555" w:type="dxa"/>
            <w:gridSpan w:val="88"/>
          </w:tcPr>
          <w:p w:rsidR="008F0C4C" w:rsidRPr="00541B2F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096" w:type="dxa"/>
            <w:gridSpan w:val="8"/>
          </w:tcPr>
          <w:p w:rsidR="008F0C4C" w:rsidRPr="00541B2F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 w:rsidRPr="00541B2F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541B2F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F0C4C" w:rsidRPr="00541B2F" w:rsidTr="00E93D37">
        <w:trPr>
          <w:trHeight w:val="283"/>
        </w:trPr>
        <w:tc>
          <w:tcPr>
            <w:tcW w:w="1165" w:type="dxa"/>
            <w:gridSpan w:val="4"/>
          </w:tcPr>
          <w:p w:rsidR="008F0C4C" w:rsidRPr="00541B2F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17"/>
          </w:tcPr>
          <w:p w:rsidR="008F0C4C" w:rsidRPr="00541B2F" w:rsidRDefault="008F0C4C" w:rsidP="00517AD0">
            <w:pPr>
              <w:jc w:val="both"/>
              <w:rPr>
                <w:kern w:val="16"/>
                <w:sz w:val="24"/>
                <w:szCs w:val="24"/>
              </w:rPr>
            </w:pPr>
            <w:r w:rsidRPr="00541B2F">
              <w:rPr>
                <w:b/>
                <w:kern w:val="16"/>
                <w:sz w:val="24"/>
                <w:szCs w:val="24"/>
              </w:rPr>
              <w:t xml:space="preserve">Мероприятие </w:t>
            </w:r>
            <w:r>
              <w:rPr>
                <w:b/>
                <w:kern w:val="16"/>
                <w:sz w:val="24"/>
                <w:szCs w:val="24"/>
              </w:rPr>
              <w:t>9</w:t>
            </w:r>
            <w:r w:rsidRPr="00541B2F">
              <w:rPr>
                <w:b/>
                <w:kern w:val="16"/>
                <w:sz w:val="24"/>
                <w:szCs w:val="24"/>
              </w:rPr>
              <w:t>.</w:t>
            </w:r>
            <w:r w:rsidRPr="00541B2F">
              <w:rPr>
                <w:kern w:val="16"/>
                <w:sz w:val="24"/>
                <w:szCs w:val="24"/>
              </w:rPr>
              <w:t xml:space="preserve"> Комплексное благоустройство общественной территории </w:t>
            </w:r>
            <w:proofErr w:type="gramStart"/>
            <w:r w:rsidRPr="00541B2F">
              <w:rPr>
                <w:kern w:val="16"/>
                <w:sz w:val="24"/>
                <w:szCs w:val="24"/>
              </w:rPr>
              <w:t>в</w:t>
            </w:r>
            <w:proofErr w:type="gramEnd"/>
            <w:r w:rsidRPr="00541B2F">
              <w:rPr>
                <w:kern w:val="16"/>
                <w:sz w:val="24"/>
                <w:szCs w:val="24"/>
              </w:rPr>
              <w:t xml:space="preserve"> с. </w:t>
            </w:r>
            <w:proofErr w:type="spellStart"/>
            <w:r w:rsidRPr="00541B2F">
              <w:rPr>
                <w:kern w:val="16"/>
                <w:sz w:val="24"/>
                <w:szCs w:val="24"/>
              </w:rPr>
              <w:t>Кордюково</w:t>
            </w:r>
            <w:proofErr w:type="spellEnd"/>
          </w:p>
        </w:tc>
        <w:tc>
          <w:tcPr>
            <w:tcW w:w="7555" w:type="dxa"/>
            <w:gridSpan w:val="88"/>
          </w:tcPr>
          <w:p w:rsidR="008F0C4C" w:rsidRPr="00541B2F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096" w:type="dxa"/>
            <w:gridSpan w:val="8"/>
          </w:tcPr>
          <w:p w:rsidR="008F0C4C" w:rsidRPr="00541B2F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 w:rsidRPr="00541B2F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541B2F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F0C4C" w:rsidRPr="00541B2F" w:rsidTr="00E93D37">
        <w:trPr>
          <w:trHeight w:val="283"/>
        </w:trPr>
        <w:tc>
          <w:tcPr>
            <w:tcW w:w="1165" w:type="dxa"/>
            <w:gridSpan w:val="4"/>
          </w:tcPr>
          <w:p w:rsidR="008F0C4C" w:rsidRPr="00541B2F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17"/>
          </w:tcPr>
          <w:p w:rsidR="008F0C4C" w:rsidRPr="00541B2F" w:rsidRDefault="008F0C4C" w:rsidP="00517AD0">
            <w:pPr>
              <w:jc w:val="both"/>
              <w:rPr>
                <w:kern w:val="16"/>
                <w:sz w:val="24"/>
                <w:szCs w:val="24"/>
              </w:rPr>
            </w:pPr>
            <w:r w:rsidRPr="00541B2F">
              <w:rPr>
                <w:b/>
                <w:kern w:val="16"/>
                <w:sz w:val="24"/>
                <w:szCs w:val="24"/>
              </w:rPr>
              <w:t xml:space="preserve">Мероприятие </w:t>
            </w:r>
            <w:r>
              <w:rPr>
                <w:b/>
                <w:kern w:val="16"/>
                <w:sz w:val="24"/>
                <w:szCs w:val="24"/>
              </w:rPr>
              <w:t>10</w:t>
            </w:r>
            <w:r w:rsidRPr="00541B2F">
              <w:rPr>
                <w:b/>
                <w:kern w:val="16"/>
                <w:sz w:val="24"/>
                <w:szCs w:val="24"/>
              </w:rPr>
              <w:t>.</w:t>
            </w:r>
            <w:r w:rsidRPr="00541B2F">
              <w:rPr>
                <w:kern w:val="16"/>
                <w:sz w:val="24"/>
                <w:szCs w:val="24"/>
              </w:rPr>
              <w:t xml:space="preserve"> Комплексное благоустройство общественной территории в п. </w:t>
            </w:r>
            <w:proofErr w:type="gramStart"/>
            <w:r w:rsidRPr="00541B2F">
              <w:rPr>
                <w:kern w:val="16"/>
                <w:sz w:val="24"/>
                <w:szCs w:val="24"/>
              </w:rPr>
              <w:t>Привокзальный</w:t>
            </w:r>
            <w:proofErr w:type="gramEnd"/>
          </w:p>
        </w:tc>
        <w:tc>
          <w:tcPr>
            <w:tcW w:w="7555" w:type="dxa"/>
            <w:gridSpan w:val="88"/>
          </w:tcPr>
          <w:p w:rsidR="008F0C4C" w:rsidRPr="00541B2F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096" w:type="dxa"/>
            <w:gridSpan w:val="8"/>
          </w:tcPr>
          <w:p w:rsidR="008F0C4C" w:rsidRPr="00541B2F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 w:rsidRPr="00541B2F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541B2F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F0C4C" w:rsidRPr="00541B2F" w:rsidTr="00E93D37">
        <w:trPr>
          <w:trHeight w:val="283"/>
        </w:trPr>
        <w:tc>
          <w:tcPr>
            <w:tcW w:w="1165" w:type="dxa"/>
            <w:gridSpan w:val="4"/>
          </w:tcPr>
          <w:p w:rsidR="008F0C4C" w:rsidRPr="00541B2F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17"/>
          </w:tcPr>
          <w:p w:rsidR="008F0C4C" w:rsidRPr="00541B2F" w:rsidRDefault="008F0C4C" w:rsidP="00541B2F">
            <w:pPr>
              <w:jc w:val="both"/>
              <w:rPr>
                <w:kern w:val="16"/>
                <w:sz w:val="24"/>
                <w:szCs w:val="24"/>
              </w:rPr>
            </w:pPr>
            <w:r w:rsidRPr="00541B2F">
              <w:rPr>
                <w:b/>
                <w:kern w:val="16"/>
                <w:sz w:val="24"/>
                <w:szCs w:val="24"/>
              </w:rPr>
              <w:t>Целевой показатель 2.</w:t>
            </w:r>
            <w:r w:rsidRPr="00541B2F">
              <w:rPr>
                <w:kern w:val="16"/>
                <w:sz w:val="24"/>
                <w:szCs w:val="24"/>
              </w:rPr>
              <w:t xml:space="preserve"> Количество озелененных благоустроенных территорий</w:t>
            </w:r>
          </w:p>
        </w:tc>
        <w:tc>
          <w:tcPr>
            <w:tcW w:w="1298" w:type="dxa"/>
            <w:gridSpan w:val="15"/>
          </w:tcPr>
          <w:p w:rsidR="008F0C4C" w:rsidRPr="00541B2F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832" w:type="dxa"/>
            <w:gridSpan w:val="7"/>
          </w:tcPr>
          <w:p w:rsidR="008F0C4C" w:rsidRPr="00541B2F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 w:rsidRPr="00541B2F">
              <w:rPr>
                <w:kern w:val="16"/>
                <w:sz w:val="24"/>
                <w:szCs w:val="24"/>
              </w:rPr>
              <w:t>3</w:t>
            </w:r>
          </w:p>
        </w:tc>
        <w:tc>
          <w:tcPr>
            <w:tcW w:w="727" w:type="dxa"/>
            <w:gridSpan w:val="7"/>
          </w:tcPr>
          <w:p w:rsidR="008F0C4C" w:rsidRPr="00541B2F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 w:rsidRPr="00541B2F">
              <w:rPr>
                <w:kern w:val="16"/>
                <w:sz w:val="24"/>
                <w:szCs w:val="24"/>
              </w:rPr>
              <w:t>4</w:t>
            </w:r>
          </w:p>
        </w:tc>
        <w:tc>
          <w:tcPr>
            <w:tcW w:w="868" w:type="dxa"/>
            <w:gridSpan w:val="12"/>
          </w:tcPr>
          <w:p w:rsidR="008F0C4C" w:rsidRPr="00541B2F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 w:rsidRPr="00541B2F">
              <w:rPr>
                <w:kern w:val="16"/>
                <w:sz w:val="24"/>
                <w:szCs w:val="24"/>
              </w:rPr>
              <w:t>5</w:t>
            </w:r>
          </w:p>
        </w:tc>
        <w:tc>
          <w:tcPr>
            <w:tcW w:w="1018" w:type="dxa"/>
            <w:gridSpan w:val="12"/>
          </w:tcPr>
          <w:p w:rsidR="008F0C4C" w:rsidRPr="00541B2F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 w:rsidRPr="00541B2F">
              <w:rPr>
                <w:kern w:val="16"/>
                <w:sz w:val="24"/>
                <w:szCs w:val="24"/>
              </w:rPr>
              <w:t>5</w:t>
            </w:r>
          </w:p>
        </w:tc>
        <w:tc>
          <w:tcPr>
            <w:tcW w:w="873" w:type="dxa"/>
            <w:gridSpan w:val="11"/>
          </w:tcPr>
          <w:p w:rsidR="008F0C4C" w:rsidRPr="00541B2F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 w:rsidRPr="00541B2F">
              <w:rPr>
                <w:kern w:val="16"/>
                <w:sz w:val="24"/>
                <w:szCs w:val="24"/>
              </w:rPr>
              <w:t>6</w:t>
            </w:r>
          </w:p>
        </w:tc>
        <w:tc>
          <w:tcPr>
            <w:tcW w:w="1017" w:type="dxa"/>
            <w:gridSpan w:val="13"/>
          </w:tcPr>
          <w:p w:rsidR="008F0C4C" w:rsidRPr="00541B2F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 w:rsidRPr="00541B2F">
              <w:rPr>
                <w:kern w:val="16"/>
                <w:sz w:val="24"/>
                <w:szCs w:val="24"/>
              </w:rPr>
              <w:t>7</w:t>
            </w:r>
          </w:p>
        </w:tc>
        <w:tc>
          <w:tcPr>
            <w:tcW w:w="922" w:type="dxa"/>
            <w:gridSpan w:val="11"/>
          </w:tcPr>
          <w:p w:rsidR="008F0C4C" w:rsidRPr="00541B2F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 w:rsidRPr="00541B2F">
              <w:rPr>
                <w:kern w:val="16"/>
                <w:sz w:val="24"/>
                <w:szCs w:val="24"/>
              </w:rPr>
              <w:t>8</w:t>
            </w:r>
          </w:p>
        </w:tc>
        <w:tc>
          <w:tcPr>
            <w:tcW w:w="2096" w:type="dxa"/>
            <w:gridSpan w:val="8"/>
          </w:tcPr>
          <w:p w:rsidR="008F0C4C" w:rsidRPr="00541B2F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 w:rsidRPr="00541B2F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541B2F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F0C4C" w:rsidRPr="00541B2F" w:rsidTr="00E93D37">
        <w:trPr>
          <w:trHeight w:val="283"/>
        </w:trPr>
        <w:tc>
          <w:tcPr>
            <w:tcW w:w="1165" w:type="dxa"/>
            <w:gridSpan w:val="4"/>
          </w:tcPr>
          <w:p w:rsidR="008F0C4C" w:rsidRPr="00541B2F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17"/>
          </w:tcPr>
          <w:p w:rsidR="008F0C4C" w:rsidRPr="00541B2F" w:rsidRDefault="008F0C4C" w:rsidP="00541B2F">
            <w:pPr>
              <w:jc w:val="both"/>
              <w:rPr>
                <w:kern w:val="16"/>
                <w:sz w:val="24"/>
                <w:szCs w:val="24"/>
              </w:rPr>
            </w:pPr>
            <w:r w:rsidRPr="00541B2F">
              <w:rPr>
                <w:b/>
                <w:kern w:val="16"/>
                <w:sz w:val="24"/>
                <w:szCs w:val="24"/>
              </w:rPr>
              <w:t xml:space="preserve">Мероприятие 1. </w:t>
            </w:r>
            <w:r w:rsidRPr="00541B2F">
              <w:rPr>
                <w:kern w:val="16"/>
                <w:sz w:val="24"/>
                <w:szCs w:val="24"/>
              </w:rPr>
              <w:t>Озеленение и посадка деревьев на благоустроенных территориях</w:t>
            </w:r>
          </w:p>
        </w:tc>
        <w:tc>
          <w:tcPr>
            <w:tcW w:w="7555" w:type="dxa"/>
            <w:gridSpan w:val="88"/>
          </w:tcPr>
          <w:p w:rsidR="008F0C4C" w:rsidRPr="00541B2F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096" w:type="dxa"/>
            <w:gridSpan w:val="8"/>
          </w:tcPr>
          <w:p w:rsidR="008F0C4C" w:rsidRPr="00541B2F" w:rsidRDefault="008F0C4C" w:rsidP="00CF73AA">
            <w:pPr>
              <w:jc w:val="center"/>
              <w:rPr>
                <w:kern w:val="16"/>
                <w:sz w:val="24"/>
                <w:szCs w:val="24"/>
              </w:rPr>
            </w:pPr>
            <w:r w:rsidRPr="00541B2F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541B2F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F0C4C" w:rsidRPr="001122C3" w:rsidTr="00E93D37">
        <w:trPr>
          <w:trHeight w:val="283"/>
        </w:trPr>
        <w:tc>
          <w:tcPr>
            <w:tcW w:w="1204" w:type="dxa"/>
            <w:gridSpan w:val="7"/>
          </w:tcPr>
          <w:p w:rsidR="008F0C4C" w:rsidRPr="001122C3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65" w:type="dxa"/>
            <w:gridSpan w:val="110"/>
          </w:tcPr>
          <w:p w:rsidR="008F0C4C" w:rsidRPr="001122C3" w:rsidRDefault="008F0C4C" w:rsidP="003A41B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1122C3">
              <w:rPr>
                <w:b/>
                <w:kern w:val="16"/>
                <w:sz w:val="24"/>
                <w:szCs w:val="24"/>
              </w:rPr>
              <w:t>СТРАТЕГИЧЕСКОЕ НАПРАВЛЕНИЕ 6. БЕЗОПАСНОСТЬ</w:t>
            </w:r>
          </w:p>
          <w:p w:rsidR="008F0C4C" w:rsidRPr="001122C3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1122C3">
              <w:rPr>
                <w:kern w:val="16"/>
                <w:sz w:val="24"/>
                <w:szCs w:val="24"/>
              </w:rPr>
              <w:t>Цель:</w:t>
            </w:r>
            <w:r w:rsidRPr="001122C3">
              <w:t xml:space="preserve"> </w:t>
            </w:r>
            <w:r w:rsidRPr="001122C3">
              <w:rPr>
                <w:kern w:val="16"/>
                <w:sz w:val="24"/>
                <w:szCs w:val="24"/>
              </w:rPr>
              <w:t>Развитие системы мер организационного и экономического характера, намеченных для обеспечения защиты жизненно важных интересов населения, общества и государства</w:t>
            </w:r>
          </w:p>
        </w:tc>
      </w:tr>
      <w:tr w:rsidR="008F0C4C" w:rsidRPr="001122C3" w:rsidTr="00E93D37">
        <w:trPr>
          <w:trHeight w:val="283"/>
        </w:trPr>
        <w:tc>
          <w:tcPr>
            <w:tcW w:w="1204" w:type="dxa"/>
            <w:gridSpan w:val="7"/>
          </w:tcPr>
          <w:p w:rsidR="008F0C4C" w:rsidRPr="001122C3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65" w:type="dxa"/>
            <w:gridSpan w:val="110"/>
          </w:tcPr>
          <w:p w:rsidR="008F0C4C" w:rsidRPr="001122C3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1122C3">
              <w:rPr>
                <w:kern w:val="16"/>
                <w:sz w:val="24"/>
                <w:szCs w:val="24"/>
              </w:rPr>
              <w:t>Задача 1:</w:t>
            </w:r>
            <w:r w:rsidRPr="001122C3">
              <w:t xml:space="preserve"> </w:t>
            </w:r>
            <w:r w:rsidRPr="001122C3">
              <w:rPr>
                <w:kern w:val="16"/>
                <w:sz w:val="24"/>
                <w:szCs w:val="24"/>
              </w:rPr>
              <w:t>формирование комплекса организационных, политических, экономических, социальных и правовых мер, направленных на создание условий для укрепления общественной безопасности на территории округа</w:t>
            </w:r>
          </w:p>
          <w:p w:rsidR="008F0C4C" w:rsidRPr="001122C3" w:rsidRDefault="008F0C4C" w:rsidP="003A41B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1122C3">
              <w:rPr>
                <w:b/>
                <w:kern w:val="16"/>
                <w:sz w:val="24"/>
                <w:szCs w:val="24"/>
              </w:rPr>
              <w:t>Стратегическая программа «Общественный правопорядок, защита от ЧС и совершенствование ГО»</w:t>
            </w:r>
          </w:p>
        </w:tc>
      </w:tr>
      <w:tr w:rsidR="008F0C4C" w:rsidRPr="001122C3" w:rsidTr="00E93D37">
        <w:trPr>
          <w:trHeight w:val="283"/>
        </w:trPr>
        <w:tc>
          <w:tcPr>
            <w:tcW w:w="1204" w:type="dxa"/>
            <w:gridSpan w:val="7"/>
          </w:tcPr>
          <w:p w:rsidR="008F0C4C" w:rsidRPr="001122C3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65" w:type="dxa"/>
            <w:gridSpan w:val="110"/>
          </w:tcPr>
          <w:p w:rsidR="008F0C4C" w:rsidRPr="001122C3" w:rsidRDefault="008F0C4C" w:rsidP="003A41B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1122C3">
              <w:rPr>
                <w:b/>
                <w:kern w:val="16"/>
                <w:sz w:val="24"/>
                <w:szCs w:val="24"/>
              </w:rPr>
              <w:t>Стратегический проект</w:t>
            </w:r>
            <w:r w:rsidRPr="001122C3">
              <w:rPr>
                <w:b/>
              </w:rPr>
              <w:t xml:space="preserve"> «</w:t>
            </w:r>
            <w:r w:rsidRPr="001122C3">
              <w:rPr>
                <w:b/>
                <w:kern w:val="16"/>
                <w:sz w:val="24"/>
                <w:szCs w:val="24"/>
              </w:rPr>
              <w:t>Безопасный округ»</w:t>
            </w:r>
          </w:p>
        </w:tc>
      </w:tr>
      <w:tr w:rsidR="008F0C4C" w:rsidRPr="00656CD4" w:rsidTr="00E93D37">
        <w:trPr>
          <w:trHeight w:val="283"/>
        </w:trPr>
        <w:tc>
          <w:tcPr>
            <w:tcW w:w="1272" w:type="dxa"/>
            <w:gridSpan w:val="11"/>
          </w:tcPr>
          <w:p w:rsidR="008F0C4C" w:rsidRPr="00656CD4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1" w:type="dxa"/>
            <w:gridSpan w:val="12"/>
          </w:tcPr>
          <w:p w:rsidR="008F0C4C" w:rsidRPr="00656CD4" w:rsidRDefault="008F0C4C" w:rsidP="0040518E">
            <w:pPr>
              <w:jc w:val="both"/>
              <w:rPr>
                <w:b/>
                <w:sz w:val="24"/>
                <w:szCs w:val="24"/>
              </w:rPr>
            </w:pPr>
            <w:r w:rsidRPr="00656CD4">
              <w:rPr>
                <w:b/>
                <w:sz w:val="24"/>
                <w:szCs w:val="24"/>
              </w:rPr>
              <w:t>Целевой показатель 1.</w:t>
            </w:r>
          </w:p>
          <w:p w:rsidR="008F0C4C" w:rsidRPr="00656CD4" w:rsidRDefault="008F0C4C" w:rsidP="0040518E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Уровень готовности к использованию действующих технических систем управления гражданской обороны, в том числе муниципальной системы оповещения  населения об опасностях при возникновении чрезвычайной ситуации природного и техногенного характера</w:t>
            </w:r>
          </w:p>
        </w:tc>
        <w:tc>
          <w:tcPr>
            <w:tcW w:w="1134" w:type="dxa"/>
            <w:gridSpan w:val="10"/>
          </w:tcPr>
          <w:p w:rsidR="008F0C4C" w:rsidRPr="00656C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 w:rsidRPr="00656CD4">
              <w:rPr>
                <w:kern w:val="16"/>
                <w:sz w:val="24"/>
                <w:szCs w:val="24"/>
              </w:rPr>
              <w:t>проценты</w:t>
            </w:r>
          </w:p>
        </w:tc>
        <w:tc>
          <w:tcPr>
            <w:tcW w:w="951" w:type="dxa"/>
            <w:gridSpan w:val="10"/>
          </w:tcPr>
          <w:p w:rsidR="008F0C4C" w:rsidRPr="00656CD4" w:rsidRDefault="008F0C4C" w:rsidP="004D6DDF">
            <w:pPr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100</w:t>
            </w:r>
          </w:p>
        </w:tc>
        <w:tc>
          <w:tcPr>
            <w:tcW w:w="865" w:type="dxa"/>
            <w:gridSpan w:val="10"/>
          </w:tcPr>
          <w:p w:rsidR="008F0C4C" w:rsidRPr="00656CD4" w:rsidRDefault="008F0C4C" w:rsidP="004D6DDF">
            <w:pPr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100</w:t>
            </w:r>
          </w:p>
        </w:tc>
        <w:tc>
          <w:tcPr>
            <w:tcW w:w="800" w:type="dxa"/>
            <w:gridSpan w:val="10"/>
          </w:tcPr>
          <w:p w:rsidR="008F0C4C" w:rsidRPr="00656CD4" w:rsidRDefault="008F0C4C" w:rsidP="004D6DDF">
            <w:pPr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100</w:t>
            </w:r>
          </w:p>
        </w:tc>
        <w:tc>
          <w:tcPr>
            <w:tcW w:w="1015" w:type="dxa"/>
            <w:gridSpan w:val="15"/>
          </w:tcPr>
          <w:p w:rsidR="008F0C4C" w:rsidRPr="00656CD4" w:rsidRDefault="008F0C4C" w:rsidP="004D6DDF">
            <w:pPr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100</w:t>
            </w:r>
          </w:p>
        </w:tc>
        <w:tc>
          <w:tcPr>
            <w:tcW w:w="872" w:type="dxa"/>
            <w:gridSpan w:val="10"/>
          </w:tcPr>
          <w:p w:rsidR="008F0C4C" w:rsidRPr="00656CD4" w:rsidRDefault="008F0C4C" w:rsidP="004D6DDF">
            <w:pPr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100</w:t>
            </w:r>
          </w:p>
        </w:tc>
        <w:tc>
          <w:tcPr>
            <w:tcW w:w="1017" w:type="dxa"/>
            <w:gridSpan w:val="13"/>
          </w:tcPr>
          <w:p w:rsidR="008F0C4C" w:rsidRPr="00656CD4" w:rsidRDefault="008F0C4C" w:rsidP="004D6DDF">
            <w:pPr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100</w:t>
            </w:r>
          </w:p>
        </w:tc>
        <w:tc>
          <w:tcPr>
            <w:tcW w:w="927" w:type="dxa"/>
            <w:gridSpan w:val="12"/>
          </w:tcPr>
          <w:p w:rsidR="008F0C4C" w:rsidRPr="00656C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 w:rsidRPr="00656CD4">
              <w:rPr>
                <w:kern w:val="16"/>
                <w:sz w:val="24"/>
                <w:szCs w:val="24"/>
              </w:rPr>
              <w:t>100</w:t>
            </w:r>
          </w:p>
        </w:tc>
        <w:tc>
          <w:tcPr>
            <w:tcW w:w="2025" w:type="dxa"/>
            <w:gridSpan w:val="4"/>
          </w:tcPr>
          <w:p w:rsidR="008F0C4C" w:rsidRPr="00656C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 w:rsidRPr="002D7270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2D7270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F0C4C" w:rsidRPr="00656CD4" w:rsidTr="00E93D37">
        <w:trPr>
          <w:trHeight w:val="283"/>
        </w:trPr>
        <w:tc>
          <w:tcPr>
            <w:tcW w:w="1272" w:type="dxa"/>
            <w:gridSpan w:val="11"/>
          </w:tcPr>
          <w:p w:rsidR="008F0C4C" w:rsidRPr="00656CD4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1" w:type="dxa"/>
            <w:gridSpan w:val="12"/>
          </w:tcPr>
          <w:p w:rsidR="008F0C4C" w:rsidRPr="00656CD4" w:rsidRDefault="008F0C4C" w:rsidP="0040518E">
            <w:pPr>
              <w:jc w:val="both"/>
              <w:rPr>
                <w:sz w:val="24"/>
                <w:szCs w:val="24"/>
              </w:rPr>
            </w:pPr>
            <w:r w:rsidRPr="00656CD4">
              <w:rPr>
                <w:rFonts w:eastAsia="Arial Unicode MS"/>
                <w:b/>
                <w:sz w:val="24"/>
                <w:szCs w:val="24"/>
              </w:rPr>
              <w:t>Мероприятие 1.</w:t>
            </w:r>
            <w:r w:rsidRPr="00656CD4">
              <w:rPr>
                <w:rFonts w:eastAsia="Arial Unicode MS"/>
                <w:sz w:val="24"/>
                <w:szCs w:val="24"/>
              </w:rPr>
              <w:t xml:space="preserve"> Осуществление мероприятий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08" w:type="dxa"/>
            <w:gridSpan w:val="91"/>
          </w:tcPr>
          <w:p w:rsidR="008F0C4C" w:rsidRPr="00656C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998" w:type="dxa"/>
            <w:gridSpan w:val="3"/>
          </w:tcPr>
          <w:p w:rsidR="008F0C4C" w:rsidRPr="00656C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 w:rsidRPr="002D7270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2D7270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F0C4C" w:rsidRPr="00656CD4" w:rsidTr="00E93D37">
        <w:trPr>
          <w:trHeight w:val="283"/>
        </w:trPr>
        <w:tc>
          <w:tcPr>
            <w:tcW w:w="1272" w:type="dxa"/>
            <w:gridSpan w:val="11"/>
          </w:tcPr>
          <w:p w:rsidR="008F0C4C" w:rsidRPr="00656CD4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1" w:type="dxa"/>
            <w:gridSpan w:val="12"/>
          </w:tcPr>
          <w:p w:rsidR="008F0C4C" w:rsidRPr="00656CD4" w:rsidRDefault="008F0C4C" w:rsidP="0040518E">
            <w:pPr>
              <w:jc w:val="both"/>
              <w:rPr>
                <w:b/>
                <w:sz w:val="24"/>
                <w:szCs w:val="24"/>
              </w:rPr>
            </w:pPr>
            <w:r w:rsidRPr="00656CD4">
              <w:rPr>
                <w:b/>
                <w:sz w:val="24"/>
                <w:szCs w:val="24"/>
              </w:rPr>
              <w:t>Целевой показатель 2.</w:t>
            </w:r>
          </w:p>
          <w:p w:rsidR="008F0C4C" w:rsidRPr="00656CD4" w:rsidRDefault="008F0C4C" w:rsidP="0040518E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 xml:space="preserve">Уровень готовности к реагированию сил и средств подсистемы единой государственной системы предупреждения и ликвидации чрезвычайных ситуаций на чрезвычайные ситуации или угрозу возникновения </w:t>
            </w:r>
            <w:r w:rsidRPr="00656CD4">
              <w:rPr>
                <w:sz w:val="24"/>
                <w:szCs w:val="24"/>
              </w:rPr>
              <w:lastRenderedPageBreak/>
              <w:t xml:space="preserve">чрезвычайных ситуаций (3 балла – готов; 2 балла </w:t>
            </w:r>
            <w:proofErr w:type="gramStart"/>
            <w:r w:rsidRPr="00656CD4">
              <w:rPr>
                <w:sz w:val="24"/>
                <w:szCs w:val="24"/>
              </w:rPr>
              <w:t>–о</w:t>
            </w:r>
            <w:proofErr w:type="gramEnd"/>
            <w:r w:rsidRPr="00656CD4">
              <w:rPr>
                <w:sz w:val="24"/>
                <w:szCs w:val="24"/>
              </w:rPr>
              <w:t>граниченного готов; 1 балл- не готов)</w:t>
            </w:r>
          </w:p>
        </w:tc>
        <w:tc>
          <w:tcPr>
            <w:tcW w:w="1134" w:type="dxa"/>
            <w:gridSpan w:val="10"/>
          </w:tcPr>
          <w:p w:rsidR="008F0C4C" w:rsidRPr="00656C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 w:rsidRPr="00656CD4">
              <w:rPr>
                <w:kern w:val="16"/>
                <w:sz w:val="24"/>
                <w:szCs w:val="24"/>
              </w:rPr>
              <w:lastRenderedPageBreak/>
              <w:t>баллы</w:t>
            </w:r>
          </w:p>
        </w:tc>
        <w:tc>
          <w:tcPr>
            <w:tcW w:w="951" w:type="dxa"/>
            <w:gridSpan w:val="10"/>
          </w:tcPr>
          <w:p w:rsidR="008F0C4C" w:rsidRPr="00656CD4" w:rsidRDefault="008F0C4C" w:rsidP="004D6DDF">
            <w:pPr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3</w:t>
            </w:r>
          </w:p>
        </w:tc>
        <w:tc>
          <w:tcPr>
            <w:tcW w:w="865" w:type="dxa"/>
            <w:gridSpan w:val="10"/>
          </w:tcPr>
          <w:p w:rsidR="008F0C4C" w:rsidRPr="00656CD4" w:rsidRDefault="008F0C4C" w:rsidP="004D6DDF">
            <w:pPr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3</w:t>
            </w:r>
          </w:p>
        </w:tc>
        <w:tc>
          <w:tcPr>
            <w:tcW w:w="800" w:type="dxa"/>
            <w:gridSpan w:val="10"/>
          </w:tcPr>
          <w:p w:rsidR="008F0C4C" w:rsidRPr="00656CD4" w:rsidRDefault="008F0C4C" w:rsidP="004D6DDF">
            <w:pPr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3</w:t>
            </w:r>
          </w:p>
        </w:tc>
        <w:tc>
          <w:tcPr>
            <w:tcW w:w="1015" w:type="dxa"/>
            <w:gridSpan w:val="15"/>
          </w:tcPr>
          <w:p w:rsidR="008F0C4C" w:rsidRPr="00656CD4" w:rsidRDefault="008F0C4C" w:rsidP="004D6DDF">
            <w:pPr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3</w:t>
            </w:r>
          </w:p>
        </w:tc>
        <w:tc>
          <w:tcPr>
            <w:tcW w:w="872" w:type="dxa"/>
            <w:gridSpan w:val="10"/>
          </w:tcPr>
          <w:p w:rsidR="008F0C4C" w:rsidRPr="00656CD4" w:rsidRDefault="008F0C4C" w:rsidP="004D6DDF">
            <w:pPr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3</w:t>
            </w:r>
          </w:p>
        </w:tc>
        <w:tc>
          <w:tcPr>
            <w:tcW w:w="1017" w:type="dxa"/>
            <w:gridSpan w:val="13"/>
          </w:tcPr>
          <w:p w:rsidR="008F0C4C" w:rsidRPr="00656CD4" w:rsidRDefault="008F0C4C" w:rsidP="004D6DDF">
            <w:pPr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3</w:t>
            </w:r>
          </w:p>
        </w:tc>
        <w:tc>
          <w:tcPr>
            <w:tcW w:w="927" w:type="dxa"/>
            <w:gridSpan w:val="12"/>
          </w:tcPr>
          <w:p w:rsidR="008F0C4C" w:rsidRPr="00656C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 w:rsidRPr="00656CD4">
              <w:rPr>
                <w:kern w:val="16"/>
                <w:sz w:val="24"/>
                <w:szCs w:val="24"/>
              </w:rPr>
              <w:t>3</w:t>
            </w:r>
          </w:p>
        </w:tc>
        <w:tc>
          <w:tcPr>
            <w:tcW w:w="2025" w:type="dxa"/>
            <w:gridSpan w:val="4"/>
          </w:tcPr>
          <w:p w:rsidR="008F0C4C" w:rsidRPr="00656C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 w:rsidRPr="002D7270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2D7270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F0C4C" w:rsidRPr="00656CD4" w:rsidTr="00E93D37">
        <w:trPr>
          <w:trHeight w:val="283"/>
        </w:trPr>
        <w:tc>
          <w:tcPr>
            <w:tcW w:w="1272" w:type="dxa"/>
            <w:gridSpan w:val="11"/>
          </w:tcPr>
          <w:p w:rsidR="008F0C4C" w:rsidRPr="00656CD4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1" w:type="dxa"/>
            <w:gridSpan w:val="12"/>
          </w:tcPr>
          <w:p w:rsidR="008F0C4C" w:rsidRPr="00656CD4" w:rsidRDefault="008F0C4C" w:rsidP="0040518E">
            <w:pPr>
              <w:tabs>
                <w:tab w:val="left" w:pos="3261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656CD4">
              <w:rPr>
                <w:rFonts w:eastAsia="Arial Unicode MS"/>
                <w:b/>
                <w:sz w:val="24"/>
                <w:szCs w:val="24"/>
              </w:rPr>
              <w:t>Мероприятие 1.</w:t>
            </w:r>
            <w:r w:rsidRPr="00656CD4">
              <w:rPr>
                <w:rFonts w:eastAsia="Arial Unicode MS"/>
                <w:sz w:val="24"/>
                <w:szCs w:val="24"/>
              </w:rPr>
              <w:t xml:space="preserve"> Организация пункта оповещения (установка и приобретение ГР, систем для автоматического запуска в ЕДДС)</w:t>
            </w:r>
          </w:p>
        </w:tc>
        <w:tc>
          <w:tcPr>
            <w:tcW w:w="7608" w:type="dxa"/>
            <w:gridSpan w:val="91"/>
          </w:tcPr>
          <w:p w:rsidR="008F0C4C" w:rsidRPr="00656C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998" w:type="dxa"/>
            <w:gridSpan w:val="3"/>
          </w:tcPr>
          <w:p w:rsidR="008F0C4C" w:rsidRPr="00656C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 w:rsidRPr="002D7270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2D7270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F0C4C" w:rsidRPr="00656CD4" w:rsidTr="00E93D37">
        <w:trPr>
          <w:trHeight w:val="283"/>
        </w:trPr>
        <w:tc>
          <w:tcPr>
            <w:tcW w:w="1272" w:type="dxa"/>
            <w:gridSpan w:val="11"/>
          </w:tcPr>
          <w:p w:rsidR="008F0C4C" w:rsidRPr="00656CD4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1" w:type="dxa"/>
            <w:gridSpan w:val="12"/>
          </w:tcPr>
          <w:p w:rsidR="008F0C4C" w:rsidRPr="00656CD4" w:rsidRDefault="008F0C4C" w:rsidP="0040518E">
            <w:pPr>
              <w:tabs>
                <w:tab w:val="left" w:pos="3261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656CD4">
              <w:rPr>
                <w:rFonts w:eastAsia="Arial Unicode MS"/>
                <w:b/>
                <w:sz w:val="24"/>
                <w:szCs w:val="24"/>
              </w:rPr>
              <w:t>Мероприятие 2.</w:t>
            </w:r>
            <w:r w:rsidRPr="00656CD4">
              <w:rPr>
                <w:rFonts w:eastAsia="Arial Unicode MS"/>
                <w:sz w:val="24"/>
                <w:szCs w:val="24"/>
              </w:rPr>
              <w:t xml:space="preserve"> Приобретение сре</w:t>
            </w:r>
            <w:proofErr w:type="gramStart"/>
            <w:r w:rsidRPr="00656CD4">
              <w:rPr>
                <w:rFonts w:eastAsia="Arial Unicode MS"/>
                <w:sz w:val="24"/>
                <w:szCs w:val="24"/>
              </w:rPr>
              <w:t>дств дл</w:t>
            </w:r>
            <w:proofErr w:type="gramEnd"/>
            <w:r w:rsidRPr="00656CD4">
              <w:rPr>
                <w:rFonts w:eastAsia="Arial Unicode MS"/>
                <w:sz w:val="24"/>
                <w:szCs w:val="24"/>
              </w:rPr>
              <w:t>я организации поиска людей (рупор, ракетница, рация)</w:t>
            </w:r>
          </w:p>
        </w:tc>
        <w:tc>
          <w:tcPr>
            <w:tcW w:w="7608" w:type="dxa"/>
            <w:gridSpan w:val="91"/>
          </w:tcPr>
          <w:p w:rsidR="008F0C4C" w:rsidRPr="00656C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998" w:type="dxa"/>
            <w:gridSpan w:val="3"/>
          </w:tcPr>
          <w:p w:rsidR="008F0C4C" w:rsidRPr="00656C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 w:rsidRPr="002D7270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2D7270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F0C4C" w:rsidRPr="00656CD4" w:rsidTr="00E93D37">
        <w:trPr>
          <w:trHeight w:val="283"/>
        </w:trPr>
        <w:tc>
          <w:tcPr>
            <w:tcW w:w="1272" w:type="dxa"/>
            <w:gridSpan w:val="11"/>
          </w:tcPr>
          <w:p w:rsidR="008F0C4C" w:rsidRPr="00656CD4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1" w:type="dxa"/>
            <w:gridSpan w:val="12"/>
          </w:tcPr>
          <w:p w:rsidR="008F0C4C" w:rsidRPr="00656CD4" w:rsidRDefault="008F0C4C" w:rsidP="0040518E">
            <w:pPr>
              <w:tabs>
                <w:tab w:val="left" w:pos="3261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656CD4">
              <w:rPr>
                <w:rFonts w:eastAsia="Arial Unicode MS"/>
                <w:b/>
                <w:sz w:val="24"/>
                <w:szCs w:val="24"/>
              </w:rPr>
              <w:t>Мероприятие 3.</w:t>
            </w:r>
            <w:r w:rsidRPr="00656CD4">
              <w:rPr>
                <w:rFonts w:eastAsia="Arial Unicode MS"/>
                <w:sz w:val="24"/>
                <w:szCs w:val="24"/>
              </w:rPr>
              <w:t xml:space="preserve"> Приобретение средств  обеспечения безопасности людей на водных объектах (лодка, спас</w:t>
            </w:r>
            <w:proofErr w:type="gramStart"/>
            <w:r w:rsidRPr="00656CD4">
              <w:rPr>
                <w:rFonts w:eastAsia="Arial Unicode MS"/>
                <w:sz w:val="24"/>
                <w:szCs w:val="24"/>
              </w:rPr>
              <w:t>.</w:t>
            </w:r>
            <w:proofErr w:type="gramEnd"/>
            <w:r w:rsidRPr="00656CD4">
              <w:rPr>
                <w:rFonts w:eastAsia="Arial Unicode MS"/>
                <w:sz w:val="24"/>
                <w:szCs w:val="24"/>
              </w:rPr>
              <w:t xml:space="preserve"> </w:t>
            </w:r>
            <w:proofErr w:type="gramStart"/>
            <w:r w:rsidRPr="00656CD4">
              <w:rPr>
                <w:rFonts w:eastAsia="Arial Unicode MS"/>
                <w:sz w:val="24"/>
                <w:szCs w:val="24"/>
              </w:rPr>
              <w:t>ж</w:t>
            </w:r>
            <w:proofErr w:type="gramEnd"/>
            <w:r w:rsidRPr="00656CD4">
              <w:rPr>
                <w:rFonts w:eastAsia="Arial Unicode MS"/>
                <w:sz w:val="24"/>
                <w:szCs w:val="24"/>
              </w:rPr>
              <w:t>илеты, конец Александрова)</w:t>
            </w:r>
          </w:p>
        </w:tc>
        <w:tc>
          <w:tcPr>
            <w:tcW w:w="7608" w:type="dxa"/>
            <w:gridSpan w:val="91"/>
          </w:tcPr>
          <w:p w:rsidR="008F0C4C" w:rsidRPr="00656C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998" w:type="dxa"/>
            <w:gridSpan w:val="3"/>
          </w:tcPr>
          <w:p w:rsidR="008F0C4C" w:rsidRPr="00656C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 w:rsidRPr="002D7270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2D7270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F0C4C" w:rsidRPr="00656CD4" w:rsidTr="00E93D37">
        <w:trPr>
          <w:trHeight w:val="283"/>
        </w:trPr>
        <w:tc>
          <w:tcPr>
            <w:tcW w:w="1272" w:type="dxa"/>
            <w:gridSpan w:val="11"/>
          </w:tcPr>
          <w:p w:rsidR="008F0C4C" w:rsidRPr="00656CD4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1" w:type="dxa"/>
            <w:gridSpan w:val="12"/>
          </w:tcPr>
          <w:p w:rsidR="008F0C4C" w:rsidRPr="00656CD4" w:rsidRDefault="008F0C4C" w:rsidP="004051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56CD4">
              <w:rPr>
                <w:b/>
                <w:sz w:val="24"/>
                <w:szCs w:val="24"/>
              </w:rPr>
              <w:t>Целевой показатель 3.</w:t>
            </w:r>
          </w:p>
          <w:p w:rsidR="008F0C4C" w:rsidRPr="00656CD4" w:rsidRDefault="008F0C4C" w:rsidP="0040518E">
            <w:pPr>
              <w:jc w:val="both"/>
              <w:rPr>
                <w:kern w:val="16"/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 xml:space="preserve">Уровень готовности к прохождению </w:t>
            </w:r>
            <w:proofErr w:type="spellStart"/>
            <w:r w:rsidRPr="00656CD4">
              <w:rPr>
                <w:sz w:val="24"/>
                <w:szCs w:val="24"/>
              </w:rPr>
              <w:t>паводкоопасного</w:t>
            </w:r>
            <w:proofErr w:type="spellEnd"/>
            <w:r w:rsidRPr="00656CD4">
              <w:rPr>
                <w:sz w:val="24"/>
                <w:szCs w:val="24"/>
              </w:rPr>
              <w:t xml:space="preserve"> периода</w:t>
            </w:r>
          </w:p>
        </w:tc>
        <w:tc>
          <w:tcPr>
            <w:tcW w:w="1134" w:type="dxa"/>
            <w:gridSpan w:val="10"/>
          </w:tcPr>
          <w:p w:rsidR="008F0C4C" w:rsidRPr="00656C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 w:rsidRPr="00656CD4">
              <w:rPr>
                <w:kern w:val="16"/>
                <w:sz w:val="24"/>
                <w:szCs w:val="24"/>
              </w:rPr>
              <w:t>проценты</w:t>
            </w:r>
          </w:p>
        </w:tc>
        <w:tc>
          <w:tcPr>
            <w:tcW w:w="951" w:type="dxa"/>
            <w:gridSpan w:val="10"/>
          </w:tcPr>
          <w:p w:rsidR="008F0C4C" w:rsidRPr="00656CD4" w:rsidRDefault="008F0C4C" w:rsidP="004D6DDF">
            <w:pPr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100</w:t>
            </w:r>
          </w:p>
        </w:tc>
        <w:tc>
          <w:tcPr>
            <w:tcW w:w="865" w:type="dxa"/>
            <w:gridSpan w:val="10"/>
          </w:tcPr>
          <w:p w:rsidR="008F0C4C" w:rsidRPr="00656CD4" w:rsidRDefault="008F0C4C" w:rsidP="004D6DDF">
            <w:pPr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100</w:t>
            </w:r>
          </w:p>
        </w:tc>
        <w:tc>
          <w:tcPr>
            <w:tcW w:w="800" w:type="dxa"/>
            <w:gridSpan w:val="10"/>
          </w:tcPr>
          <w:p w:rsidR="008F0C4C" w:rsidRPr="00656CD4" w:rsidRDefault="008F0C4C" w:rsidP="004D6DDF">
            <w:pPr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100</w:t>
            </w:r>
          </w:p>
        </w:tc>
        <w:tc>
          <w:tcPr>
            <w:tcW w:w="1015" w:type="dxa"/>
            <w:gridSpan w:val="15"/>
          </w:tcPr>
          <w:p w:rsidR="008F0C4C" w:rsidRPr="00656CD4" w:rsidRDefault="008F0C4C" w:rsidP="004D6DDF">
            <w:pPr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100</w:t>
            </w:r>
          </w:p>
        </w:tc>
        <w:tc>
          <w:tcPr>
            <w:tcW w:w="872" w:type="dxa"/>
            <w:gridSpan w:val="10"/>
          </w:tcPr>
          <w:p w:rsidR="008F0C4C" w:rsidRPr="00656CD4" w:rsidRDefault="008F0C4C" w:rsidP="004D6DDF">
            <w:pPr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100</w:t>
            </w:r>
          </w:p>
        </w:tc>
        <w:tc>
          <w:tcPr>
            <w:tcW w:w="1017" w:type="dxa"/>
            <w:gridSpan w:val="13"/>
          </w:tcPr>
          <w:p w:rsidR="008F0C4C" w:rsidRPr="00656CD4" w:rsidRDefault="008F0C4C" w:rsidP="004D6DDF">
            <w:pPr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100</w:t>
            </w:r>
          </w:p>
        </w:tc>
        <w:tc>
          <w:tcPr>
            <w:tcW w:w="927" w:type="dxa"/>
            <w:gridSpan w:val="12"/>
          </w:tcPr>
          <w:p w:rsidR="008F0C4C" w:rsidRPr="00656C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 w:rsidRPr="00656CD4">
              <w:rPr>
                <w:kern w:val="16"/>
                <w:sz w:val="24"/>
                <w:szCs w:val="24"/>
              </w:rPr>
              <w:t>100</w:t>
            </w:r>
          </w:p>
        </w:tc>
        <w:tc>
          <w:tcPr>
            <w:tcW w:w="2025" w:type="dxa"/>
            <w:gridSpan w:val="4"/>
          </w:tcPr>
          <w:p w:rsidR="008F0C4C" w:rsidRPr="00656C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 w:rsidRPr="002D7270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2D7270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F0C4C" w:rsidRPr="00656CD4" w:rsidTr="00E93D37">
        <w:trPr>
          <w:trHeight w:val="283"/>
        </w:trPr>
        <w:tc>
          <w:tcPr>
            <w:tcW w:w="1272" w:type="dxa"/>
            <w:gridSpan w:val="11"/>
          </w:tcPr>
          <w:p w:rsidR="008F0C4C" w:rsidRPr="00656CD4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1" w:type="dxa"/>
            <w:gridSpan w:val="12"/>
          </w:tcPr>
          <w:p w:rsidR="008F0C4C" w:rsidRPr="00656CD4" w:rsidRDefault="008F0C4C" w:rsidP="0040518E">
            <w:pPr>
              <w:tabs>
                <w:tab w:val="left" w:pos="3261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656CD4">
              <w:rPr>
                <w:rFonts w:eastAsia="Arial Unicode MS"/>
                <w:b/>
                <w:sz w:val="24"/>
                <w:szCs w:val="24"/>
              </w:rPr>
              <w:t>Мероприятие 1.</w:t>
            </w:r>
            <w:r w:rsidRPr="00656CD4">
              <w:rPr>
                <w:rFonts w:eastAsia="Arial Unicode MS"/>
                <w:sz w:val="24"/>
                <w:szCs w:val="24"/>
              </w:rPr>
              <w:t xml:space="preserve"> </w:t>
            </w:r>
            <w:proofErr w:type="gramStart"/>
            <w:r w:rsidRPr="00656CD4">
              <w:rPr>
                <w:rFonts w:eastAsia="Arial Unicode MS"/>
                <w:sz w:val="24"/>
                <w:szCs w:val="24"/>
              </w:rPr>
              <w:t xml:space="preserve">Работы по устройству майн перед и после моста через реку Тура в с. </w:t>
            </w:r>
            <w:proofErr w:type="spellStart"/>
            <w:r w:rsidRPr="00656CD4">
              <w:rPr>
                <w:rFonts w:eastAsia="Arial Unicode MS"/>
                <w:sz w:val="24"/>
                <w:szCs w:val="24"/>
              </w:rPr>
              <w:t>Меркушино</w:t>
            </w:r>
            <w:proofErr w:type="spellEnd"/>
            <w:r w:rsidRPr="00656CD4">
              <w:rPr>
                <w:rFonts w:eastAsia="Arial Unicode MS"/>
                <w:sz w:val="24"/>
                <w:szCs w:val="24"/>
              </w:rPr>
              <w:t xml:space="preserve"> в период паводка, очистка затвора шлюза ото льда (ГТС городского пруда).</w:t>
            </w:r>
            <w:proofErr w:type="gramEnd"/>
          </w:p>
          <w:p w:rsidR="008F0C4C" w:rsidRPr="00656CD4" w:rsidRDefault="008F0C4C" w:rsidP="0040518E">
            <w:pPr>
              <w:tabs>
                <w:tab w:val="left" w:pos="3261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656CD4">
              <w:rPr>
                <w:rFonts w:eastAsia="Arial Unicode MS"/>
                <w:sz w:val="24"/>
                <w:szCs w:val="24"/>
              </w:rPr>
              <w:t>Демонтаж и монтаж пешеходной переправы через р. Тура в период паводка.</w:t>
            </w:r>
          </w:p>
          <w:p w:rsidR="008F0C4C" w:rsidRPr="00656CD4" w:rsidRDefault="008F0C4C" w:rsidP="0040518E">
            <w:pPr>
              <w:tabs>
                <w:tab w:val="left" w:pos="3261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656CD4">
              <w:rPr>
                <w:rFonts w:eastAsia="Arial Unicode MS"/>
                <w:sz w:val="24"/>
                <w:szCs w:val="24"/>
              </w:rPr>
              <w:t>Перевоз людей в период паводка через реку Тура</w:t>
            </w:r>
          </w:p>
        </w:tc>
        <w:tc>
          <w:tcPr>
            <w:tcW w:w="7608" w:type="dxa"/>
            <w:gridSpan w:val="91"/>
          </w:tcPr>
          <w:p w:rsidR="008F0C4C" w:rsidRPr="00656C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998" w:type="dxa"/>
            <w:gridSpan w:val="3"/>
          </w:tcPr>
          <w:p w:rsidR="008F0C4C" w:rsidRPr="00656C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 w:rsidRPr="002D7270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2D7270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F0C4C" w:rsidRPr="00656CD4" w:rsidTr="00E93D37">
        <w:trPr>
          <w:trHeight w:val="283"/>
        </w:trPr>
        <w:tc>
          <w:tcPr>
            <w:tcW w:w="1272" w:type="dxa"/>
            <w:gridSpan w:val="11"/>
          </w:tcPr>
          <w:p w:rsidR="008F0C4C" w:rsidRPr="00656CD4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1" w:type="dxa"/>
            <w:gridSpan w:val="12"/>
          </w:tcPr>
          <w:p w:rsidR="008F0C4C" w:rsidRPr="00656CD4" w:rsidRDefault="008F0C4C" w:rsidP="0040518E">
            <w:pPr>
              <w:jc w:val="both"/>
              <w:rPr>
                <w:b/>
                <w:sz w:val="24"/>
                <w:szCs w:val="24"/>
              </w:rPr>
            </w:pPr>
            <w:r w:rsidRPr="00656CD4">
              <w:rPr>
                <w:b/>
                <w:sz w:val="24"/>
                <w:szCs w:val="24"/>
              </w:rPr>
              <w:t>Целевой показатель 4.</w:t>
            </w:r>
          </w:p>
          <w:p w:rsidR="008F0C4C" w:rsidRPr="00656CD4" w:rsidRDefault="008F0C4C" w:rsidP="0040518E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Доля населения, обеспеченного доступом к «Системе 112»</w:t>
            </w:r>
          </w:p>
        </w:tc>
        <w:tc>
          <w:tcPr>
            <w:tcW w:w="1134" w:type="dxa"/>
            <w:gridSpan w:val="10"/>
          </w:tcPr>
          <w:p w:rsidR="008F0C4C" w:rsidRPr="00656CD4" w:rsidRDefault="008F0C4C" w:rsidP="004D6DDF">
            <w:pPr>
              <w:rPr>
                <w:sz w:val="24"/>
                <w:szCs w:val="24"/>
              </w:rPr>
            </w:pPr>
            <w:r w:rsidRPr="00656CD4">
              <w:rPr>
                <w:kern w:val="16"/>
                <w:sz w:val="24"/>
                <w:szCs w:val="24"/>
              </w:rPr>
              <w:t>проценты</w:t>
            </w:r>
          </w:p>
        </w:tc>
        <w:tc>
          <w:tcPr>
            <w:tcW w:w="951" w:type="dxa"/>
            <w:gridSpan w:val="10"/>
          </w:tcPr>
          <w:p w:rsidR="008F0C4C" w:rsidRPr="00656CD4" w:rsidRDefault="008F0C4C" w:rsidP="004D6DDF">
            <w:pPr>
              <w:jc w:val="center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100</w:t>
            </w:r>
          </w:p>
        </w:tc>
        <w:tc>
          <w:tcPr>
            <w:tcW w:w="865" w:type="dxa"/>
            <w:gridSpan w:val="10"/>
          </w:tcPr>
          <w:p w:rsidR="008F0C4C" w:rsidRPr="00656CD4" w:rsidRDefault="008F0C4C" w:rsidP="004D6DDF">
            <w:pPr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100</w:t>
            </w:r>
          </w:p>
        </w:tc>
        <w:tc>
          <w:tcPr>
            <w:tcW w:w="800" w:type="dxa"/>
            <w:gridSpan w:val="10"/>
          </w:tcPr>
          <w:p w:rsidR="008F0C4C" w:rsidRPr="00656CD4" w:rsidRDefault="008F0C4C" w:rsidP="004D6DDF">
            <w:pPr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100</w:t>
            </w:r>
          </w:p>
        </w:tc>
        <w:tc>
          <w:tcPr>
            <w:tcW w:w="1015" w:type="dxa"/>
            <w:gridSpan w:val="15"/>
          </w:tcPr>
          <w:p w:rsidR="008F0C4C" w:rsidRPr="00656CD4" w:rsidRDefault="008F0C4C" w:rsidP="004D6DDF">
            <w:pPr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100</w:t>
            </w:r>
          </w:p>
        </w:tc>
        <w:tc>
          <w:tcPr>
            <w:tcW w:w="872" w:type="dxa"/>
            <w:gridSpan w:val="10"/>
          </w:tcPr>
          <w:p w:rsidR="008F0C4C" w:rsidRPr="00656CD4" w:rsidRDefault="008F0C4C" w:rsidP="004D6DDF">
            <w:pPr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100</w:t>
            </w:r>
          </w:p>
        </w:tc>
        <w:tc>
          <w:tcPr>
            <w:tcW w:w="1017" w:type="dxa"/>
            <w:gridSpan w:val="13"/>
          </w:tcPr>
          <w:p w:rsidR="008F0C4C" w:rsidRPr="00656CD4" w:rsidRDefault="008F0C4C" w:rsidP="004D6DDF">
            <w:pPr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100</w:t>
            </w:r>
          </w:p>
        </w:tc>
        <w:tc>
          <w:tcPr>
            <w:tcW w:w="927" w:type="dxa"/>
            <w:gridSpan w:val="12"/>
          </w:tcPr>
          <w:p w:rsidR="008F0C4C" w:rsidRPr="00656C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 w:rsidRPr="00656CD4">
              <w:rPr>
                <w:kern w:val="16"/>
                <w:sz w:val="24"/>
                <w:szCs w:val="24"/>
              </w:rPr>
              <w:t>100</w:t>
            </w:r>
          </w:p>
        </w:tc>
        <w:tc>
          <w:tcPr>
            <w:tcW w:w="2025" w:type="dxa"/>
            <w:gridSpan w:val="4"/>
          </w:tcPr>
          <w:p w:rsidR="008F0C4C" w:rsidRPr="00656C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 w:rsidRPr="002D7270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2D7270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F0C4C" w:rsidRPr="00656CD4" w:rsidTr="00E93D37">
        <w:trPr>
          <w:trHeight w:val="283"/>
        </w:trPr>
        <w:tc>
          <w:tcPr>
            <w:tcW w:w="1272" w:type="dxa"/>
            <w:gridSpan w:val="11"/>
          </w:tcPr>
          <w:p w:rsidR="008F0C4C" w:rsidRPr="00656CD4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1" w:type="dxa"/>
            <w:gridSpan w:val="12"/>
          </w:tcPr>
          <w:p w:rsidR="008F0C4C" w:rsidRPr="00656CD4" w:rsidRDefault="008F0C4C" w:rsidP="0040518E">
            <w:pPr>
              <w:jc w:val="both"/>
              <w:rPr>
                <w:sz w:val="24"/>
                <w:szCs w:val="24"/>
              </w:rPr>
            </w:pPr>
            <w:r w:rsidRPr="00656CD4">
              <w:rPr>
                <w:rFonts w:eastAsia="Arial Unicode MS"/>
                <w:b/>
                <w:sz w:val="24"/>
                <w:szCs w:val="24"/>
              </w:rPr>
              <w:t>Мероприятие 1.</w:t>
            </w:r>
            <w:r w:rsidRPr="00656CD4">
              <w:rPr>
                <w:rFonts w:eastAsia="Arial Unicode MS"/>
                <w:sz w:val="24"/>
                <w:szCs w:val="24"/>
              </w:rPr>
              <w:t xml:space="preserve"> Создание на базе</w:t>
            </w:r>
            <w:r w:rsidRPr="00656CD4">
              <w:rPr>
                <w:rFonts w:eastAsia="Arial Unicode MS"/>
                <w:b/>
                <w:sz w:val="24"/>
                <w:szCs w:val="24"/>
              </w:rPr>
              <w:t xml:space="preserve">  </w:t>
            </w:r>
            <w:r w:rsidRPr="00656CD4">
              <w:rPr>
                <w:rFonts w:eastAsia="Arial Unicode MS"/>
                <w:sz w:val="24"/>
                <w:szCs w:val="24"/>
              </w:rPr>
              <w:t xml:space="preserve">Муниципального казенного учреждения «Единая дежурно-диспетчерская служба» </w:t>
            </w:r>
            <w:r w:rsidRPr="00656CD4">
              <w:rPr>
                <w:rFonts w:eastAsia="Arial Unicode MS"/>
                <w:sz w:val="24"/>
                <w:szCs w:val="24"/>
              </w:rPr>
              <w:lastRenderedPageBreak/>
              <w:t>системы обеспечения вызова экстренных оперативных служб через единый номер «112», обеспечение деятельности МКУ «ЕДДС</w:t>
            </w:r>
            <w:r w:rsidRPr="00656CD4">
              <w:rPr>
                <w:rFonts w:eastAsia="Arial Unicode MS"/>
                <w:b/>
                <w:sz w:val="24"/>
                <w:szCs w:val="24"/>
              </w:rPr>
              <w:t>»</w:t>
            </w:r>
          </w:p>
        </w:tc>
        <w:tc>
          <w:tcPr>
            <w:tcW w:w="7608" w:type="dxa"/>
            <w:gridSpan w:val="91"/>
          </w:tcPr>
          <w:p w:rsidR="008F0C4C" w:rsidRPr="00656C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998" w:type="dxa"/>
            <w:gridSpan w:val="3"/>
          </w:tcPr>
          <w:p w:rsidR="008F0C4C" w:rsidRPr="00656C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 w:rsidRPr="002D7270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2D7270">
              <w:rPr>
                <w:kern w:val="16"/>
                <w:sz w:val="24"/>
                <w:szCs w:val="24"/>
              </w:rPr>
              <w:lastRenderedPageBreak/>
              <w:t>Верхотурский</w:t>
            </w:r>
            <w:proofErr w:type="gramEnd"/>
          </w:p>
        </w:tc>
      </w:tr>
      <w:tr w:rsidR="008F0C4C" w:rsidRPr="00656CD4" w:rsidTr="00E93D37">
        <w:trPr>
          <w:trHeight w:val="283"/>
        </w:trPr>
        <w:tc>
          <w:tcPr>
            <w:tcW w:w="1272" w:type="dxa"/>
            <w:gridSpan w:val="11"/>
          </w:tcPr>
          <w:p w:rsidR="008F0C4C" w:rsidRPr="00656CD4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1" w:type="dxa"/>
            <w:gridSpan w:val="12"/>
          </w:tcPr>
          <w:p w:rsidR="008F0C4C" w:rsidRPr="00656CD4" w:rsidRDefault="008F0C4C" w:rsidP="0040518E">
            <w:pPr>
              <w:jc w:val="both"/>
              <w:rPr>
                <w:b/>
                <w:sz w:val="24"/>
                <w:szCs w:val="24"/>
              </w:rPr>
            </w:pPr>
            <w:r w:rsidRPr="00656CD4">
              <w:rPr>
                <w:b/>
                <w:sz w:val="24"/>
                <w:szCs w:val="24"/>
              </w:rPr>
              <w:t>Целевой показатель 5.</w:t>
            </w:r>
          </w:p>
          <w:p w:rsidR="008F0C4C" w:rsidRPr="00656CD4" w:rsidRDefault="008F0C4C" w:rsidP="0040518E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 xml:space="preserve">Количество источников противопожарного водоснабжения готовых к  забору воды  </w:t>
            </w:r>
          </w:p>
        </w:tc>
        <w:tc>
          <w:tcPr>
            <w:tcW w:w="1134" w:type="dxa"/>
            <w:gridSpan w:val="10"/>
          </w:tcPr>
          <w:p w:rsidR="008F0C4C" w:rsidRPr="00656CD4" w:rsidRDefault="008F0C4C" w:rsidP="004D6DDF">
            <w:pPr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Кол-во</w:t>
            </w:r>
          </w:p>
        </w:tc>
        <w:tc>
          <w:tcPr>
            <w:tcW w:w="951" w:type="dxa"/>
            <w:gridSpan w:val="10"/>
          </w:tcPr>
          <w:p w:rsidR="008F0C4C" w:rsidRPr="00656CD4" w:rsidRDefault="008F0C4C" w:rsidP="004D6DDF">
            <w:pPr>
              <w:jc w:val="center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20</w:t>
            </w:r>
          </w:p>
        </w:tc>
        <w:tc>
          <w:tcPr>
            <w:tcW w:w="865" w:type="dxa"/>
            <w:gridSpan w:val="10"/>
          </w:tcPr>
          <w:p w:rsidR="008F0C4C" w:rsidRPr="00656CD4" w:rsidRDefault="008F0C4C" w:rsidP="004D6DDF">
            <w:pPr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20</w:t>
            </w:r>
          </w:p>
        </w:tc>
        <w:tc>
          <w:tcPr>
            <w:tcW w:w="800" w:type="dxa"/>
            <w:gridSpan w:val="10"/>
          </w:tcPr>
          <w:p w:rsidR="008F0C4C" w:rsidRPr="00656CD4" w:rsidRDefault="008F0C4C" w:rsidP="004D6DDF">
            <w:pPr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20</w:t>
            </w:r>
          </w:p>
        </w:tc>
        <w:tc>
          <w:tcPr>
            <w:tcW w:w="1015" w:type="dxa"/>
            <w:gridSpan w:val="15"/>
          </w:tcPr>
          <w:p w:rsidR="008F0C4C" w:rsidRPr="00656CD4" w:rsidRDefault="008F0C4C" w:rsidP="004D6DDF">
            <w:pPr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20</w:t>
            </w:r>
          </w:p>
        </w:tc>
        <w:tc>
          <w:tcPr>
            <w:tcW w:w="872" w:type="dxa"/>
            <w:gridSpan w:val="10"/>
          </w:tcPr>
          <w:p w:rsidR="008F0C4C" w:rsidRPr="00656CD4" w:rsidRDefault="008F0C4C" w:rsidP="004D6DDF">
            <w:pPr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20</w:t>
            </w:r>
          </w:p>
        </w:tc>
        <w:tc>
          <w:tcPr>
            <w:tcW w:w="1017" w:type="dxa"/>
            <w:gridSpan w:val="13"/>
          </w:tcPr>
          <w:p w:rsidR="008F0C4C" w:rsidRPr="00656CD4" w:rsidRDefault="008F0C4C" w:rsidP="004D6DDF">
            <w:pPr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20</w:t>
            </w:r>
          </w:p>
        </w:tc>
        <w:tc>
          <w:tcPr>
            <w:tcW w:w="927" w:type="dxa"/>
            <w:gridSpan w:val="12"/>
          </w:tcPr>
          <w:p w:rsidR="008F0C4C" w:rsidRPr="00656C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 w:rsidRPr="00656CD4">
              <w:rPr>
                <w:kern w:val="16"/>
                <w:sz w:val="24"/>
                <w:szCs w:val="24"/>
              </w:rPr>
              <w:t>20</w:t>
            </w:r>
          </w:p>
        </w:tc>
        <w:tc>
          <w:tcPr>
            <w:tcW w:w="2025" w:type="dxa"/>
            <w:gridSpan w:val="4"/>
          </w:tcPr>
          <w:p w:rsidR="008F0C4C" w:rsidRPr="00656C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 w:rsidRPr="002D7270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2D7270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F0C4C" w:rsidRPr="00656CD4" w:rsidTr="00E93D37">
        <w:trPr>
          <w:trHeight w:val="283"/>
        </w:trPr>
        <w:tc>
          <w:tcPr>
            <w:tcW w:w="1272" w:type="dxa"/>
            <w:gridSpan w:val="11"/>
          </w:tcPr>
          <w:p w:rsidR="008F0C4C" w:rsidRPr="00656CD4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1" w:type="dxa"/>
            <w:gridSpan w:val="12"/>
          </w:tcPr>
          <w:p w:rsidR="008F0C4C" w:rsidRPr="00656CD4" w:rsidRDefault="008F0C4C" w:rsidP="0040518E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656CD4">
              <w:rPr>
                <w:rFonts w:eastAsia="Arial Unicode MS"/>
                <w:b/>
                <w:sz w:val="24"/>
                <w:szCs w:val="24"/>
              </w:rPr>
              <w:t>Мероприятие 1.</w:t>
            </w:r>
            <w:r w:rsidRPr="00656CD4">
              <w:rPr>
                <w:rFonts w:eastAsia="Arial Unicode MS"/>
                <w:sz w:val="24"/>
                <w:szCs w:val="24"/>
              </w:rPr>
              <w:t xml:space="preserve"> Ремонт пожарных водоем</w:t>
            </w:r>
          </w:p>
        </w:tc>
        <w:tc>
          <w:tcPr>
            <w:tcW w:w="7608" w:type="dxa"/>
            <w:gridSpan w:val="91"/>
          </w:tcPr>
          <w:p w:rsidR="008F0C4C" w:rsidRPr="00656C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998" w:type="dxa"/>
            <w:gridSpan w:val="3"/>
          </w:tcPr>
          <w:p w:rsidR="008F0C4C" w:rsidRPr="00656C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F0C4C" w:rsidRPr="00656CD4" w:rsidTr="00E93D37">
        <w:trPr>
          <w:trHeight w:val="283"/>
        </w:trPr>
        <w:tc>
          <w:tcPr>
            <w:tcW w:w="1272" w:type="dxa"/>
            <w:gridSpan w:val="11"/>
          </w:tcPr>
          <w:p w:rsidR="008F0C4C" w:rsidRPr="00656CD4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1" w:type="dxa"/>
            <w:gridSpan w:val="12"/>
          </w:tcPr>
          <w:p w:rsidR="008F0C4C" w:rsidRPr="00656CD4" w:rsidRDefault="008F0C4C" w:rsidP="0040518E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656CD4">
              <w:rPr>
                <w:rFonts w:eastAsia="Arial Unicode MS"/>
                <w:b/>
                <w:sz w:val="24"/>
                <w:szCs w:val="24"/>
              </w:rPr>
              <w:t>Мероприятие 2.</w:t>
            </w:r>
            <w:r w:rsidRPr="00656CD4">
              <w:rPr>
                <w:rFonts w:eastAsia="Arial Unicode MS"/>
                <w:sz w:val="24"/>
                <w:szCs w:val="24"/>
              </w:rPr>
              <w:t xml:space="preserve"> Устройство и содержание противопожарных водоемов для забора воды в зимнее время </w:t>
            </w:r>
          </w:p>
        </w:tc>
        <w:tc>
          <w:tcPr>
            <w:tcW w:w="7608" w:type="dxa"/>
            <w:gridSpan w:val="91"/>
          </w:tcPr>
          <w:p w:rsidR="008F0C4C" w:rsidRPr="00656C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998" w:type="dxa"/>
            <w:gridSpan w:val="3"/>
          </w:tcPr>
          <w:p w:rsidR="008F0C4C" w:rsidRPr="00656C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 w:rsidRPr="002D7270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2D7270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F0C4C" w:rsidRPr="00656CD4" w:rsidTr="00E93D37">
        <w:trPr>
          <w:trHeight w:val="283"/>
        </w:trPr>
        <w:tc>
          <w:tcPr>
            <w:tcW w:w="1272" w:type="dxa"/>
            <w:gridSpan w:val="11"/>
          </w:tcPr>
          <w:p w:rsidR="008F0C4C" w:rsidRPr="00656CD4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1" w:type="dxa"/>
            <w:gridSpan w:val="12"/>
          </w:tcPr>
          <w:p w:rsidR="008F0C4C" w:rsidRPr="00656CD4" w:rsidRDefault="008F0C4C" w:rsidP="0040518E">
            <w:pPr>
              <w:jc w:val="both"/>
              <w:rPr>
                <w:b/>
                <w:sz w:val="24"/>
                <w:szCs w:val="24"/>
              </w:rPr>
            </w:pPr>
            <w:r w:rsidRPr="00656CD4">
              <w:rPr>
                <w:b/>
                <w:sz w:val="24"/>
                <w:szCs w:val="24"/>
              </w:rPr>
              <w:t>Целевой показатель 6.</w:t>
            </w:r>
          </w:p>
          <w:p w:rsidR="008F0C4C" w:rsidRPr="00656CD4" w:rsidRDefault="008F0C4C" w:rsidP="0040518E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Протяженность обустроенных минерализованных полос</w:t>
            </w:r>
          </w:p>
        </w:tc>
        <w:tc>
          <w:tcPr>
            <w:tcW w:w="1134" w:type="dxa"/>
            <w:gridSpan w:val="10"/>
          </w:tcPr>
          <w:p w:rsidR="008F0C4C" w:rsidRPr="00656CD4" w:rsidRDefault="008F0C4C" w:rsidP="004D6DDF">
            <w:pPr>
              <w:rPr>
                <w:sz w:val="24"/>
                <w:szCs w:val="24"/>
              </w:rPr>
            </w:pPr>
            <w:proofErr w:type="gramStart"/>
            <w:r w:rsidRPr="00656CD4">
              <w:rPr>
                <w:sz w:val="24"/>
                <w:szCs w:val="24"/>
              </w:rPr>
              <w:t>Км</w:t>
            </w:r>
            <w:proofErr w:type="gramEnd"/>
            <w:r w:rsidRPr="00656CD4">
              <w:rPr>
                <w:sz w:val="24"/>
                <w:szCs w:val="24"/>
              </w:rPr>
              <w:t>.</w:t>
            </w:r>
          </w:p>
        </w:tc>
        <w:tc>
          <w:tcPr>
            <w:tcW w:w="951" w:type="dxa"/>
            <w:gridSpan w:val="10"/>
          </w:tcPr>
          <w:p w:rsidR="008F0C4C" w:rsidRPr="00656CD4" w:rsidRDefault="008F0C4C" w:rsidP="004D6DDF">
            <w:pPr>
              <w:jc w:val="center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30</w:t>
            </w:r>
          </w:p>
        </w:tc>
        <w:tc>
          <w:tcPr>
            <w:tcW w:w="865" w:type="dxa"/>
            <w:gridSpan w:val="10"/>
          </w:tcPr>
          <w:p w:rsidR="008F0C4C" w:rsidRPr="00656CD4" w:rsidRDefault="008F0C4C" w:rsidP="004D6DDF">
            <w:pPr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30</w:t>
            </w:r>
          </w:p>
        </w:tc>
        <w:tc>
          <w:tcPr>
            <w:tcW w:w="800" w:type="dxa"/>
            <w:gridSpan w:val="10"/>
          </w:tcPr>
          <w:p w:rsidR="008F0C4C" w:rsidRPr="00656CD4" w:rsidRDefault="008F0C4C" w:rsidP="004D6DDF">
            <w:pPr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30</w:t>
            </w:r>
          </w:p>
        </w:tc>
        <w:tc>
          <w:tcPr>
            <w:tcW w:w="1015" w:type="dxa"/>
            <w:gridSpan w:val="15"/>
          </w:tcPr>
          <w:p w:rsidR="008F0C4C" w:rsidRPr="00656CD4" w:rsidRDefault="008F0C4C" w:rsidP="004D6DDF">
            <w:pPr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30</w:t>
            </w:r>
          </w:p>
        </w:tc>
        <w:tc>
          <w:tcPr>
            <w:tcW w:w="872" w:type="dxa"/>
            <w:gridSpan w:val="10"/>
          </w:tcPr>
          <w:p w:rsidR="008F0C4C" w:rsidRPr="00656CD4" w:rsidRDefault="008F0C4C" w:rsidP="004D6DDF">
            <w:pPr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30</w:t>
            </w:r>
          </w:p>
        </w:tc>
        <w:tc>
          <w:tcPr>
            <w:tcW w:w="1017" w:type="dxa"/>
            <w:gridSpan w:val="13"/>
          </w:tcPr>
          <w:p w:rsidR="008F0C4C" w:rsidRPr="00656CD4" w:rsidRDefault="008F0C4C" w:rsidP="004D6DDF">
            <w:pPr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30</w:t>
            </w:r>
          </w:p>
        </w:tc>
        <w:tc>
          <w:tcPr>
            <w:tcW w:w="927" w:type="dxa"/>
            <w:gridSpan w:val="12"/>
          </w:tcPr>
          <w:p w:rsidR="008F0C4C" w:rsidRPr="00656C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 w:rsidRPr="00656CD4">
              <w:rPr>
                <w:kern w:val="16"/>
                <w:sz w:val="24"/>
                <w:szCs w:val="24"/>
              </w:rPr>
              <w:t>30</w:t>
            </w:r>
          </w:p>
        </w:tc>
        <w:tc>
          <w:tcPr>
            <w:tcW w:w="2025" w:type="dxa"/>
            <w:gridSpan w:val="4"/>
          </w:tcPr>
          <w:p w:rsidR="008F0C4C" w:rsidRPr="00656C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 w:rsidRPr="002D7270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2D7270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F0C4C" w:rsidRPr="00656CD4" w:rsidTr="00E93D37">
        <w:trPr>
          <w:trHeight w:val="283"/>
        </w:trPr>
        <w:tc>
          <w:tcPr>
            <w:tcW w:w="1272" w:type="dxa"/>
            <w:gridSpan w:val="11"/>
          </w:tcPr>
          <w:p w:rsidR="008F0C4C" w:rsidRPr="00656CD4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1" w:type="dxa"/>
            <w:gridSpan w:val="12"/>
          </w:tcPr>
          <w:p w:rsidR="008F0C4C" w:rsidRPr="00656CD4" w:rsidRDefault="008F0C4C" w:rsidP="0040518E">
            <w:pPr>
              <w:jc w:val="both"/>
              <w:rPr>
                <w:sz w:val="24"/>
                <w:szCs w:val="24"/>
              </w:rPr>
            </w:pPr>
            <w:r w:rsidRPr="00656CD4">
              <w:rPr>
                <w:rFonts w:eastAsia="Arial Unicode MS"/>
                <w:b/>
                <w:sz w:val="24"/>
                <w:szCs w:val="24"/>
              </w:rPr>
              <w:t>Мероприятие 1.</w:t>
            </w:r>
            <w:r w:rsidRPr="00656CD4">
              <w:rPr>
                <w:rFonts w:eastAsia="Arial Unicode MS"/>
                <w:sz w:val="24"/>
                <w:szCs w:val="24"/>
              </w:rPr>
              <w:t xml:space="preserve"> Опахивание населенных пунктов (создание минерализованных полос)</w:t>
            </w:r>
          </w:p>
        </w:tc>
        <w:tc>
          <w:tcPr>
            <w:tcW w:w="7608" w:type="dxa"/>
            <w:gridSpan w:val="91"/>
          </w:tcPr>
          <w:p w:rsidR="008F0C4C" w:rsidRPr="00656C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998" w:type="dxa"/>
            <w:gridSpan w:val="3"/>
          </w:tcPr>
          <w:p w:rsidR="008F0C4C" w:rsidRPr="00656C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 w:rsidRPr="002D7270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2D7270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F0C4C" w:rsidRPr="00656CD4" w:rsidTr="00E93D37">
        <w:trPr>
          <w:trHeight w:val="283"/>
        </w:trPr>
        <w:tc>
          <w:tcPr>
            <w:tcW w:w="1272" w:type="dxa"/>
            <w:gridSpan w:val="11"/>
          </w:tcPr>
          <w:p w:rsidR="008F0C4C" w:rsidRPr="00656CD4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1" w:type="dxa"/>
            <w:gridSpan w:val="12"/>
          </w:tcPr>
          <w:p w:rsidR="008F0C4C" w:rsidRPr="00656CD4" w:rsidRDefault="008F0C4C" w:rsidP="0040518E">
            <w:pPr>
              <w:jc w:val="both"/>
              <w:rPr>
                <w:b/>
                <w:sz w:val="24"/>
                <w:szCs w:val="24"/>
              </w:rPr>
            </w:pPr>
            <w:r w:rsidRPr="00656CD4">
              <w:rPr>
                <w:b/>
                <w:sz w:val="24"/>
                <w:szCs w:val="24"/>
              </w:rPr>
              <w:t>Целевой показатель 7.</w:t>
            </w:r>
          </w:p>
          <w:p w:rsidR="008F0C4C" w:rsidRPr="00656CD4" w:rsidRDefault="008F0C4C" w:rsidP="0040518E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Готовность сил и сре</w:t>
            </w:r>
            <w:proofErr w:type="gramStart"/>
            <w:r w:rsidRPr="00656CD4">
              <w:rPr>
                <w:sz w:val="24"/>
                <w:szCs w:val="24"/>
              </w:rPr>
              <w:t>дств к т</w:t>
            </w:r>
            <w:proofErr w:type="gramEnd"/>
            <w:r w:rsidRPr="00656CD4">
              <w:rPr>
                <w:sz w:val="24"/>
                <w:szCs w:val="24"/>
              </w:rPr>
              <w:t>ушению пожаров</w:t>
            </w:r>
          </w:p>
        </w:tc>
        <w:tc>
          <w:tcPr>
            <w:tcW w:w="1134" w:type="dxa"/>
            <w:gridSpan w:val="10"/>
          </w:tcPr>
          <w:p w:rsidR="008F0C4C" w:rsidRPr="00656CD4" w:rsidRDefault="008F0C4C" w:rsidP="004D6DDF">
            <w:pPr>
              <w:rPr>
                <w:sz w:val="24"/>
                <w:szCs w:val="24"/>
              </w:rPr>
            </w:pPr>
            <w:r w:rsidRPr="00656CD4">
              <w:rPr>
                <w:kern w:val="16"/>
                <w:sz w:val="24"/>
                <w:szCs w:val="24"/>
              </w:rPr>
              <w:t>проценты</w:t>
            </w:r>
          </w:p>
        </w:tc>
        <w:tc>
          <w:tcPr>
            <w:tcW w:w="951" w:type="dxa"/>
            <w:gridSpan w:val="10"/>
          </w:tcPr>
          <w:p w:rsidR="008F0C4C" w:rsidRPr="00656CD4" w:rsidRDefault="008F0C4C" w:rsidP="004D6DDF">
            <w:pPr>
              <w:jc w:val="center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100</w:t>
            </w:r>
          </w:p>
        </w:tc>
        <w:tc>
          <w:tcPr>
            <w:tcW w:w="865" w:type="dxa"/>
            <w:gridSpan w:val="10"/>
          </w:tcPr>
          <w:p w:rsidR="008F0C4C" w:rsidRPr="00656CD4" w:rsidRDefault="008F0C4C" w:rsidP="004D6DDF">
            <w:pPr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100</w:t>
            </w:r>
          </w:p>
        </w:tc>
        <w:tc>
          <w:tcPr>
            <w:tcW w:w="800" w:type="dxa"/>
            <w:gridSpan w:val="10"/>
          </w:tcPr>
          <w:p w:rsidR="008F0C4C" w:rsidRPr="00656CD4" w:rsidRDefault="008F0C4C" w:rsidP="004D6DDF">
            <w:pPr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100</w:t>
            </w:r>
          </w:p>
        </w:tc>
        <w:tc>
          <w:tcPr>
            <w:tcW w:w="1015" w:type="dxa"/>
            <w:gridSpan w:val="15"/>
          </w:tcPr>
          <w:p w:rsidR="008F0C4C" w:rsidRPr="00656CD4" w:rsidRDefault="008F0C4C" w:rsidP="004D6DDF">
            <w:pPr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100</w:t>
            </w:r>
          </w:p>
        </w:tc>
        <w:tc>
          <w:tcPr>
            <w:tcW w:w="872" w:type="dxa"/>
            <w:gridSpan w:val="10"/>
          </w:tcPr>
          <w:p w:rsidR="008F0C4C" w:rsidRPr="00656CD4" w:rsidRDefault="008F0C4C" w:rsidP="004D6DDF">
            <w:pPr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100</w:t>
            </w:r>
          </w:p>
        </w:tc>
        <w:tc>
          <w:tcPr>
            <w:tcW w:w="1017" w:type="dxa"/>
            <w:gridSpan w:val="13"/>
          </w:tcPr>
          <w:p w:rsidR="008F0C4C" w:rsidRPr="00656CD4" w:rsidRDefault="008F0C4C" w:rsidP="004D6DDF">
            <w:pPr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100</w:t>
            </w:r>
          </w:p>
        </w:tc>
        <w:tc>
          <w:tcPr>
            <w:tcW w:w="927" w:type="dxa"/>
            <w:gridSpan w:val="12"/>
          </w:tcPr>
          <w:p w:rsidR="008F0C4C" w:rsidRPr="00656C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 w:rsidRPr="00656CD4">
              <w:rPr>
                <w:kern w:val="16"/>
                <w:sz w:val="24"/>
                <w:szCs w:val="24"/>
              </w:rPr>
              <w:t>100</w:t>
            </w:r>
          </w:p>
        </w:tc>
        <w:tc>
          <w:tcPr>
            <w:tcW w:w="2025" w:type="dxa"/>
            <w:gridSpan w:val="4"/>
          </w:tcPr>
          <w:p w:rsidR="008F0C4C" w:rsidRPr="00656C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 w:rsidRPr="002D7270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2D7270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F0C4C" w:rsidRPr="00656CD4" w:rsidTr="00E93D37">
        <w:trPr>
          <w:trHeight w:val="283"/>
        </w:trPr>
        <w:tc>
          <w:tcPr>
            <w:tcW w:w="1272" w:type="dxa"/>
            <w:gridSpan w:val="11"/>
          </w:tcPr>
          <w:p w:rsidR="008F0C4C" w:rsidRPr="00656CD4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1" w:type="dxa"/>
            <w:gridSpan w:val="12"/>
          </w:tcPr>
          <w:p w:rsidR="008F0C4C" w:rsidRPr="00656CD4" w:rsidRDefault="008F0C4C" w:rsidP="0040518E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656CD4">
              <w:rPr>
                <w:rFonts w:eastAsia="Arial Unicode MS"/>
                <w:b/>
                <w:sz w:val="24"/>
                <w:szCs w:val="24"/>
              </w:rPr>
              <w:t>Мероприятие 1.</w:t>
            </w:r>
            <w:r w:rsidRPr="00656CD4">
              <w:rPr>
                <w:rFonts w:eastAsia="Arial Unicode MS"/>
                <w:sz w:val="24"/>
                <w:szCs w:val="24"/>
              </w:rPr>
              <w:t xml:space="preserve"> Приобретение первичных средств пожарной безопасности: мотопомпа, комплектующие к мотопомпе, лесные ранцы, </w:t>
            </w:r>
            <w:proofErr w:type="spellStart"/>
            <w:r w:rsidRPr="00656CD4">
              <w:rPr>
                <w:rFonts w:eastAsia="Arial Unicode MS"/>
                <w:sz w:val="24"/>
                <w:szCs w:val="24"/>
              </w:rPr>
              <w:t>зап.</w:t>
            </w:r>
            <w:proofErr w:type="spellEnd"/>
            <w:r w:rsidRPr="00656CD4">
              <w:rPr>
                <w:rFonts w:eastAsia="Arial Unicode MS"/>
                <w:sz w:val="24"/>
                <w:szCs w:val="24"/>
              </w:rPr>
              <w:t xml:space="preserve"> части к мотопомпе, огнетушители  и т.д.</w:t>
            </w:r>
          </w:p>
        </w:tc>
        <w:tc>
          <w:tcPr>
            <w:tcW w:w="7608" w:type="dxa"/>
            <w:gridSpan w:val="91"/>
          </w:tcPr>
          <w:p w:rsidR="008F0C4C" w:rsidRPr="00656C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998" w:type="dxa"/>
            <w:gridSpan w:val="3"/>
          </w:tcPr>
          <w:p w:rsidR="008F0C4C" w:rsidRPr="00656C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 w:rsidRPr="002D7270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2D7270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F0C4C" w:rsidRPr="00656CD4" w:rsidTr="00E93D37">
        <w:trPr>
          <w:trHeight w:val="283"/>
        </w:trPr>
        <w:tc>
          <w:tcPr>
            <w:tcW w:w="1272" w:type="dxa"/>
            <w:gridSpan w:val="11"/>
          </w:tcPr>
          <w:p w:rsidR="008F0C4C" w:rsidRPr="00656CD4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1" w:type="dxa"/>
            <w:gridSpan w:val="12"/>
          </w:tcPr>
          <w:p w:rsidR="008F0C4C" w:rsidRPr="00656CD4" w:rsidRDefault="008F0C4C" w:rsidP="0040518E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656CD4">
              <w:rPr>
                <w:rFonts w:eastAsia="Arial Unicode MS"/>
                <w:b/>
                <w:sz w:val="24"/>
                <w:szCs w:val="24"/>
              </w:rPr>
              <w:t>Мероприятие 2.</w:t>
            </w:r>
            <w:r w:rsidRPr="00656CD4">
              <w:rPr>
                <w:rFonts w:eastAsia="Arial Unicode MS"/>
                <w:sz w:val="24"/>
                <w:szCs w:val="24"/>
              </w:rPr>
              <w:t xml:space="preserve"> Выполнение работ по тушению лесных (природных) пожаров</w:t>
            </w:r>
          </w:p>
        </w:tc>
        <w:tc>
          <w:tcPr>
            <w:tcW w:w="7608" w:type="dxa"/>
            <w:gridSpan w:val="91"/>
          </w:tcPr>
          <w:p w:rsidR="008F0C4C" w:rsidRPr="00656C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998" w:type="dxa"/>
            <w:gridSpan w:val="3"/>
          </w:tcPr>
          <w:p w:rsidR="008F0C4C" w:rsidRPr="00656C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 w:rsidRPr="002D7270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2D7270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F0C4C" w:rsidRPr="00656CD4" w:rsidTr="00E93D37">
        <w:trPr>
          <w:trHeight w:val="283"/>
        </w:trPr>
        <w:tc>
          <w:tcPr>
            <w:tcW w:w="1272" w:type="dxa"/>
            <w:gridSpan w:val="11"/>
          </w:tcPr>
          <w:p w:rsidR="008F0C4C" w:rsidRPr="00656CD4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1" w:type="dxa"/>
            <w:gridSpan w:val="12"/>
          </w:tcPr>
          <w:p w:rsidR="008F0C4C" w:rsidRPr="00656CD4" w:rsidRDefault="008F0C4C" w:rsidP="0040518E">
            <w:pPr>
              <w:jc w:val="both"/>
              <w:rPr>
                <w:b/>
                <w:sz w:val="24"/>
                <w:szCs w:val="24"/>
              </w:rPr>
            </w:pPr>
            <w:r w:rsidRPr="00656CD4">
              <w:rPr>
                <w:b/>
                <w:sz w:val="24"/>
                <w:szCs w:val="24"/>
              </w:rPr>
              <w:t>Целевой показатель 8.</w:t>
            </w:r>
          </w:p>
          <w:p w:rsidR="008F0C4C" w:rsidRPr="00656CD4" w:rsidRDefault="008F0C4C" w:rsidP="0040518E">
            <w:pPr>
              <w:jc w:val="both"/>
              <w:rPr>
                <w:sz w:val="24"/>
                <w:szCs w:val="24"/>
              </w:rPr>
            </w:pPr>
            <w:proofErr w:type="gramStart"/>
            <w:r w:rsidRPr="00656CD4">
              <w:rPr>
                <w:sz w:val="24"/>
                <w:szCs w:val="24"/>
              </w:rPr>
              <w:t xml:space="preserve">Кол-во созданных ДПД в населенных </w:t>
            </w:r>
            <w:r w:rsidRPr="00656CD4">
              <w:rPr>
                <w:sz w:val="24"/>
                <w:szCs w:val="24"/>
              </w:rPr>
              <w:lastRenderedPageBreak/>
              <w:t>пунктах, в которых не соблюдаются требования статьи 76 Федерального закона  от 22 июля  2008 года № 123-ФЗ «Технический регламент о требованиях пожарной безопасности»</w:t>
            </w:r>
            <w:proofErr w:type="gramEnd"/>
          </w:p>
        </w:tc>
        <w:tc>
          <w:tcPr>
            <w:tcW w:w="1134" w:type="dxa"/>
            <w:gridSpan w:val="10"/>
          </w:tcPr>
          <w:p w:rsidR="008F0C4C" w:rsidRPr="00656CD4" w:rsidRDefault="008F0C4C" w:rsidP="004D6DDF">
            <w:pPr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lastRenderedPageBreak/>
              <w:t>Кол-во чел.</w:t>
            </w:r>
          </w:p>
        </w:tc>
        <w:tc>
          <w:tcPr>
            <w:tcW w:w="951" w:type="dxa"/>
            <w:gridSpan w:val="10"/>
          </w:tcPr>
          <w:p w:rsidR="008F0C4C" w:rsidRPr="00656CD4" w:rsidRDefault="008F0C4C" w:rsidP="004D6DDF">
            <w:pPr>
              <w:jc w:val="center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51</w:t>
            </w:r>
          </w:p>
        </w:tc>
        <w:tc>
          <w:tcPr>
            <w:tcW w:w="865" w:type="dxa"/>
            <w:gridSpan w:val="10"/>
          </w:tcPr>
          <w:p w:rsidR="008F0C4C" w:rsidRPr="00656CD4" w:rsidRDefault="008F0C4C" w:rsidP="004D6DDF">
            <w:pPr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50</w:t>
            </w:r>
          </w:p>
        </w:tc>
        <w:tc>
          <w:tcPr>
            <w:tcW w:w="800" w:type="dxa"/>
            <w:gridSpan w:val="10"/>
          </w:tcPr>
          <w:p w:rsidR="008F0C4C" w:rsidRPr="00656CD4" w:rsidRDefault="008F0C4C" w:rsidP="004D6DDF">
            <w:pPr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50</w:t>
            </w:r>
          </w:p>
        </w:tc>
        <w:tc>
          <w:tcPr>
            <w:tcW w:w="1015" w:type="dxa"/>
            <w:gridSpan w:val="15"/>
          </w:tcPr>
          <w:p w:rsidR="008F0C4C" w:rsidRPr="00656CD4" w:rsidRDefault="008F0C4C" w:rsidP="004D6DDF">
            <w:pPr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50</w:t>
            </w:r>
          </w:p>
        </w:tc>
        <w:tc>
          <w:tcPr>
            <w:tcW w:w="872" w:type="dxa"/>
            <w:gridSpan w:val="10"/>
          </w:tcPr>
          <w:p w:rsidR="008F0C4C" w:rsidRPr="00656CD4" w:rsidRDefault="008F0C4C" w:rsidP="004D6DDF">
            <w:pPr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50</w:t>
            </w:r>
          </w:p>
        </w:tc>
        <w:tc>
          <w:tcPr>
            <w:tcW w:w="1017" w:type="dxa"/>
            <w:gridSpan w:val="13"/>
          </w:tcPr>
          <w:p w:rsidR="008F0C4C" w:rsidRPr="00656CD4" w:rsidRDefault="008F0C4C" w:rsidP="004D6DDF">
            <w:pPr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50</w:t>
            </w:r>
          </w:p>
        </w:tc>
        <w:tc>
          <w:tcPr>
            <w:tcW w:w="927" w:type="dxa"/>
            <w:gridSpan w:val="12"/>
          </w:tcPr>
          <w:p w:rsidR="008F0C4C" w:rsidRPr="00656C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 w:rsidRPr="00656CD4">
              <w:rPr>
                <w:kern w:val="16"/>
                <w:sz w:val="24"/>
                <w:szCs w:val="24"/>
              </w:rPr>
              <w:t>50</w:t>
            </w:r>
          </w:p>
        </w:tc>
        <w:tc>
          <w:tcPr>
            <w:tcW w:w="2025" w:type="dxa"/>
            <w:gridSpan w:val="4"/>
          </w:tcPr>
          <w:p w:rsidR="008F0C4C" w:rsidRPr="00656CD4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 w:rsidRPr="002D7270">
              <w:rPr>
                <w:kern w:val="16"/>
                <w:sz w:val="24"/>
                <w:szCs w:val="24"/>
              </w:rPr>
              <w:t xml:space="preserve">Администрация городского </w:t>
            </w:r>
            <w:r w:rsidRPr="002D7270">
              <w:rPr>
                <w:kern w:val="16"/>
                <w:sz w:val="24"/>
                <w:szCs w:val="24"/>
              </w:rPr>
              <w:lastRenderedPageBreak/>
              <w:t xml:space="preserve">округа </w:t>
            </w:r>
            <w:proofErr w:type="gramStart"/>
            <w:r w:rsidRPr="002D7270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F0C4C" w:rsidRPr="0040518E" w:rsidTr="00E93D37">
        <w:trPr>
          <w:trHeight w:val="283"/>
        </w:trPr>
        <w:tc>
          <w:tcPr>
            <w:tcW w:w="1272" w:type="dxa"/>
            <w:gridSpan w:val="11"/>
          </w:tcPr>
          <w:p w:rsidR="008F0C4C" w:rsidRPr="0040518E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1" w:type="dxa"/>
            <w:gridSpan w:val="12"/>
          </w:tcPr>
          <w:p w:rsidR="008F0C4C" w:rsidRPr="0040518E" w:rsidRDefault="008F0C4C" w:rsidP="0040518E">
            <w:pPr>
              <w:jc w:val="both"/>
              <w:rPr>
                <w:sz w:val="24"/>
                <w:szCs w:val="24"/>
              </w:rPr>
            </w:pPr>
            <w:r w:rsidRPr="0040518E">
              <w:rPr>
                <w:rFonts w:eastAsia="Arial Unicode MS"/>
                <w:b/>
                <w:sz w:val="24"/>
                <w:szCs w:val="24"/>
              </w:rPr>
              <w:t>Мероприятие 1.</w:t>
            </w:r>
            <w:r w:rsidRPr="0040518E">
              <w:rPr>
                <w:rFonts w:eastAsia="Arial Unicode MS"/>
                <w:sz w:val="24"/>
                <w:szCs w:val="24"/>
              </w:rPr>
              <w:t xml:space="preserve"> Предоставление субсидий из бюджета городского округ Верхотурский на поддержку общественных объединений добровольной пожарной охраны, осуществляющих деятельность на территории городского округа Верхотурский</w:t>
            </w:r>
          </w:p>
        </w:tc>
        <w:tc>
          <w:tcPr>
            <w:tcW w:w="7608" w:type="dxa"/>
            <w:gridSpan w:val="91"/>
          </w:tcPr>
          <w:p w:rsidR="008F0C4C" w:rsidRPr="0040518E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998" w:type="dxa"/>
            <w:gridSpan w:val="3"/>
          </w:tcPr>
          <w:p w:rsidR="008F0C4C" w:rsidRPr="0040518E" w:rsidRDefault="008F0C4C" w:rsidP="004D6DDF">
            <w:pPr>
              <w:jc w:val="center"/>
              <w:rPr>
                <w:kern w:val="16"/>
                <w:sz w:val="24"/>
                <w:szCs w:val="24"/>
              </w:rPr>
            </w:pPr>
            <w:r w:rsidRPr="002D7270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2D7270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F0C4C" w:rsidRPr="0040518E" w:rsidTr="00E93D37">
        <w:trPr>
          <w:trHeight w:val="283"/>
        </w:trPr>
        <w:tc>
          <w:tcPr>
            <w:tcW w:w="1272" w:type="dxa"/>
            <w:gridSpan w:val="11"/>
          </w:tcPr>
          <w:p w:rsidR="008F0C4C" w:rsidRPr="0040518E" w:rsidRDefault="008F0C4C" w:rsidP="005A0EF3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1" w:type="dxa"/>
            <w:gridSpan w:val="12"/>
          </w:tcPr>
          <w:p w:rsidR="008F0C4C" w:rsidRPr="0040518E" w:rsidRDefault="008F0C4C" w:rsidP="0040518E">
            <w:pPr>
              <w:jc w:val="both"/>
              <w:rPr>
                <w:b/>
                <w:sz w:val="24"/>
                <w:szCs w:val="24"/>
              </w:rPr>
            </w:pPr>
            <w:r w:rsidRPr="0040518E">
              <w:rPr>
                <w:b/>
                <w:sz w:val="24"/>
                <w:szCs w:val="24"/>
              </w:rPr>
              <w:t>Целевой показатель 9.</w:t>
            </w:r>
          </w:p>
          <w:p w:rsidR="008F0C4C" w:rsidRPr="0040518E" w:rsidRDefault="008F0C4C" w:rsidP="0040518E">
            <w:pPr>
              <w:jc w:val="both"/>
              <w:rPr>
                <w:sz w:val="24"/>
                <w:szCs w:val="24"/>
              </w:rPr>
            </w:pPr>
            <w:r w:rsidRPr="0040518E">
              <w:rPr>
                <w:sz w:val="24"/>
                <w:szCs w:val="24"/>
              </w:rPr>
              <w:t xml:space="preserve">Обеспечение соответствия уровня антитеррористической защищенности объектов (территорий), находящихся  в городском округе </w:t>
            </w:r>
            <w:proofErr w:type="gramStart"/>
            <w:r w:rsidRPr="0040518E">
              <w:rPr>
                <w:sz w:val="24"/>
                <w:szCs w:val="24"/>
              </w:rPr>
              <w:t>Верхотурский</w:t>
            </w:r>
            <w:proofErr w:type="gramEnd"/>
            <w:r w:rsidRPr="0040518E">
              <w:rPr>
                <w:sz w:val="24"/>
                <w:szCs w:val="24"/>
              </w:rPr>
              <w:t xml:space="preserve">  или  в ведении Администрации городского округа Верхотурский, предъявляемым требованиям</w:t>
            </w:r>
          </w:p>
        </w:tc>
        <w:tc>
          <w:tcPr>
            <w:tcW w:w="1134" w:type="dxa"/>
            <w:gridSpan w:val="10"/>
          </w:tcPr>
          <w:p w:rsidR="008F0C4C" w:rsidRPr="0040518E" w:rsidRDefault="008F0C4C" w:rsidP="005A0EF3">
            <w:pPr>
              <w:jc w:val="center"/>
              <w:rPr>
                <w:sz w:val="24"/>
                <w:szCs w:val="24"/>
              </w:rPr>
            </w:pPr>
            <w:r w:rsidRPr="0040518E">
              <w:rPr>
                <w:sz w:val="24"/>
                <w:szCs w:val="24"/>
              </w:rPr>
              <w:t>проценты</w:t>
            </w:r>
          </w:p>
        </w:tc>
        <w:tc>
          <w:tcPr>
            <w:tcW w:w="951" w:type="dxa"/>
            <w:gridSpan w:val="10"/>
          </w:tcPr>
          <w:p w:rsidR="008F0C4C" w:rsidRPr="0040518E" w:rsidRDefault="008F0C4C" w:rsidP="005A0EF3">
            <w:pPr>
              <w:jc w:val="center"/>
              <w:rPr>
                <w:sz w:val="24"/>
                <w:szCs w:val="24"/>
              </w:rPr>
            </w:pPr>
            <w:r w:rsidRPr="0040518E">
              <w:rPr>
                <w:sz w:val="24"/>
                <w:szCs w:val="24"/>
              </w:rPr>
              <w:t>100</w:t>
            </w:r>
          </w:p>
        </w:tc>
        <w:tc>
          <w:tcPr>
            <w:tcW w:w="865" w:type="dxa"/>
            <w:gridSpan w:val="10"/>
          </w:tcPr>
          <w:p w:rsidR="008F0C4C" w:rsidRPr="0040518E" w:rsidRDefault="008F0C4C" w:rsidP="005A0EF3">
            <w:pPr>
              <w:jc w:val="center"/>
              <w:rPr>
                <w:sz w:val="24"/>
                <w:szCs w:val="24"/>
              </w:rPr>
            </w:pPr>
            <w:r w:rsidRPr="0040518E">
              <w:rPr>
                <w:sz w:val="24"/>
                <w:szCs w:val="24"/>
              </w:rPr>
              <w:t>100</w:t>
            </w:r>
          </w:p>
        </w:tc>
        <w:tc>
          <w:tcPr>
            <w:tcW w:w="800" w:type="dxa"/>
            <w:gridSpan w:val="10"/>
          </w:tcPr>
          <w:p w:rsidR="008F0C4C" w:rsidRPr="0040518E" w:rsidRDefault="008F0C4C" w:rsidP="005A0EF3">
            <w:pPr>
              <w:jc w:val="center"/>
              <w:rPr>
                <w:sz w:val="24"/>
                <w:szCs w:val="24"/>
              </w:rPr>
            </w:pPr>
            <w:r w:rsidRPr="0040518E">
              <w:rPr>
                <w:sz w:val="24"/>
                <w:szCs w:val="24"/>
              </w:rPr>
              <w:t>100</w:t>
            </w:r>
          </w:p>
        </w:tc>
        <w:tc>
          <w:tcPr>
            <w:tcW w:w="1015" w:type="dxa"/>
            <w:gridSpan w:val="15"/>
          </w:tcPr>
          <w:p w:rsidR="008F0C4C" w:rsidRPr="0040518E" w:rsidRDefault="008F0C4C" w:rsidP="005A0EF3">
            <w:pPr>
              <w:jc w:val="center"/>
              <w:rPr>
                <w:sz w:val="24"/>
                <w:szCs w:val="24"/>
              </w:rPr>
            </w:pPr>
            <w:r w:rsidRPr="0040518E">
              <w:rPr>
                <w:sz w:val="24"/>
                <w:szCs w:val="24"/>
              </w:rPr>
              <w:t>100</w:t>
            </w:r>
          </w:p>
        </w:tc>
        <w:tc>
          <w:tcPr>
            <w:tcW w:w="872" w:type="dxa"/>
            <w:gridSpan w:val="10"/>
          </w:tcPr>
          <w:p w:rsidR="008F0C4C" w:rsidRPr="0040518E" w:rsidRDefault="008F0C4C" w:rsidP="005A0EF3">
            <w:pPr>
              <w:jc w:val="center"/>
              <w:rPr>
                <w:sz w:val="24"/>
                <w:szCs w:val="24"/>
              </w:rPr>
            </w:pPr>
            <w:r w:rsidRPr="0040518E">
              <w:rPr>
                <w:sz w:val="24"/>
                <w:szCs w:val="24"/>
              </w:rPr>
              <w:t>100</w:t>
            </w:r>
          </w:p>
        </w:tc>
        <w:tc>
          <w:tcPr>
            <w:tcW w:w="1017" w:type="dxa"/>
            <w:gridSpan w:val="13"/>
          </w:tcPr>
          <w:p w:rsidR="008F0C4C" w:rsidRPr="0040518E" w:rsidRDefault="008F0C4C" w:rsidP="005A0EF3">
            <w:pPr>
              <w:jc w:val="center"/>
              <w:rPr>
                <w:sz w:val="24"/>
                <w:szCs w:val="24"/>
              </w:rPr>
            </w:pPr>
            <w:r w:rsidRPr="0040518E">
              <w:rPr>
                <w:sz w:val="24"/>
                <w:szCs w:val="24"/>
              </w:rPr>
              <w:t>100</w:t>
            </w:r>
          </w:p>
        </w:tc>
        <w:tc>
          <w:tcPr>
            <w:tcW w:w="927" w:type="dxa"/>
            <w:gridSpan w:val="12"/>
          </w:tcPr>
          <w:p w:rsidR="008F0C4C" w:rsidRPr="0040518E" w:rsidRDefault="008F0C4C" w:rsidP="005A0EF3">
            <w:pPr>
              <w:jc w:val="center"/>
              <w:rPr>
                <w:kern w:val="16"/>
                <w:sz w:val="24"/>
                <w:szCs w:val="24"/>
              </w:rPr>
            </w:pPr>
            <w:r w:rsidRPr="0040518E">
              <w:rPr>
                <w:kern w:val="16"/>
                <w:sz w:val="24"/>
                <w:szCs w:val="24"/>
              </w:rPr>
              <w:t>100</w:t>
            </w:r>
          </w:p>
        </w:tc>
        <w:tc>
          <w:tcPr>
            <w:tcW w:w="2025" w:type="dxa"/>
            <w:gridSpan w:val="4"/>
          </w:tcPr>
          <w:p w:rsidR="008F0C4C" w:rsidRPr="0040518E" w:rsidRDefault="008F0C4C" w:rsidP="005A0EF3">
            <w:pPr>
              <w:jc w:val="center"/>
              <w:rPr>
                <w:kern w:val="16"/>
                <w:sz w:val="24"/>
                <w:szCs w:val="24"/>
              </w:rPr>
            </w:pPr>
            <w:r w:rsidRPr="002D7270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2D7270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F0C4C" w:rsidRPr="0040518E" w:rsidTr="00E93D37">
        <w:trPr>
          <w:trHeight w:val="283"/>
        </w:trPr>
        <w:tc>
          <w:tcPr>
            <w:tcW w:w="1272" w:type="dxa"/>
            <w:gridSpan w:val="11"/>
          </w:tcPr>
          <w:p w:rsidR="008F0C4C" w:rsidRPr="0040518E" w:rsidRDefault="008F0C4C" w:rsidP="005A0EF3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1" w:type="dxa"/>
            <w:gridSpan w:val="12"/>
          </w:tcPr>
          <w:p w:rsidR="008F0C4C" w:rsidRPr="0040518E" w:rsidRDefault="008F0C4C" w:rsidP="0040518E">
            <w:pPr>
              <w:jc w:val="both"/>
              <w:rPr>
                <w:b/>
                <w:sz w:val="24"/>
                <w:szCs w:val="24"/>
              </w:rPr>
            </w:pPr>
            <w:r w:rsidRPr="0040518E">
              <w:rPr>
                <w:rFonts w:eastAsia="Arial Unicode MS"/>
                <w:b/>
                <w:sz w:val="24"/>
                <w:szCs w:val="24"/>
              </w:rPr>
              <w:t>Мероприятие 1.</w:t>
            </w:r>
            <w:r w:rsidRPr="0040518E">
              <w:rPr>
                <w:rFonts w:eastAsia="Arial Unicode MS"/>
                <w:sz w:val="24"/>
                <w:szCs w:val="24"/>
              </w:rPr>
              <w:t xml:space="preserve"> </w:t>
            </w:r>
            <w:r w:rsidRPr="0040518E">
              <w:rPr>
                <w:sz w:val="24"/>
                <w:szCs w:val="24"/>
              </w:rPr>
              <w:t>Организация и проведение проверок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</w:t>
            </w:r>
          </w:p>
        </w:tc>
        <w:tc>
          <w:tcPr>
            <w:tcW w:w="7608" w:type="dxa"/>
            <w:gridSpan w:val="91"/>
          </w:tcPr>
          <w:p w:rsidR="008F0C4C" w:rsidRPr="0040518E" w:rsidRDefault="008F0C4C" w:rsidP="005A0EF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998" w:type="dxa"/>
            <w:gridSpan w:val="3"/>
          </w:tcPr>
          <w:p w:rsidR="008F0C4C" w:rsidRPr="0040518E" w:rsidRDefault="008F0C4C" w:rsidP="005A0EF3">
            <w:pPr>
              <w:jc w:val="center"/>
              <w:rPr>
                <w:kern w:val="16"/>
                <w:sz w:val="24"/>
                <w:szCs w:val="24"/>
              </w:rPr>
            </w:pPr>
            <w:r w:rsidRPr="002D7270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2D7270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F0C4C" w:rsidRPr="0040518E" w:rsidTr="00E93D37">
        <w:trPr>
          <w:trHeight w:val="283"/>
        </w:trPr>
        <w:tc>
          <w:tcPr>
            <w:tcW w:w="1272" w:type="dxa"/>
            <w:gridSpan w:val="11"/>
          </w:tcPr>
          <w:p w:rsidR="008F0C4C" w:rsidRPr="0040518E" w:rsidRDefault="008F0C4C" w:rsidP="005A0EF3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1" w:type="dxa"/>
            <w:gridSpan w:val="12"/>
          </w:tcPr>
          <w:p w:rsidR="008F0C4C" w:rsidRPr="0040518E" w:rsidRDefault="008F0C4C" w:rsidP="0040518E">
            <w:pPr>
              <w:jc w:val="both"/>
              <w:rPr>
                <w:rFonts w:eastAsia="Arial Unicode MS"/>
                <w:b/>
                <w:sz w:val="24"/>
                <w:szCs w:val="24"/>
                <w:u w:val="single"/>
              </w:rPr>
            </w:pPr>
            <w:r w:rsidRPr="0040518E">
              <w:rPr>
                <w:rFonts w:eastAsia="Arial Unicode MS"/>
                <w:b/>
                <w:sz w:val="24"/>
                <w:szCs w:val="24"/>
              </w:rPr>
              <w:t>Мероприятие 2.</w:t>
            </w:r>
            <w:r w:rsidRPr="0040518E">
              <w:rPr>
                <w:rFonts w:eastAsia="Arial Unicode MS"/>
                <w:sz w:val="24"/>
                <w:szCs w:val="24"/>
              </w:rPr>
              <w:t xml:space="preserve"> Приобретение и установка технических средств охраны; приобретение и монтаж систем оповещения и видеонаблюдения</w:t>
            </w:r>
          </w:p>
        </w:tc>
        <w:tc>
          <w:tcPr>
            <w:tcW w:w="7608" w:type="dxa"/>
            <w:gridSpan w:val="91"/>
          </w:tcPr>
          <w:p w:rsidR="008F0C4C" w:rsidRPr="0040518E" w:rsidRDefault="008F0C4C" w:rsidP="005A0EF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998" w:type="dxa"/>
            <w:gridSpan w:val="3"/>
          </w:tcPr>
          <w:p w:rsidR="008F0C4C" w:rsidRPr="0040518E" w:rsidRDefault="008F0C4C" w:rsidP="005A0EF3">
            <w:pPr>
              <w:jc w:val="center"/>
              <w:rPr>
                <w:kern w:val="16"/>
                <w:sz w:val="24"/>
                <w:szCs w:val="24"/>
              </w:rPr>
            </w:pPr>
            <w:r w:rsidRPr="002D7270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2D7270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F0C4C" w:rsidRPr="0040518E" w:rsidTr="00E93D37">
        <w:trPr>
          <w:trHeight w:val="283"/>
        </w:trPr>
        <w:tc>
          <w:tcPr>
            <w:tcW w:w="1272" w:type="dxa"/>
            <w:gridSpan w:val="11"/>
          </w:tcPr>
          <w:p w:rsidR="008F0C4C" w:rsidRPr="0040518E" w:rsidRDefault="008F0C4C" w:rsidP="005A0EF3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1" w:type="dxa"/>
            <w:gridSpan w:val="12"/>
          </w:tcPr>
          <w:p w:rsidR="008F0C4C" w:rsidRPr="0040518E" w:rsidRDefault="008F0C4C" w:rsidP="0040518E">
            <w:pPr>
              <w:jc w:val="both"/>
              <w:rPr>
                <w:b/>
                <w:sz w:val="24"/>
                <w:szCs w:val="24"/>
              </w:rPr>
            </w:pPr>
            <w:r w:rsidRPr="0040518E">
              <w:rPr>
                <w:b/>
                <w:sz w:val="24"/>
                <w:szCs w:val="24"/>
              </w:rPr>
              <w:t>Целевой показатель 10.</w:t>
            </w:r>
          </w:p>
          <w:p w:rsidR="008F0C4C" w:rsidRPr="0040518E" w:rsidRDefault="008F0C4C" w:rsidP="0040518E">
            <w:pPr>
              <w:jc w:val="both"/>
              <w:rPr>
                <w:sz w:val="24"/>
                <w:szCs w:val="24"/>
              </w:rPr>
            </w:pPr>
            <w:r w:rsidRPr="0040518E">
              <w:rPr>
                <w:sz w:val="24"/>
                <w:szCs w:val="24"/>
              </w:rPr>
              <w:t>Доля охвата населения городского округа Верхотурский информационно-пропагандистскими мероприятиями по разъяснению сущности терроризма и его общественной опасности</w:t>
            </w:r>
          </w:p>
        </w:tc>
        <w:tc>
          <w:tcPr>
            <w:tcW w:w="1134" w:type="dxa"/>
            <w:gridSpan w:val="10"/>
          </w:tcPr>
          <w:p w:rsidR="008F0C4C" w:rsidRPr="0040518E" w:rsidRDefault="008F0C4C" w:rsidP="005A0EF3">
            <w:pPr>
              <w:jc w:val="center"/>
              <w:rPr>
                <w:kern w:val="16"/>
                <w:sz w:val="24"/>
                <w:szCs w:val="24"/>
              </w:rPr>
            </w:pPr>
            <w:r w:rsidRPr="0040518E">
              <w:rPr>
                <w:kern w:val="16"/>
                <w:sz w:val="24"/>
                <w:szCs w:val="24"/>
              </w:rPr>
              <w:t>проценты</w:t>
            </w:r>
          </w:p>
        </w:tc>
        <w:tc>
          <w:tcPr>
            <w:tcW w:w="951" w:type="dxa"/>
            <w:gridSpan w:val="10"/>
          </w:tcPr>
          <w:p w:rsidR="008F0C4C" w:rsidRPr="0040518E" w:rsidRDefault="008F0C4C" w:rsidP="005A0EF3">
            <w:pPr>
              <w:jc w:val="center"/>
              <w:rPr>
                <w:sz w:val="24"/>
                <w:szCs w:val="24"/>
              </w:rPr>
            </w:pPr>
            <w:r w:rsidRPr="0040518E">
              <w:rPr>
                <w:sz w:val="24"/>
                <w:szCs w:val="24"/>
              </w:rPr>
              <w:t>51</w:t>
            </w:r>
          </w:p>
        </w:tc>
        <w:tc>
          <w:tcPr>
            <w:tcW w:w="865" w:type="dxa"/>
            <w:gridSpan w:val="10"/>
          </w:tcPr>
          <w:p w:rsidR="008F0C4C" w:rsidRPr="0040518E" w:rsidRDefault="008F0C4C" w:rsidP="005A0EF3">
            <w:pPr>
              <w:jc w:val="center"/>
              <w:rPr>
                <w:sz w:val="24"/>
                <w:szCs w:val="24"/>
              </w:rPr>
            </w:pPr>
            <w:r w:rsidRPr="0040518E">
              <w:rPr>
                <w:sz w:val="24"/>
                <w:szCs w:val="24"/>
              </w:rPr>
              <w:t>57</w:t>
            </w:r>
          </w:p>
        </w:tc>
        <w:tc>
          <w:tcPr>
            <w:tcW w:w="800" w:type="dxa"/>
            <w:gridSpan w:val="10"/>
          </w:tcPr>
          <w:p w:rsidR="008F0C4C" w:rsidRPr="0040518E" w:rsidRDefault="008F0C4C" w:rsidP="005A0EF3">
            <w:pPr>
              <w:jc w:val="center"/>
              <w:rPr>
                <w:sz w:val="24"/>
                <w:szCs w:val="24"/>
              </w:rPr>
            </w:pPr>
            <w:r w:rsidRPr="0040518E">
              <w:rPr>
                <w:sz w:val="24"/>
                <w:szCs w:val="24"/>
              </w:rPr>
              <w:t>66</w:t>
            </w:r>
          </w:p>
        </w:tc>
        <w:tc>
          <w:tcPr>
            <w:tcW w:w="1015" w:type="dxa"/>
            <w:gridSpan w:val="15"/>
          </w:tcPr>
          <w:p w:rsidR="008F0C4C" w:rsidRPr="0040518E" w:rsidRDefault="008F0C4C" w:rsidP="005A0EF3">
            <w:pPr>
              <w:jc w:val="center"/>
              <w:rPr>
                <w:sz w:val="24"/>
                <w:szCs w:val="24"/>
              </w:rPr>
            </w:pPr>
            <w:r w:rsidRPr="0040518E">
              <w:rPr>
                <w:sz w:val="24"/>
                <w:szCs w:val="24"/>
              </w:rPr>
              <w:t>70</w:t>
            </w:r>
          </w:p>
        </w:tc>
        <w:tc>
          <w:tcPr>
            <w:tcW w:w="872" w:type="dxa"/>
            <w:gridSpan w:val="10"/>
          </w:tcPr>
          <w:p w:rsidR="008F0C4C" w:rsidRPr="0040518E" w:rsidRDefault="008F0C4C" w:rsidP="005A0EF3">
            <w:pPr>
              <w:jc w:val="center"/>
              <w:rPr>
                <w:sz w:val="24"/>
                <w:szCs w:val="24"/>
              </w:rPr>
            </w:pPr>
            <w:r w:rsidRPr="0040518E">
              <w:rPr>
                <w:sz w:val="24"/>
                <w:szCs w:val="24"/>
              </w:rPr>
              <w:t>76</w:t>
            </w:r>
          </w:p>
        </w:tc>
        <w:tc>
          <w:tcPr>
            <w:tcW w:w="1017" w:type="dxa"/>
            <w:gridSpan w:val="13"/>
          </w:tcPr>
          <w:p w:rsidR="008F0C4C" w:rsidRPr="0040518E" w:rsidRDefault="008F0C4C" w:rsidP="005A0EF3">
            <w:pPr>
              <w:jc w:val="center"/>
              <w:rPr>
                <w:sz w:val="24"/>
                <w:szCs w:val="24"/>
              </w:rPr>
            </w:pPr>
            <w:r w:rsidRPr="0040518E">
              <w:rPr>
                <w:sz w:val="24"/>
                <w:szCs w:val="24"/>
              </w:rPr>
              <w:t>83</w:t>
            </w:r>
          </w:p>
        </w:tc>
        <w:tc>
          <w:tcPr>
            <w:tcW w:w="927" w:type="dxa"/>
            <w:gridSpan w:val="12"/>
          </w:tcPr>
          <w:p w:rsidR="008F0C4C" w:rsidRPr="0040518E" w:rsidRDefault="008F0C4C" w:rsidP="005A0EF3">
            <w:pPr>
              <w:jc w:val="center"/>
              <w:rPr>
                <w:kern w:val="16"/>
                <w:sz w:val="24"/>
                <w:szCs w:val="24"/>
              </w:rPr>
            </w:pPr>
            <w:r w:rsidRPr="0040518E">
              <w:rPr>
                <w:kern w:val="16"/>
                <w:sz w:val="24"/>
                <w:szCs w:val="24"/>
              </w:rPr>
              <w:t>85</w:t>
            </w:r>
          </w:p>
        </w:tc>
        <w:tc>
          <w:tcPr>
            <w:tcW w:w="2025" w:type="dxa"/>
            <w:gridSpan w:val="4"/>
          </w:tcPr>
          <w:p w:rsidR="008F0C4C" w:rsidRPr="0040518E" w:rsidRDefault="008F0C4C" w:rsidP="005A0EF3">
            <w:pPr>
              <w:jc w:val="center"/>
              <w:rPr>
                <w:kern w:val="16"/>
                <w:sz w:val="24"/>
                <w:szCs w:val="24"/>
              </w:rPr>
            </w:pPr>
            <w:r w:rsidRPr="002D7270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2D7270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F0C4C" w:rsidRPr="0040518E" w:rsidTr="00E93D37">
        <w:trPr>
          <w:trHeight w:val="283"/>
        </w:trPr>
        <w:tc>
          <w:tcPr>
            <w:tcW w:w="1272" w:type="dxa"/>
            <w:gridSpan w:val="11"/>
          </w:tcPr>
          <w:p w:rsidR="008F0C4C" w:rsidRPr="0040518E" w:rsidRDefault="008F0C4C" w:rsidP="005A0EF3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1" w:type="dxa"/>
            <w:gridSpan w:val="12"/>
          </w:tcPr>
          <w:p w:rsidR="008F0C4C" w:rsidRPr="0040518E" w:rsidRDefault="008F0C4C" w:rsidP="0040518E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40518E">
              <w:rPr>
                <w:rFonts w:eastAsia="Arial Unicode MS"/>
                <w:b/>
                <w:sz w:val="24"/>
                <w:szCs w:val="24"/>
              </w:rPr>
              <w:t>Мероприятие 1.</w:t>
            </w:r>
            <w:r w:rsidRPr="0040518E">
              <w:rPr>
                <w:rFonts w:eastAsia="Arial Unicode MS"/>
                <w:sz w:val="24"/>
                <w:szCs w:val="24"/>
              </w:rPr>
              <w:t xml:space="preserve"> </w:t>
            </w:r>
            <w:r w:rsidRPr="0040518E">
              <w:rPr>
                <w:sz w:val="24"/>
                <w:szCs w:val="24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</w:t>
            </w:r>
          </w:p>
        </w:tc>
        <w:tc>
          <w:tcPr>
            <w:tcW w:w="7608" w:type="dxa"/>
            <w:gridSpan w:val="91"/>
          </w:tcPr>
          <w:p w:rsidR="008F0C4C" w:rsidRPr="0040518E" w:rsidRDefault="008F0C4C" w:rsidP="005A0EF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998" w:type="dxa"/>
            <w:gridSpan w:val="3"/>
          </w:tcPr>
          <w:p w:rsidR="008F0C4C" w:rsidRPr="0040518E" w:rsidRDefault="008F0C4C" w:rsidP="005A0EF3">
            <w:pPr>
              <w:jc w:val="center"/>
              <w:rPr>
                <w:kern w:val="16"/>
                <w:sz w:val="24"/>
                <w:szCs w:val="24"/>
              </w:rPr>
            </w:pPr>
            <w:r w:rsidRPr="002D7270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2D7270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F0C4C" w:rsidRPr="0040518E" w:rsidTr="00E93D37">
        <w:trPr>
          <w:trHeight w:val="283"/>
        </w:trPr>
        <w:tc>
          <w:tcPr>
            <w:tcW w:w="1272" w:type="dxa"/>
            <w:gridSpan w:val="11"/>
          </w:tcPr>
          <w:p w:rsidR="008F0C4C" w:rsidRPr="0040518E" w:rsidRDefault="008F0C4C" w:rsidP="005A0EF3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1" w:type="dxa"/>
            <w:gridSpan w:val="12"/>
          </w:tcPr>
          <w:p w:rsidR="008F0C4C" w:rsidRPr="0040518E" w:rsidRDefault="008F0C4C" w:rsidP="0040518E">
            <w:pPr>
              <w:jc w:val="both"/>
              <w:rPr>
                <w:b/>
                <w:sz w:val="24"/>
                <w:szCs w:val="24"/>
              </w:rPr>
            </w:pPr>
            <w:r w:rsidRPr="0040518E">
              <w:rPr>
                <w:b/>
                <w:sz w:val="24"/>
                <w:szCs w:val="24"/>
              </w:rPr>
              <w:t>Целевой показатель 11.</w:t>
            </w:r>
          </w:p>
          <w:p w:rsidR="008F0C4C" w:rsidRPr="0040518E" w:rsidRDefault="008F0C4C" w:rsidP="0040518E">
            <w:pPr>
              <w:jc w:val="both"/>
              <w:rPr>
                <w:sz w:val="24"/>
                <w:szCs w:val="24"/>
              </w:rPr>
            </w:pPr>
            <w:r w:rsidRPr="0040518E">
              <w:rPr>
                <w:sz w:val="24"/>
                <w:szCs w:val="24"/>
              </w:rPr>
              <w:t>Количество размещенной (выпущенной)  печатной продукции по вопросам профилактики терроризма</w:t>
            </w:r>
          </w:p>
        </w:tc>
        <w:tc>
          <w:tcPr>
            <w:tcW w:w="1134" w:type="dxa"/>
            <w:gridSpan w:val="10"/>
          </w:tcPr>
          <w:p w:rsidR="008F0C4C" w:rsidRPr="0040518E" w:rsidRDefault="008F0C4C" w:rsidP="005A0EF3">
            <w:pPr>
              <w:jc w:val="center"/>
              <w:rPr>
                <w:kern w:val="16"/>
                <w:sz w:val="24"/>
                <w:szCs w:val="24"/>
              </w:rPr>
            </w:pPr>
            <w:r w:rsidRPr="0040518E">
              <w:rPr>
                <w:kern w:val="16"/>
                <w:sz w:val="24"/>
                <w:szCs w:val="24"/>
              </w:rPr>
              <w:t>единицы</w:t>
            </w:r>
          </w:p>
        </w:tc>
        <w:tc>
          <w:tcPr>
            <w:tcW w:w="951" w:type="dxa"/>
            <w:gridSpan w:val="10"/>
          </w:tcPr>
          <w:p w:rsidR="008F0C4C" w:rsidRPr="0040518E" w:rsidRDefault="008F0C4C" w:rsidP="005A0EF3">
            <w:pPr>
              <w:jc w:val="center"/>
              <w:rPr>
                <w:sz w:val="24"/>
                <w:szCs w:val="24"/>
              </w:rPr>
            </w:pPr>
            <w:r w:rsidRPr="0040518E">
              <w:rPr>
                <w:sz w:val="24"/>
                <w:szCs w:val="24"/>
              </w:rPr>
              <w:t>850</w:t>
            </w:r>
          </w:p>
        </w:tc>
        <w:tc>
          <w:tcPr>
            <w:tcW w:w="865" w:type="dxa"/>
            <w:gridSpan w:val="10"/>
          </w:tcPr>
          <w:p w:rsidR="008F0C4C" w:rsidRPr="0040518E" w:rsidRDefault="008F0C4C" w:rsidP="005A0EF3">
            <w:pPr>
              <w:jc w:val="center"/>
              <w:rPr>
                <w:sz w:val="24"/>
                <w:szCs w:val="24"/>
              </w:rPr>
            </w:pPr>
            <w:r w:rsidRPr="0040518E">
              <w:rPr>
                <w:sz w:val="24"/>
                <w:szCs w:val="24"/>
              </w:rPr>
              <w:t>950</w:t>
            </w:r>
          </w:p>
        </w:tc>
        <w:tc>
          <w:tcPr>
            <w:tcW w:w="800" w:type="dxa"/>
            <w:gridSpan w:val="10"/>
          </w:tcPr>
          <w:p w:rsidR="008F0C4C" w:rsidRPr="0040518E" w:rsidRDefault="008F0C4C" w:rsidP="005A0EF3">
            <w:pPr>
              <w:jc w:val="center"/>
              <w:rPr>
                <w:sz w:val="24"/>
                <w:szCs w:val="24"/>
              </w:rPr>
            </w:pPr>
            <w:r w:rsidRPr="0040518E">
              <w:rPr>
                <w:sz w:val="24"/>
                <w:szCs w:val="24"/>
              </w:rPr>
              <w:t>1100</w:t>
            </w:r>
          </w:p>
        </w:tc>
        <w:tc>
          <w:tcPr>
            <w:tcW w:w="1015" w:type="dxa"/>
            <w:gridSpan w:val="15"/>
          </w:tcPr>
          <w:p w:rsidR="008F0C4C" w:rsidRPr="0040518E" w:rsidRDefault="008F0C4C" w:rsidP="005A0EF3">
            <w:pPr>
              <w:jc w:val="center"/>
              <w:rPr>
                <w:sz w:val="24"/>
                <w:szCs w:val="24"/>
              </w:rPr>
            </w:pPr>
            <w:r w:rsidRPr="0040518E">
              <w:rPr>
                <w:sz w:val="24"/>
                <w:szCs w:val="24"/>
              </w:rPr>
              <w:t>1250</w:t>
            </w:r>
          </w:p>
        </w:tc>
        <w:tc>
          <w:tcPr>
            <w:tcW w:w="872" w:type="dxa"/>
            <w:gridSpan w:val="10"/>
          </w:tcPr>
          <w:p w:rsidR="008F0C4C" w:rsidRPr="0040518E" w:rsidRDefault="008F0C4C" w:rsidP="005A0EF3">
            <w:pPr>
              <w:jc w:val="center"/>
              <w:rPr>
                <w:sz w:val="24"/>
                <w:szCs w:val="24"/>
              </w:rPr>
            </w:pPr>
            <w:r w:rsidRPr="0040518E">
              <w:rPr>
                <w:sz w:val="24"/>
                <w:szCs w:val="24"/>
              </w:rPr>
              <w:t>1400</w:t>
            </w:r>
          </w:p>
        </w:tc>
        <w:tc>
          <w:tcPr>
            <w:tcW w:w="1017" w:type="dxa"/>
            <w:gridSpan w:val="13"/>
          </w:tcPr>
          <w:p w:rsidR="008F0C4C" w:rsidRPr="0040518E" w:rsidRDefault="008F0C4C" w:rsidP="005A0EF3">
            <w:pPr>
              <w:jc w:val="center"/>
              <w:rPr>
                <w:sz w:val="24"/>
                <w:szCs w:val="24"/>
              </w:rPr>
            </w:pPr>
            <w:r w:rsidRPr="0040518E">
              <w:rPr>
                <w:sz w:val="24"/>
                <w:szCs w:val="24"/>
              </w:rPr>
              <w:t>1500</w:t>
            </w:r>
          </w:p>
        </w:tc>
        <w:tc>
          <w:tcPr>
            <w:tcW w:w="927" w:type="dxa"/>
            <w:gridSpan w:val="12"/>
          </w:tcPr>
          <w:p w:rsidR="008F0C4C" w:rsidRPr="0040518E" w:rsidRDefault="008F0C4C" w:rsidP="005A0EF3">
            <w:pPr>
              <w:jc w:val="center"/>
              <w:rPr>
                <w:kern w:val="16"/>
                <w:sz w:val="24"/>
                <w:szCs w:val="24"/>
              </w:rPr>
            </w:pPr>
            <w:r w:rsidRPr="0040518E">
              <w:rPr>
                <w:kern w:val="16"/>
                <w:sz w:val="24"/>
                <w:szCs w:val="24"/>
              </w:rPr>
              <w:t>1500</w:t>
            </w:r>
          </w:p>
        </w:tc>
        <w:tc>
          <w:tcPr>
            <w:tcW w:w="2025" w:type="dxa"/>
            <w:gridSpan w:val="4"/>
          </w:tcPr>
          <w:p w:rsidR="008F0C4C" w:rsidRPr="0040518E" w:rsidRDefault="008F0C4C" w:rsidP="005A0EF3">
            <w:pPr>
              <w:jc w:val="center"/>
              <w:rPr>
                <w:kern w:val="16"/>
                <w:sz w:val="24"/>
                <w:szCs w:val="24"/>
              </w:rPr>
            </w:pPr>
            <w:r w:rsidRPr="002D7270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2D7270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F0C4C" w:rsidRPr="0040518E" w:rsidTr="00E93D37">
        <w:trPr>
          <w:trHeight w:val="283"/>
        </w:trPr>
        <w:tc>
          <w:tcPr>
            <w:tcW w:w="1272" w:type="dxa"/>
            <w:gridSpan w:val="11"/>
          </w:tcPr>
          <w:p w:rsidR="008F0C4C" w:rsidRPr="0040518E" w:rsidRDefault="008F0C4C" w:rsidP="005A0EF3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1" w:type="dxa"/>
            <w:gridSpan w:val="12"/>
          </w:tcPr>
          <w:p w:rsidR="008F0C4C" w:rsidRPr="0040518E" w:rsidRDefault="008F0C4C" w:rsidP="0040518E">
            <w:pPr>
              <w:jc w:val="both"/>
              <w:rPr>
                <w:sz w:val="24"/>
                <w:szCs w:val="24"/>
              </w:rPr>
            </w:pPr>
            <w:r w:rsidRPr="0040518E">
              <w:rPr>
                <w:rFonts w:eastAsia="Arial Unicode MS"/>
                <w:b/>
                <w:sz w:val="24"/>
                <w:szCs w:val="24"/>
              </w:rPr>
              <w:t>Мероприятие 1.</w:t>
            </w:r>
            <w:r w:rsidRPr="0040518E">
              <w:rPr>
                <w:rFonts w:eastAsia="Arial Unicode MS"/>
                <w:sz w:val="24"/>
                <w:szCs w:val="24"/>
              </w:rPr>
              <w:t xml:space="preserve"> </w:t>
            </w:r>
            <w:r w:rsidRPr="0040518E">
              <w:rPr>
                <w:sz w:val="24"/>
                <w:szCs w:val="24"/>
              </w:rPr>
              <w:t>Обеспечение выпуска и размещения видео-аудио роликов и печатной продукции по вопросам профилактики терроризма</w:t>
            </w:r>
          </w:p>
        </w:tc>
        <w:tc>
          <w:tcPr>
            <w:tcW w:w="7608" w:type="dxa"/>
            <w:gridSpan w:val="91"/>
          </w:tcPr>
          <w:p w:rsidR="008F0C4C" w:rsidRPr="0040518E" w:rsidRDefault="008F0C4C" w:rsidP="005A0EF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998" w:type="dxa"/>
            <w:gridSpan w:val="3"/>
          </w:tcPr>
          <w:p w:rsidR="008F0C4C" w:rsidRPr="0040518E" w:rsidRDefault="008F0C4C" w:rsidP="005A0EF3">
            <w:pPr>
              <w:jc w:val="center"/>
              <w:rPr>
                <w:kern w:val="16"/>
                <w:sz w:val="24"/>
                <w:szCs w:val="24"/>
              </w:rPr>
            </w:pPr>
            <w:r w:rsidRPr="002D7270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2D7270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F0C4C" w:rsidRPr="0040518E" w:rsidTr="00E93D37">
        <w:trPr>
          <w:trHeight w:val="283"/>
        </w:trPr>
        <w:tc>
          <w:tcPr>
            <w:tcW w:w="1272" w:type="dxa"/>
            <w:gridSpan w:val="11"/>
          </w:tcPr>
          <w:p w:rsidR="008F0C4C" w:rsidRPr="0040518E" w:rsidRDefault="008F0C4C" w:rsidP="005A0EF3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1" w:type="dxa"/>
            <w:gridSpan w:val="12"/>
          </w:tcPr>
          <w:p w:rsidR="008F0C4C" w:rsidRPr="0040518E" w:rsidRDefault="008F0C4C" w:rsidP="0040518E">
            <w:pPr>
              <w:jc w:val="both"/>
              <w:rPr>
                <w:b/>
                <w:sz w:val="24"/>
                <w:szCs w:val="24"/>
              </w:rPr>
            </w:pPr>
            <w:r w:rsidRPr="0040518E">
              <w:rPr>
                <w:b/>
                <w:sz w:val="24"/>
                <w:szCs w:val="24"/>
              </w:rPr>
              <w:t>Целевой показатель 12.</w:t>
            </w:r>
          </w:p>
          <w:p w:rsidR="008F0C4C" w:rsidRPr="0040518E" w:rsidRDefault="008F0C4C" w:rsidP="0040518E">
            <w:pPr>
              <w:jc w:val="both"/>
              <w:rPr>
                <w:sz w:val="24"/>
                <w:szCs w:val="24"/>
              </w:rPr>
            </w:pPr>
            <w:r w:rsidRPr="0040518E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40518E">
              <w:rPr>
                <w:sz w:val="24"/>
                <w:szCs w:val="24"/>
              </w:rPr>
              <w:t>изготовленных</w:t>
            </w:r>
            <w:proofErr w:type="gramEnd"/>
            <w:r w:rsidRPr="0040518E">
              <w:rPr>
                <w:sz w:val="24"/>
                <w:szCs w:val="24"/>
              </w:rPr>
              <w:t xml:space="preserve"> и размещенных </w:t>
            </w:r>
          </w:p>
          <w:p w:rsidR="008F0C4C" w:rsidRPr="0040518E" w:rsidRDefault="008F0C4C" w:rsidP="0040518E">
            <w:pPr>
              <w:jc w:val="both"/>
              <w:rPr>
                <w:sz w:val="24"/>
                <w:szCs w:val="24"/>
              </w:rPr>
            </w:pPr>
            <w:r w:rsidRPr="0040518E">
              <w:rPr>
                <w:sz w:val="24"/>
                <w:szCs w:val="24"/>
              </w:rPr>
              <w:t>в средствах массовой информации (включая официальный сайт городского округа Верхотурский) информационных материалов по вопросам профилактики терроризма</w:t>
            </w:r>
          </w:p>
        </w:tc>
        <w:tc>
          <w:tcPr>
            <w:tcW w:w="1134" w:type="dxa"/>
            <w:gridSpan w:val="10"/>
          </w:tcPr>
          <w:p w:rsidR="008F0C4C" w:rsidRPr="0040518E" w:rsidRDefault="008F0C4C" w:rsidP="005A0EF3">
            <w:pPr>
              <w:jc w:val="center"/>
              <w:rPr>
                <w:kern w:val="16"/>
                <w:sz w:val="24"/>
                <w:szCs w:val="24"/>
              </w:rPr>
            </w:pPr>
            <w:r w:rsidRPr="0040518E">
              <w:rPr>
                <w:kern w:val="16"/>
                <w:sz w:val="24"/>
                <w:szCs w:val="24"/>
              </w:rPr>
              <w:t>единицы</w:t>
            </w:r>
          </w:p>
        </w:tc>
        <w:tc>
          <w:tcPr>
            <w:tcW w:w="951" w:type="dxa"/>
            <w:gridSpan w:val="10"/>
          </w:tcPr>
          <w:p w:rsidR="008F0C4C" w:rsidRPr="0040518E" w:rsidRDefault="008F0C4C" w:rsidP="005A0EF3">
            <w:pPr>
              <w:jc w:val="center"/>
              <w:rPr>
                <w:sz w:val="24"/>
                <w:szCs w:val="24"/>
              </w:rPr>
            </w:pPr>
            <w:r w:rsidRPr="0040518E">
              <w:rPr>
                <w:sz w:val="24"/>
                <w:szCs w:val="24"/>
              </w:rPr>
              <w:t>15</w:t>
            </w:r>
          </w:p>
        </w:tc>
        <w:tc>
          <w:tcPr>
            <w:tcW w:w="865" w:type="dxa"/>
            <w:gridSpan w:val="10"/>
          </w:tcPr>
          <w:p w:rsidR="008F0C4C" w:rsidRPr="0040518E" w:rsidRDefault="008F0C4C" w:rsidP="005A0EF3">
            <w:pPr>
              <w:jc w:val="center"/>
              <w:rPr>
                <w:sz w:val="24"/>
                <w:szCs w:val="24"/>
              </w:rPr>
            </w:pPr>
            <w:r w:rsidRPr="0040518E">
              <w:rPr>
                <w:sz w:val="24"/>
                <w:szCs w:val="24"/>
              </w:rPr>
              <w:t>15</w:t>
            </w:r>
          </w:p>
        </w:tc>
        <w:tc>
          <w:tcPr>
            <w:tcW w:w="800" w:type="dxa"/>
            <w:gridSpan w:val="10"/>
          </w:tcPr>
          <w:p w:rsidR="008F0C4C" w:rsidRPr="0040518E" w:rsidRDefault="008F0C4C" w:rsidP="005A0EF3">
            <w:pPr>
              <w:jc w:val="center"/>
              <w:rPr>
                <w:sz w:val="24"/>
                <w:szCs w:val="24"/>
              </w:rPr>
            </w:pPr>
            <w:r w:rsidRPr="0040518E">
              <w:rPr>
                <w:sz w:val="24"/>
                <w:szCs w:val="24"/>
              </w:rPr>
              <w:t>15</w:t>
            </w:r>
          </w:p>
        </w:tc>
        <w:tc>
          <w:tcPr>
            <w:tcW w:w="1015" w:type="dxa"/>
            <w:gridSpan w:val="15"/>
          </w:tcPr>
          <w:p w:rsidR="008F0C4C" w:rsidRPr="0040518E" w:rsidRDefault="008F0C4C" w:rsidP="005A0EF3">
            <w:pPr>
              <w:jc w:val="center"/>
              <w:rPr>
                <w:sz w:val="24"/>
                <w:szCs w:val="24"/>
              </w:rPr>
            </w:pPr>
            <w:r w:rsidRPr="0040518E">
              <w:rPr>
                <w:sz w:val="24"/>
                <w:szCs w:val="24"/>
              </w:rPr>
              <w:t>15</w:t>
            </w:r>
          </w:p>
        </w:tc>
        <w:tc>
          <w:tcPr>
            <w:tcW w:w="872" w:type="dxa"/>
            <w:gridSpan w:val="10"/>
          </w:tcPr>
          <w:p w:rsidR="008F0C4C" w:rsidRPr="0040518E" w:rsidRDefault="008F0C4C" w:rsidP="005A0EF3">
            <w:pPr>
              <w:jc w:val="center"/>
              <w:rPr>
                <w:sz w:val="24"/>
                <w:szCs w:val="24"/>
              </w:rPr>
            </w:pPr>
            <w:r w:rsidRPr="0040518E">
              <w:rPr>
                <w:sz w:val="24"/>
                <w:szCs w:val="24"/>
              </w:rPr>
              <w:t>15</w:t>
            </w:r>
          </w:p>
        </w:tc>
        <w:tc>
          <w:tcPr>
            <w:tcW w:w="1017" w:type="dxa"/>
            <w:gridSpan w:val="13"/>
          </w:tcPr>
          <w:p w:rsidR="008F0C4C" w:rsidRPr="0040518E" w:rsidRDefault="008F0C4C" w:rsidP="005A0EF3">
            <w:pPr>
              <w:jc w:val="center"/>
              <w:rPr>
                <w:sz w:val="24"/>
                <w:szCs w:val="24"/>
              </w:rPr>
            </w:pPr>
            <w:r w:rsidRPr="0040518E">
              <w:rPr>
                <w:sz w:val="24"/>
                <w:szCs w:val="24"/>
              </w:rPr>
              <w:t>15</w:t>
            </w:r>
          </w:p>
        </w:tc>
        <w:tc>
          <w:tcPr>
            <w:tcW w:w="927" w:type="dxa"/>
            <w:gridSpan w:val="12"/>
          </w:tcPr>
          <w:p w:rsidR="008F0C4C" w:rsidRPr="0040518E" w:rsidRDefault="008F0C4C" w:rsidP="005A0EF3">
            <w:pPr>
              <w:jc w:val="center"/>
              <w:rPr>
                <w:kern w:val="16"/>
                <w:sz w:val="24"/>
                <w:szCs w:val="24"/>
              </w:rPr>
            </w:pPr>
            <w:r w:rsidRPr="0040518E">
              <w:rPr>
                <w:kern w:val="16"/>
                <w:sz w:val="24"/>
                <w:szCs w:val="24"/>
              </w:rPr>
              <w:t>15</w:t>
            </w:r>
          </w:p>
        </w:tc>
        <w:tc>
          <w:tcPr>
            <w:tcW w:w="2025" w:type="dxa"/>
            <w:gridSpan w:val="4"/>
          </w:tcPr>
          <w:p w:rsidR="008F0C4C" w:rsidRPr="0040518E" w:rsidRDefault="008F0C4C" w:rsidP="005A0EF3">
            <w:pPr>
              <w:jc w:val="center"/>
              <w:rPr>
                <w:kern w:val="16"/>
                <w:sz w:val="24"/>
                <w:szCs w:val="24"/>
              </w:rPr>
            </w:pPr>
            <w:r w:rsidRPr="002D7270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2D7270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F0C4C" w:rsidRPr="0040518E" w:rsidTr="00E93D37">
        <w:trPr>
          <w:trHeight w:val="283"/>
        </w:trPr>
        <w:tc>
          <w:tcPr>
            <w:tcW w:w="1272" w:type="dxa"/>
            <w:gridSpan w:val="11"/>
          </w:tcPr>
          <w:p w:rsidR="008F0C4C" w:rsidRPr="0040518E" w:rsidRDefault="008F0C4C" w:rsidP="005A0EF3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1" w:type="dxa"/>
            <w:gridSpan w:val="12"/>
          </w:tcPr>
          <w:p w:rsidR="008F0C4C" w:rsidRPr="0040518E" w:rsidRDefault="008F0C4C" w:rsidP="0040518E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40518E">
              <w:rPr>
                <w:rFonts w:eastAsia="Arial Unicode MS"/>
                <w:b/>
                <w:sz w:val="24"/>
                <w:szCs w:val="24"/>
              </w:rPr>
              <w:t>Мероприятие 1.</w:t>
            </w:r>
            <w:r w:rsidRPr="0040518E">
              <w:rPr>
                <w:rFonts w:eastAsia="Arial Unicode MS"/>
                <w:sz w:val="24"/>
                <w:szCs w:val="24"/>
              </w:rPr>
              <w:t xml:space="preserve"> </w:t>
            </w:r>
            <w:r w:rsidRPr="0040518E">
              <w:rPr>
                <w:sz w:val="24"/>
                <w:szCs w:val="24"/>
              </w:rPr>
              <w:t>Обеспечение изготовления и размещения в средствах массовой информации (включая официальный сайт муниципального образования) информационных материалов по вопросам профилактики терроризма</w:t>
            </w:r>
          </w:p>
        </w:tc>
        <w:tc>
          <w:tcPr>
            <w:tcW w:w="7608" w:type="dxa"/>
            <w:gridSpan w:val="91"/>
          </w:tcPr>
          <w:p w:rsidR="008F0C4C" w:rsidRPr="0040518E" w:rsidRDefault="008F0C4C" w:rsidP="005A0EF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998" w:type="dxa"/>
            <w:gridSpan w:val="3"/>
          </w:tcPr>
          <w:p w:rsidR="008F0C4C" w:rsidRPr="0040518E" w:rsidRDefault="008F0C4C" w:rsidP="005A0EF3">
            <w:pPr>
              <w:jc w:val="center"/>
              <w:rPr>
                <w:kern w:val="16"/>
                <w:sz w:val="24"/>
                <w:szCs w:val="24"/>
              </w:rPr>
            </w:pPr>
            <w:r w:rsidRPr="002D7270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2D7270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F0C4C" w:rsidRPr="0040518E" w:rsidTr="00E93D37">
        <w:trPr>
          <w:trHeight w:val="283"/>
        </w:trPr>
        <w:tc>
          <w:tcPr>
            <w:tcW w:w="1272" w:type="dxa"/>
            <w:gridSpan w:val="11"/>
          </w:tcPr>
          <w:p w:rsidR="008F0C4C" w:rsidRPr="0040518E" w:rsidRDefault="008F0C4C" w:rsidP="005A0EF3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1" w:type="dxa"/>
            <w:gridSpan w:val="12"/>
          </w:tcPr>
          <w:p w:rsidR="008F0C4C" w:rsidRPr="0040518E" w:rsidRDefault="008F0C4C" w:rsidP="0040518E">
            <w:pPr>
              <w:jc w:val="both"/>
              <w:rPr>
                <w:b/>
                <w:sz w:val="24"/>
                <w:szCs w:val="24"/>
              </w:rPr>
            </w:pPr>
            <w:r w:rsidRPr="0040518E">
              <w:rPr>
                <w:b/>
                <w:sz w:val="24"/>
                <w:szCs w:val="24"/>
              </w:rPr>
              <w:t>Целевой показатель 13.</w:t>
            </w:r>
          </w:p>
          <w:p w:rsidR="008F0C4C" w:rsidRPr="0040518E" w:rsidRDefault="008F0C4C" w:rsidP="0040518E">
            <w:pPr>
              <w:jc w:val="both"/>
              <w:rPr>
                <w:b/>
                <w:sz w:val="24"/>
                <w:szCs w:val="24"/>
              </w:rPr>
            </w:pPr>
            <w:r w:rsidRPr="0040518E">
              <w:rPr>
                <w:sz w:val="24"/>
                <w:szCs w:val="24"/>
              </w:rPr>
              <w:t xml:space="preserve">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Администрации городского округа </w:t>
            </w:r>
            <w:proofErr w:type="gramStart"/>
            <w:r w:rsidRPr="0040518E">
              <w:rPr>
                <w:sz w:val="24"/>
                <w:szCs w:val="24"/>
              </w:rPr>
              <w:lastRenderedPageBreak/>
              <w:t>Верхотурский</w:t>
            </w:r>
            <w:proofErr w:type="gramEnd"/>
          </w:p>
        </w:tc>
        <w:tc>
          <w:tcPr>
            <w:tcW w:w="1134" w:type="dxa"/>
            <w:gridSpan w:val="10"/>
          </w:tcPr>
          <w:p w:rsidR="008F0C4C" w:rsidRPr="0040518E" w:rsidRDefault="008F0C4C" w:rsidP="005A0EF3">
            <w:pPr>
              <w:jc w:val="center"/>
              <w:rPr>
                <w:sz w:val="24"/>
                <w:szCs w:val="24"/>
              </w:rPr>
            </w:pPr>
            <w:r w:rsidRPr="0040518E">
              <w:rPr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951" w:type="dxa"/>
            <w:gridSpan w:val="10"/>
          </w:tcPr>
          <w:p w:rsidR="008F0C4C" w:rsidRPr="0040518E" w:rsidRDefault="008F0C4C" w:rsidP="005A0EF3">
            <w:pPr>
              <w:jc w:val="center"/>
              <w:rPr>
                <w:sz w:val="24"/>
                <w:szCs w:val="24"/>
              </w:rPr>
            </w:pPr>
            <w:r w:rsidRPr="0040518E">
              <w:rPr>
                <w:sz w:val="24"/>
                <w:szCs w:val="24"/>
              </w:rPr>
              <w:t>100</w:t>
            </w:r>
          </w:p>
        </w:tc>
        <w:tc>
          <w:tcPr>
            <w:tcW w:w="865" w:type="dxa"/>
            <w:gridSpan w:val="10"/>
          </w:tcPr>
          <w:p w:rsidR="008F0C4C" w:rsidRPr="0040518E" w:rsidRDefault="008F0C4C" w:rsidP="005A0EF3">
            <w:pPr>
              <w:jc w:val="center"/>
              <w:rPr>
                <w:sz w:val="24"/>
                <w:szCs w:val="24"/>
              </w:rPr>
            </w:pPr>
            <w:r w:rsidRPr="0040518E">
              <w:rPr>
                <w:sz w:val="24"/>
                <w:szCs w:val="24"/>
              </w:rPr>
              <w:t>100</w:t>
            </w:r>
          </w:p>
        </w:tc>
        <w:tc>
          <w:tcPr>
            <w:tcW w:w="800" w:type="dxa"/>
            <w:gridSpan w:val="10"/>
          </w:tcPr>
          <w:p w:rsidR="008F0C4C" w:rsidRPr="0040518E" w:rsidRDefault="008F0C4C" w:rsidP="005A0EF3">
            <w:pPr>
              <w:jc w:val="center"/>
              <w:rPr>
                <w:sz w:val="24"/>
                <w:szCs w:val="24"/>
              </w:rPr>
            </w:pPr>
            <w:r w:rsidRPr="0040518E">
              <w:rPr>
                <w:sz w:val="24"/>
                <w:szCs w:val="24"/>
              </w:rPr>
              <w:t>100</w:t>
            </w:r>
          </w:p>
        </w:tc>
        <w:tc>
          <w:tcPr>
            <w:tcW w:w="1015" w:type="dxa"/>
            <w:gridSpan w:val="15"/>
          </w:tcPr>
          <w:p w:rsidR="008F0C4C" w:rsidRPr="0040518E" w:rsidRDefault="008F0C4C" w:rsidP="005A0EF3">
            <w:pPr>
              <w:jc w:val="center"/>
              <w:rPr>
                <w:sz w:val="24"/>
                <w:szCs w:val="24"/>
              </w:rPr>
            </w:pPr>
            <w:r w:rsidRPr="0040518E">
              <w:rPr>
                <w:sz w:val="24"/>
                <w:szCs w:val="24"/>
              </w:rPr>
              <w:t>100</w:t>
            </w:r>
          </w:p>
        </w:tc>
        <w:tc>
          <w:tcPr>
            <w:tcW w:w="872" w:type="dxa"/>
            <w:gridSpan w:val="10"/>
          </w:tcPr>
          <w:p w:rsidR="008F0C4C" w:rsidRPr="0040518E" w:rsidRDefault="008F0C4C" w:rsidP="005A0EF3">
            <w:pPr>
              <w:jc w:val="center"/>
              <w:rPr>
                <w:sz w:val="24"/>
                <w:szCs w:val="24"/>
              </w:rPr>
            </w:pPr>
            <w:r w:rsidRPr="0040518E">
              <w:rPr>
                <w:sz w:val="24"/>
                <w:szCs w:val="24"/>
              </w:rPr>
              <w:t>100</w:t>
            </w:r>
          </w:p>
        </w:tc>
        <w:tc>
          <w:tcPr>
            <w:tcW w:w="1017" w:type="dxa"/>
            <w:gridSpan w:val="13"/>
          </w:tcPr>
          <w:p w:rsidR="008F0C4C" w:rsidRPr="0040518E" w:rsidRDefault="008F0C4C" w:rsidP="005A0EF3">
            <w:pPr>
              <w:jc w:val="center"/>
              <w:rPr>
                <w:sz w:val="24"/>
                <w:szCs w:val="24"/>
              </w:rPr>
            </w:pPr>
            <w:r w:rsidRPr="0040518E">
              <w:rPr>
                <w:sz w:val="24"/>
                <w:szCs w:val="24"/>
              </w:rPr>
              <w:t>100</w:t>
            </w:r>
          </w:p>
        </w:tc>
        <w:tc>
          <w:tcPr>
            <w:tcW w:w="927" w:type="dxa"/>
            <w:gridSpan w:val="12"/>
          </w:tcPr>
          <w:p w:rsidR="008F0C4C" w:rsidRPr="0040518E" w:rsidRDefault="008F0C4C" w:rsidP="005A0EF3">
            <w:pPr>
              <w:jc w:val="center"/>
              <w:rPr>
                <w:kern w:val="16"/>
                <w:sz w:val="24"/>
                <w:szCs w:val="24"/>
              </w:rPr>
            </w:pPr>
            <w:r w:rsidRPr="0040518E">
              <w:rPr>
                <w:kern w:val="16"/>
                <w:sz w:val="24"/>
                <w:szCs w:val="24"/>
              </w:rPr>
              <w:t>100</w:t>
            </w:r>
          </w:p>
        </w:tc>
        <w:tc>
          <w:tcPr>
            <w:tcW w:w="2025" w:type="dxa"/>
            <w:gridSpan w:val="4"/>
          </w:tcPr>
          <w:p w:rsidR="008F0C4C" w:rsidRPr="0040518E" w:rsidRDefault="008F0C4C" w:rsidP="005A0EF3">
            <w:pPr>
              <w:jc w:val="center"/>
              <w:rPr>
                <w:kern w:val="16"/>
                <w:sz w:val="24"/>
                <w:szCs w:val="24"/>
              </w:rPr>
            </w:pPr>
            <w:r w:rsidRPr="002D7270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2D7270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F0C4C" w:rsidRPr="0040518E" w:rsidTr="00E93D37">
        <w:trPr>
          <w:trHeight w:val="283"/>
        </w:trPr>
        <w:tc>
          <w:tcPr>
            <w:tcW w:w="1272" w:type="dxa"/>
            <w:gridSpan w:val="11"/>
          </w:tcPr>
          <w:p w:rsidR="008F0C4C" w:rsidRPr="0040518E" w:rsidRDefault="008F0C4C" w:rsidP="005A0EF3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1" w:type="dxa"/>
            <w:gridSpan w:val="12"/>
          </w:tcPr>
          <w:p w:rsidR="008F0C4C" w:rsidRPr="0040518E" w:rsidRDefault="008F0C4C" w:rsidP="0040518E">
            <w:pPr>
              <w:jc w:val="both"/>
              <w:rPr>
                <w:sz w:val="24"/>
                <w:szCs w:val="24"/>
              </w:rPr>
            </w:pPr>
            <w:r w:rsidRPr="0040518E">
              <w:rPr>
                <w:rFonts w:eastAsia="Arial Unicode MS"/>
                <w:b/>
                <w:sz w:val="24"/>
                <w:szCs w:val="24"/>
              </w:rPr>
              <w:t>Мероприятие 1.</w:t>
            </w:r>
            <w:r w:rsidRPr="0040518E">
              <w:rPr>
                <w:rFonts w:eastAsia="Arial Unicode MS"/>
                <w:sz w:val="24"/>
                <w:szCs w:val="24"/>
              </w:rPr>
              <w:t xml:space="preserve"> </w:t>
            </w:r>
            <w:r w:rsidRPr="0040518E">
              <w:rPr>
                <w:sz w:val="24"/>
                <w:szCs w:val="24"/>
              </w:rPr>
              <w:t>Организация и проведение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7608" w:type="dxa"/>
            <w:gridSpan w:val="91"/>
          </w:tcPr>
          <w:p w:rsidR="008F0C4C" w:rsidRPr="0040518E" w:rsidRDefault="008F0C4C" w:rsidP="005A0EF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998" w:type="dxa"/>
            <w:gridSpan w:val="3"/>
          </w:tcPr>
          <w:p w:rsidR="008F0C4C" w:rsidRPr="0040518E" w:rsidRDefault="008F0C4C" w:rsidP="005A0EF3">
            <w:pPr>
              <w:jc w:val="center"/>
              <w:rPr>
                <w:kern w:val="16"/>
                <w:sz w:val="24"/>
                <w:szCs w:val="24"/>
              </w:rPr>
            </w:pPr>
            <w:r w:rsidRPr="002D7270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2D7270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F0C4C" w:rsidRPr="0040518E" w:rsidTr="00E93D37">
        <w:trPr>
          <w:trHeight w:val="283"/>
        </w:trPr>
        <w:tc>
          <w:tcPr>
            <w:tcW w:w="1272" w:type="dxa"/>
            <w:gridSpan w:val="11"/>
          </w:tcPr>
          <w:p w:rsidR="008F0C4C" w:rsidRPr="0040518E" w:rsidRDefault="008F0C4C" w:rsidP="005A0EF3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1" w:type="dxa"/>
            <w:gridSpan w:val="12"/>
          </w:tcPr>
          <w:p w:rsidR="008F0C4C" w:rsidRPr="0040518E" w:rsidRDefault="008F0C4C" w:rsidP="0040518E">
            <w:pPr>
              <w:jc w:val="both"/>
              <w:rPr>
                <w:b/>
                <w:iCs/>
                <w:sz w:val="24"/>
                <w:szCs w:val="24"/>
              </w:rPr>
            </w:pPr>
            <w:r w:rsidRPr="0040518E">
              <w:rPr>
                <w:b/>
                <w:iCs/>
                <w:sz w:val="24"/>
                <w:szCs w:val="24"/>
              </w:rPr>
              <w:t>Целевой показатель 14.</w:t>
            </w:r>
          </w:p>
          <w:p w:rsidR="008F0C4C" w:rsidRPr="0040518E" w:rsidRDefault="008F0C4C" w:rsidP="0040518E">
            <w:pPr>
              <w:jc w:val="both"/>
              <w:rPr>
                <w:iCs/>
                <w:sz w:val="24"/>
                <w:szCs w:val="24"/>
              </w:rPr>
            </w:pPr>
            <w:r w:rsidRPr="0040518E">
              <w:rPr>
                <w:iCs/>
                <w:sz w:val="24"/>
                <w:szCs w:val="24"/>
              </w:rPr>
              <w:t>Количество  средств отображения  и управления видеокамерами в реальном времени, осуществляющих видеозапись событий, запись в архив</w:t>
            </w:r>
          </w:p>
        </w:tc>
        <w:tc>
          <w:tcPr>
            <w:tcW w:w="1134" w:type="dxa"/>
            <w:gridSpan w:val="10"/>
          </w:tcPr>
          <w:p w:rsidR="008F0C4C" w:rsidRPr="0040518E" w:rsidRDefault="008F0C4C" w:rsidP="005A0EF3">
            <w:pPr>
              <w:rPr>
                <w:sz w:val="24"/>
                <w:szCs w:val="24"/>
              </w:rPr>
            </w:pPr>
            <w:r w:rsidRPr="0040518E">
              <w:rPr>
                <w:sz w:val="24"/>
                <w:szCs w:val="24"/>
              </w:rPr>
              <w:t>единицы</w:t>
            </w:r>
          </w:p>
        </w:tc>
        <w:tc>
          <w:tcPr>
            <w:tcW w:w="951" w:type="dxa"/>
            <w:gridSpan w:val="10"/>
          </w:tcPr>
          <w:p w:rsidR="008F0C4C" w:rsidRPr="0040518E" w:rsidRDefault="008F0C4C" w:rsidP="005A0EF3">
            <w:pPr>
              <w:rPr>
                <w:sz w:val="24"/>
                <w:szCs w:val="24"/>
              </w:rPr>
            </w:pPr>
            <w:r w:rsidRPr="0040518E">
              <w:rPr>
                <w:sz w:val="24"/>
                <w:szCs w:val="24"/>
              </w:rPr>
              <w:t>23</w:t>
            </w:r>
          </w:p>
        </w:tc>
        <w:tc>
          <w:tcPr>
            <w:tcW w:w="865" w:type="dxa"/>
            <w:gridSpan w:val="10"/>
          </w:tcPr>
          <w:p w:rsidR="008F0C4C" w:rsidRPr="0040518E" w:rsidRDefault="008F0C4C" w:rsidP="005A0EF3">
            <w:pPr>
              <w:rPr>
                <w:sz w:val="24"/>
                <w:szCs w:val="24"/>
              </w:rPr>
            </w:pPr>
            <w:r w:rsidRPr="0040518E">
              <w:rPr>
                <w:sz w:val="24"/>
                <w:szCs w:val="24"/>
              </w:rPr>
              <w:t>23</w:t>
            </w:r>
          </w:p>
        </w:tc>
        <w:tc>
          <w:tcPr>
            <w:tcW w:w="800" w:type="dxa"/>
            <w:gridSpan w:val="10"/>
          </w:tcPr>
          <w:p w:rsidR="008F0C4C" w:rsidRPr="0040518E" w:rsidRDefault="008F0C4C" w:rsidP="005A0EF3">
            <w:pPr>
              <w:rPr>
                <w:sz w:val="24"/>
                <w:szCs w:val="24"/>
              </w:rPr>
            </w:pPr>
            <w:r w:rsidRPr="0040518E">
              <w:rPr>
                <w:sz w:val="24"/>
                <w:szCs w:val="24"/>
              </w:rPr>
              <w:t>23</w:t>
            </w:r>
          </w:p>
        </w:tc>
        <w:tc>
          <w:tcPr>
            <w:tcW w:w="1015" w:type="dxa"/>
            <w:gridSpan w:val="15"/>
          </w:tcPr>
          <w:p w:rsidR="008F0C4C" w:rsidRPr="0040518E" w:rsidRDefault="008F0C4C" w:rsidP="005A0EF3">
            <w:pPr>
              <w:rPr>
                <w:sz w:val="24"/>
                <w:szCs w:val="24"/>
              </w:rPr>
            </w:pPr>
            <w:r w:rsidRPr="0040518E">
              <w:rPr>
                <w:sz w:val="24"/>
                <w:szCs w:val="24"/>
              </w:rPr>
              <w:t>23</w:t>
            </w:r>
          </w:p>
        </w:tc>
        <w:tc>
          <w:tcPr>
            <w:tcW w:w="872" w:type="dxa"/>
            <w:gridSpan w:val="10"/>
          </w:tcPr>
          <w:p w:rsidR="008F0C4C" w:rsidRPr="0040518E" w:rsidRDefault="008F0C4C" w:rsidP="005A0EF3">
            <w:pPr>
              <w:rPr>
                <w:sz w:val="24"/>
                <w:szCs w:val="24"/>
              </w:rPr>
            </w:pPr>
            <w:r w:rsidRPr="0040518E">
              <w:rPr>
                <w:sz w:val="24"/>
                <w:szCs w:val="24"/>
              </w:rPr>
              <w:t>23</w:t>
            </w:r>
          </w:p>
        </w:tc>
        <w:tc>
          <w:tcPr>
            <w:tcW w:w="1017" w:type="dxa"/>
            <w:gridSpan w:val="13"/>
          </w:tcPr>
          <w:p w:rsidR="008F0C4C" w:rsidRPr="0040518E" w:rsidRDefault="008F0C4C" w:rsidP="005A0EF3">
            <w:pPr>
              <w:rPr>
                <w:sz w:val="24"/>
                <w:szCs w:val="24"/>
              </w:rPr>
            </w:pPr>
            <w:r w:rsidRPr="0040518E">
              <w:rPr>
                <w:sz w:val="24"/>
                <w:szCs w:val="24"/>
              </w:rPr>
              <w:t>23</w:t>
            </w:r>
          </w:p>
        </w:tc>
        <w:tc>
          <w:tcPr>
            <w:tcW w:w="927" w:type="dxa"/>
            <w:gridSpan w:val="12"/>
          </w:tcPr>
          <w:p w:rsidR="008F0C4C" w:rsidRPr="0040518E" w:rsidRDefault="008F0C4C" w:rsidP="005A0EF3">
            <w:pPr>
              <w:jc w:val="center"/>
              <w:rPr>
                <w:kern w:val="16"/>
                <w:sz w:val="24"/>
                <w:szCs w:val="24"/>
              </w:rPr>
            </w:pPr>
            <w:r w:rsidRPr="0040518E">
              <w:rPr>
                <w:kern w:val="16"/>
                <w:sz w:val="24"/>
                <w:szCs w:val="24"/>
              </w:rPr>
              <w:t>23</w:t>
            </w:r>
          </w:p>
        </w:tc>
        <w:tc>
          <w:tcPr>
            <w:tcW w:w="2025" w:type="dxa"/>
            <w:gridSpan w:val="4"/>
          </w:tcPr>
          <w:p w:rsidR="008F0C4C" w:rsidRPr="0040518E" w:rsidRDefault="008F0C4C" w:rsidP="005A0EF3">
            <w:pPr>
              <w:jc w:val="center"/>
              <w:rPr>
                <w:kern w:val="16"/>
                <w:sz w:val="24"/>
                <w:szCs w:val="24"/>
              </w:rPr>
            </w:pPr>
            <w:r w:rsidRPr="002D7270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2D7270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F0C4C" w:rsidRPr="0040518E" w:rsidTr="00E93D37">
        <w:trPr>
          <w:trHeight w:val="283"/>
        </w:trPr>
        <w:tc>
          <w:tcPr>
            <w:tcW w:w="1272" w:type="dxa"/>
            <w:gridSpan w:val="11"/>
          </w:tcPr>
          <w:p w:rsidR="008F0C4C" w:rsidRPr="0040518E" w:rsidRDefault="008F0C4C" w:rsidP="005A0EF3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1" w:type="dxa"/>
            <w:gridSpan w:val="12"/>
          </w:tcPr>
          <w:p w:rsidR="008F0C4C" w:rsidRPr="0040518E" w:rsidRDefault="008F0C4C" w:rsidP="0040518E">
            <w:pPr>
              <w:jc w:val="both"/>
              <w:rPr>
                <w:iCs/>
                <w:sz w:val="24"/>
                <w:szCs w:val="24"/>
              </w:rPr>
            </w:pPr>
            <w:r w:rsidRPr="0040518E">
              <w:rPr>
                <w:rFonts w:eastAsia="Arial Unicode MS"/>
                <w:b/>
                <w:sz w:val="24"/>
                <w:szCs w:val="24"/>
              </w:rPr>
              <w:t>Мероприятие 1.</w:t>
            </w:r>
            <w:r w:rsidRPr="0040518E">
              <w:rPr>
                <w:rFonts w:eastAsia="Arial Unicode MS"/>
                <w:sz w:val="24"/>
                <w:szCs w:val="24"/>
              </w:rPr>
              <w:t xml:space="preserve"> Приобретение и установка видеокамер</w:t>
            </w:r>
          </w:p>
        </w:tc>
        <w:tc>
          <w:tcPr>
            <w:tcW w:w="7608" w:type="dxa"/>
            <w:gridSpan w:val="91"/>
          </w:tcPr>
          <w:p w:rsidR="008F0C4C" w:rsidRPr="0040518E" w:rsidRDefault="008F0C4C" w:rsidP="005A0EF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998" w:type="dxa"/>
            <w:gridSpan w:val="3"/>
          </w:tcPr>
          <w:p w:rsidR="008F0C4C" w:rsidRPr="0040518E" w:rsidRDefault="008F0C4C" w:rsidP="005A0EF3">
            <w:pPr>
              <w:jc w:val="center"/>
              <w:rPr>
                <w:kern w:val="16"/>
                <w:sz w:val="24"/>
                <w:szCs w:val="24"/>
              </w:rPr>
            </w:pPr>
            <w:r w:rsidRPr="002D7270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2D7270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F0C4C" w:rsidRPr="0040518E" w:rsidTr="00E93D37">
        <w:trPr>
          <w:trHeight w:val="283"/>
        </w:trPr>
        <w:tc>
          <w:tcPr>
            <w:tcW w:w="1272" w:type="dxa"/>
            <w:gridSpan w:val="11"/>
          </w:tcPr>
          <w:p w:rsidR="008F0C4C" w:rsidRPr="0040518E" w:rsidRDefault="008F0C4C" w:rsidP="005A0EF3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1" w:type="dxa"/>
            <w:gridSpan w:val="12"/>
          </w:tcPr>
          <w:p w:rsidR="008F0C4C" w:rsidRPr="0040518E" w:rsidRDefault="008F0C4C" w:rsidP="0040518E">
            <w:pPr>
              <w:jc w:val="both"/>
              <w:rPr>
                <w:b/>
                <w:iCs/>
                <w:sz w:val="24"/>
                <w:szCs w:val="24"/>
              </w:rPr>
            </w:pPr>
            <w:r w:rsidRPr="0040518E">
              <w:rPr>
                <w:b/>
                <w:iCs/>
                <w:sz w:val="24"/>
                <w:szCs w:val="24"/>
              </w:rPr>
              <w:t>Целевой показатель 15.</w:t>
            </w:r>
          </w:p>
          <w:p w:rsidR="008F0C4C" w:rsidRPr="0040518E" w:rsidRDefault="008F0C4C" w:rsidP="0040518E">
            <w:pPr>
              <w:jc w:val="both"/>
              <w:rPr>
                <w:iCs/>
                <w:sz w:val="24"/>
                <w:szCs w:val="24"/>
              </w:rPr>
            </w:pPr>
            <w:r w:rsidRPr="0040518E">
              <w:rPr>
                <w:iCs/>
                <w:sz w:val="24"/>
                <w:szCs w:val="24"/>
              </w:rPr>
              <w:t xml:space="preserve">Охват  всеми сиренами, громкоговорителями </w:t>
            </w:r>
            <w:proofErr w:type="gramStart"/>
            <w:r w:rsidRPr="0040518E">
              <w:rPr>
                <w:iCs/>
                <w:sz w:val="24"/>
                <w:szCs w:val="24"/>
              </w:rPr>
              <w:t>включаемые</w:t>
            </w:r>
            <w:proofErr w:type="gramEnd"/>
            <w:r w:rsidRPr="0040518E">
              <w:rPr>
                <w:iCs/>
                <w:sz w:val="24"/>
                <w:szCs w:val="24"/>
              </w:rPr>
              <w:t xml:space="preserve">  от ГРИФОН,  и автономные</w:t>
            </w:r>
          </w:p>
        </w:tc>
        <w:tc>
          <w:tcPr>
            <w:tcW w:w="1134" w:type="dxa"/>
            <w:gridSpan w:val="10"/>
          </w:tcPr>
          <w:p w:rsidR="008F0C4C" w:rsidRPr="0040518E" w:rsidRDefault="008F0C4C" w:rsidP="005A0EF3">
            <w:pPr>
              <w:rPr>
                <w:sz w:val="24"/>
                <w:szCs w:val="24"/>
              </w:rPr>
            </w:pPr>
            <w:r w:rsidRPr="0040518E">
              <w:rPr>
                <w:kern w:val="16"/>
                <w:sz w:val="24"/>
                <w:szCs w:val="24"/>
              </w:rPr>
              <w:t>проценты</w:t>
            </w:r>
          </w:p>
        </w:tc>
        <w:tc>
          <w:tcPr>
            <w:tcW w:w="951" w:type="dxa"/>
            <w:gridSpan w:val="10"/>
          </w:tcPr>
          <w:p w:rsidR="008F0C4C" w:rsidRPr="0040518E" w:rsidRDefault="008F0C4C" w:rsidP="005A0EF3">
            <w:pPr>
              <w:rPr>
                <w:sz w:val="24"/>
                <w:szCs w:val="24"/>
              </w:rPr>
            </w:pPr>
            <w:r w:rsidRPr="0040518E">
              <w:rPr>
                <w:sz w:val="24"/>
                <w:szCs w:val="24"/>
              </w:rPr>
              <w:t>46</w:t>
            </w:r>
          </w:p>
        </w:tc>
        <w:tc>
          <w:tcPr>
            <w:tcW w:w="865" w:type="dxa"/>
            <w:gridSpan w:val="10"/>
          </w:tcPr>
          <w:p w:rsidR="008F0C4C" w:rsidRPr="0040518E" w:rsidRDefault="008F0C4C" w:rsidP="005A0EF3">
            <w:pPr>
              <w:rPr>
                <w:sz w:val="24"/>
                <w:szCs w:val="24"/>
              </w:rPr>
            </w:pPr>
            <w:r w:rsidRPr="0040518E">
              <w:rPr>
                <w:sz w:val="24"/>
                <w:szCs w:val="24"/>
              </w:rPr>
              <w:t>50</w:t>
            </w:r>
          </w:p>
        </w:tc>
        <w:tc>
          <w:tcPr>
            <w:tcW w:w="800" w:type="dxa"/>
            <w:gridSpan w:val="10"/>
          </w:tcPr>
          <w:p w:rsidR="008F0C4C" w:rsidRPr="0040518E" w:rsidRDefault="008F0C4C" w:rsidP="005A0EF3">
            <w:pPr>
              <w:rPr>
                <w:sz w:val="24"/>
                <w:szCs w:val="24"/>
              </w:rPr>
            </w:pPr>
            <w:r w:rsidRPr="0040518E">
              <w:rPr>
                <w:sz w:val="24"/>
                <w:szCs w:val="24"/>
              </w:rPr>
              <w:t>55</w:t>
            </w:r>
          </w:p>
        </w:tc>
        <w:tc>
          <w:tcPr>
            <w:tcW w:w="1015" w:type="dxa"/>
            <w:gridSpan w:val="15"/>
          </w:tcPr>
          <w:p w:rsidR="008F0C4C" w:rsidRPr="0040518E" w:rsidRDefault="008F0C4C" w:rsidP="005A0EF3">
            <w:pPr>
              <w:rPr>
                <w:sz w:val="24"/>
                <w:szCs w:val="24"/>
              </w:rPr>
            </w:pPr>
            <w:r w:rsidRPr="0040518E">
              <w:rPr>
                <w:sz w:val="24"/>
                <w:szCs w:val="24"/>
              </w:rPr>
              <w:t>60</w:t>
            </w:r>
          </w:p>
        </w:tc>
        <w:tc>
          <w:tcPr>
            <w:tcW w:w="872" w:type="dxa"/>
            <w:gridSpan w:val="10"/>
          </w:tcPr>
          <w:p w:rsidR="008F0C4C" w:rsidRPr="0040518E" w:rsidRDefault="008F0C4C" w:rsidP="005A0EF3">
            <w:pPr>
              <w:rPr>
                <w:sz w:val="24"/>
                <w:szCs w:val="24"/>
              </w:rPr>
            </w:pPr>
            <w:r w:rsidRPr="0040518E">
              <w:rPr>
                <w:sz w:val="24"/>
                <w:szCs w:val="24"/>
              </w:rPr>
              <w:t>65</w:t>
            </w:r>
          </w:p>
        </w:tc>
        <w:tc>
          <w:tcPr>
            <w:tcW w:w="1017" w:type="dxa"/>
            <w:gridSpan w:val="13"/>
          </w:tcPr>
          <w:p w:rsidR="008F0C4C" w:rsidRPr="0040518E" w:rsidRDefault="008F0C4C" w:rsidP="005A0EF3">
            <w:pPr>
              <w:rPr>
                <w:sz w:val="24"/>
                <w:szCs w:val="24"/>
              </w:rPr>
            </w:pPr>
            <w:r w:rsidRPr="0040518E">
              <w:rPr>
                <w:sz w:val="24"/>
                <w:szCs w:val="24"/>
              </w:rPr>
              <w:t>70</w:t>
            </w:r>
          </w:p>
        </w:tc>
        <w:tc>
          <w:tcPr>
            <w:tcW w:w="927" w:type="dxa"/>
            <w:gridSpan w:val="12"/>
          </w:tcPr>
          <w:p w:rsidR="008F0C4C" w:rsidRPr="0040518E" w:rsidRDefault="008F0C4C" w:rsidP="005A0EF3">
            <w:pPr>
              <w:jc w:val="center"/>
              <w:rPr>
                <w:kern w:val="16"/>
                <w:sz w:val="24"/>
                <w:szCs w:val="24"/>
              </w:rPr>
            </w:pPr>
            <w:r w:rsidRPr="0040518E">
              <w:rPr>
                <w:kern w:val="16"/>
                <w:sz w:val="24"/>
                <w:szCs w:val="24"/>
              </w:rPr>
              <w:t>75</w:t>
            </w:r>
          </w:p>
        </w:tc>
        <w:tc>
          <w:tcPr>
            <w:tcW w:w="2025" w:type="dxa"/>
            <w:gridSpan w:val="4"/>
          </w:tcPr>
          <w:p w:rsidR="008F0C4C" w:rsidRPr="0040518E" w:rsidRDefault="008F0C4C" w:rsidP="005A0EF3">
            <w:pPr>
              <w:jc w:val="center"/>
              <w:rPr>
                <w:kern w:val="16"/>
                <w:sz w:val="24"/>
                <w:szCs w:val="24"/>
              </w:rPr>
            </w:pPr>
            <w:r w:rsidRPr="002D7270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2D7270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F0C4C" w:rsidRPr="0040518E" w:rsidTr="00E93D37">
        <w:trPr>
          <w:trHeight w:val="283"/>
        </w:trPr>
        <w:tc>
          <w:tcPr>
            <w:tcW w:w="1272" w:type="dxa"/>
            <w:gridSpan w:val="11"/>
          </w:tcPr>
          <w:p w:rsidR="008F0C4C" w:rsidRPr="0040518E" w:rsidRDefault="008F0C4C" w:rsidP="005A0EF3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1" w:type="dxa"/>
            <w:gridSpan w:val="12"/>
          </w:tcPr>
          <w:p w:rsidR="008F0C4C" w:rsidRPr="0040518E" w:rsidRDefault="008F0C4C" w:rsidP="0040518E">
            <w:pPr>
              <w:jc w:val="both"/>
              <w:rPr>
                <w:iCs/>
                <w:sz w:val="24"/>
                <w:szCs w:val="24"/>
              </w:rPr>
            </w:pPr>
            <w:r w:rsidRPr="0040518E">
              <w:rPr>
                <w:rFonts w:eastAsia="Arial Unicode MS"/>
                <w:b/>
                <w:sz w:val="24"/>
                <w:szCs w:val="24"/>
              </w:rPr>
              <w:t>Мероприятие 1.</w:t>
            </w:r>
            <w:r w:rsidRPr="0040518E">
              <w:rPr>
                <w:rFonts w:eastAsia="Arial Unicode MS"/>
                <w:sz w:val="24"/>
                <w:szCs w:val="24"/>
              </w:rPr>
              <w:t xml:space="preserve"> Приобретение и установка сирен</w:t>
            </w:r>
          </w:p>
        </w:tc>
        <w:tc>
          <w:tcPr>
            <w:tcW w:w="7608" w:type="dxa"/>
            <w:gridSpan w:val="91"/>
          </w:tcPr>
          <w:p w:rsidR="008F0C4C" w:rsidRPr="0040518E" w:rsidRDefault="008F0C4C" w:rsidP="005A0EF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998" w:type="dxa"/>
            <w:gridSpan w:val="3"/>
          </w:tcPr>
          <w:p w:rsidR="008F0C4C" w:rsidRPr="0040518E" w:rsidRDefault="008F0C4C" w:rsidP="005A0EF3">
            <w:pPr>
              <w:jc w:val="center"/>
              <w:rPr>
                <w:kern w:val="16"/>
                <w:sz w:val="24"/>
                <w:szCs w:val="24"/>
              </w:rPr>
            </w:pPr>
            <w:r w:rsidRPr="002D7270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2D7270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F0C4C" w:rsidRPr="00656CD4" w:rsidTr="00E93D37">
        <w:trPr>
          <w:trHeight w:val="283"/>
        </w:trPr>
        <w:tc>
          <w:tcPr>
            <w:tcW w:w="1214" w:type="dxa"/>
            <w:gridSpan w:val="8"/>
          </w:tcPr>
          <w:p w:rsidR="008F0C4C" w:rsidRPr="00656CD4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55" w:type="dxa"/>
            <w:gridSpan w:val="109"/>
          </w:tcPr>
          <w:p w:rsidR="008F0C4C" w:rsidRPr="00656CD4" w:rsidRDefault="008F0C4C" w:rsidP="003A41B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656CD4">
              <w:rPr>
                <w:b/>
                <w:kern w:val="16"/>
                <w:sz w:val="24"/>
                <w:szCs w:val="24"/>
              </w:rPr>
              <w:t>СТРАТЕГИЧЕСКОЕ НАПРАВЛЕНИЕ 7. РАЗВИТИЕ ГРАЖДАНСКОГО ОБЩЕСТВА</w:t>
            </w:r>
          </w:p>
          <w:p w:rsidR="008F0C4C" w:rsidRPr="00656CD4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656CD4">
              <w:rPr>
                <w:kern w:val="16"/>
                <w:sz w:val="24"/>
                <w:szCs w:val="24"/>
              </w:rPr>
              <w:t>Цель:</w:t>
            </w:r>
            <w:r w:rsidRPr="00656CD4">
              <w:t xml:space="preserve"> </w:t>
            </w:r>
            <w:r w:rsidRPr="00656CD4">
              <w:rPr>
                <w:kern w:val="16"/>
                <w:sz w:val="24"/>
                <w:szCs w:val="24"/>
              </w:rPr>
              <w:t>Развитие сообщества свободных, равных и активных граждан, объединенных общностью традиций, интересов и ценностей, создание эффективной модели партнерского взаимодействия власти и местного сообщества, предоставление гражданам услуг с использованием современных информационных технологий</w:t>
            </w:r>
          </w:p>
        </w:tc>
      </w:tr>
      <w:tr w:rsidR="008F0C4C" w:rsidRPr="00656CD4" w:rsidTr="00E93D37">
        <w:trPr>
          <w:trHeight w:val="283"/>
        </w:trPr>
        <w:tc>
          <w:tcPr>
            <w:tcW w:w="1214" w:type="dxa"/>
            <w:gridSpan w:val="8"/>
          </w:tcPr>
          <w:p w:rsidR="008F0C4C" w:rsidRPr="00656CD4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55" w:type="dxa"/>
            <w:gridSpan w:val="109"/>
          </w:tcPr>
          <w:p w:rsidR="008F0C4C" w:rsidRPr="00656CD4" w:rsidRDefault="008F0C4C" w:rsidP="003A41B5">
            <w:pPr>
              <w:jc w:val="center"/>
            </w:pPr>
            <w:r w:rsidRPr="00656CD4">
              <w:rPr>
                <w:kern w:val="16"/>
                <w:sz w:val="24"/>
                <w:szCs w:val="24"/>
              </w:rPr>
              <w:t>Задача 1:</w:t>
            </w:r>
            <w:r w:rsidRPr="00656CD4">
              <w:t xml:space="preserve"> </w:t>
            </w:r>
            <w:r w:rsidRPr="00656CD4">
              <w:rPr>
                <w:kern w:val="16"/>
                <w:sz w:val="24"/>
                <w:szCs w:val="24"/>
              </w:rPr>
              <w:t>развитие постоянно действующей системы социального и информационного партнерства власти округа и населения</w:t>
            </w:r>
            <w:r w:rsidRPr="00656CD4">
              <w:t xml:space="preserve"> </w:t>
            </w:r>
          </w:p>
          <w:p w:rsidR="008F0C4C" w:rsidRPr="00656CD4" w:rsidRDefault="008F0C4C" w:rsidP="00091C3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656CD4">
              <w:rPr>
                <w:b/>
                <w:kern w:val="16"/>
                <w:sz w:val="24"/>
                <w:szCs w:val="24"/>
              </w:rPr>
              <w:t>Стратегическая программа «Город активных граждан и общественного согласия»</w:t>
            </w:r>
          </w:p>
        </w:tc>
      </w:tr>
      <w:tr w:rsidR="008F0C4C" w:rsidRPr="002D7270" w:rsidTr="00E93D37">
        <w:trPr>
          <w:trHeight w:val="283"/>
        </w:trPr>
        <w:tc>
          <w:tcPr>
            <w:tcW w:w="1214" w:type="dxa"/>
            <w:gridSpan w:val="8"/>
          </w:tcPr>
          <w:p w:rsidR="008F0C4C" w:rsidRPr="002D7270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55" w:type="dxa"/>
            <w:gridSpan w:val="109"/>
          </w:tcPr>
          <w:p w:rsidR="008F0C4C" w:rsidRPr="002D7270" w:rsidRDefault="008F0C4C" w:rsidP="003A41B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D7270">
              <w:rPr>
                <w:b/>
                <w:kern w:val="16"/>
                <w:sz w:val="24"/>
                <w:szCs w:val="24"/>
              </w:rPr>
              <w:t>Стратегический проект «Власть и общество - партнеры»</w:t>
            </w:r>
          </w:p>
        </w:tc>
      </w:tr>
      <w:tr w:rsidR="008F0C4C" w:rsidRPr="002D7270" w:rsidTr="00E93D37">
        <w:trPr>
          <w:trHeight w:val="283"/>
        </w:trPr>
        <w:tc>
          <w:tcPr>
            <w:tcW w:w="1223" w:type="dxa"/>
            <w:gridSpan w:val="9"/>
          </w:tcPr>
          <w:p w:rsidR="008F0C4C" w:rsidRPr="002D7270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5" w:type="dxa"/>
            <w:gridSpan w:val="12"/>
          </w:tcPr>
          <w:p w:rsidR="008F0C4C" w:rsidRPr="002D7270" w:rsidRDefault="008F0C4C" w:rsidP="006E54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D7270">
              <w:rPr>
                <w:b/>
                <w:sz w:val="24"/>
                <w:szCs w:val="24"/>
              </w:rPr>
              <w:t>Целевой показатель 1.</w:t>
            </w:r>
          </w:p>
          <w:p w:rsidR="008F0C4C" w:rsidRPr="002D7270" w:rsidRDefault="008F0C4C" w:rsidP="006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7270">
              <w:rPr>
                <w:sz w:val="24"/>
                <w:szCs w:val="24"/>
              </w:rPr>
              <w:t>Доля молодежи, участвующей в деятельности общественных объединений, различных формах общественного самоуправления, от общей численности молодых граждан</w:t>
            </w:r>
          </w:p>
        </w:tc>
        <w:tc>
          <w:tcPr>
            <w:tcW w:w="1179" w:type="dxa"/>
            <w:gridSpan w:val="12"/>
          </w:tcPr>
          <w:p w:rsidR="008F0C4C" w:rsidRPr="002D7270" w:rsidRDefault="008F0C4C" w:rsidP="00234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270">
              <w:rPr>
                <w:sz w:val="24"/>
                <w:szCs w:val="24"/>
              </w:rPr>
              <w:t>%</w:t>
            </w:r>
          </w:p>
        </w:tc>
        <w:tc>
          <w:tcPr>
            <w:tcW w:w="920" w:type="dxa"/>
            <w:gridSpan w:val="9"/>
          </w:tcPr>
          <w:p w:rsidR="008F0C4C" w:rsidRPr="002D7270" w:rsidRDefault="008F0C4C" w:rsidP="00234676">
            <w:pPr>
              <w:jc w:val="center"/>
              <w:rPr>
                <w:kern w:val="16"/>
                <w:sz w:val="24"/>
                <w:szCs w:val="24"/>
              </w:rPr>
            </w:pPr>
            <w:r w:rsidRPr="002D7270">
              <w:rPr>
                <w:kern w:val="16"/>
                <w:sz w:val="24"/>
                <w:szCs w:val="24"/>
              </w:rPr>
              <w:t>20,0</w:t>
            </w:r>
          </w:p>
        </w:tc>
        <w:tc>
          <w:tcPr>
            <w:tcW w:w="847" w:type="dxa"/>
            <w:gridSpan w:val="10"/>
          </w:tcPr>
          <w:p w:rsidR="008F0C4C" w:rsidRPr="002D7270" w:rsidRDefault="008F0C4C" w:rsidP="00234676">
            <w:pPr>
              <w:jc w:val="center"/>
              <w:rPr>
                <w:kern w:val="16"/>
                <w:sz w:val="24"/>
                <w:szCs w:val="24"/>
              </w:rPr>
            </w:pPr>
            <w:r w:rsidRPr="002D7270">
              <w:rPr>
                <w:kern w:val="16"/>
                <w:sz w:val="24"/>
                <w:szCs w:val="24"/>
              </w:rPr>
              <w:t>20,0</w:t>
            </w:r>
          </w:p>
        </w:tc>
        <w:tc>
          <w:tcPr>
            <w:tcW w:w="749" w:type="dxa"/>
            <w:gridSpan w:val="9"/>
          </w:tcPr>
          <w:p w:rsidR="008F0C4C" w:rsidRPr="002D7270" w:rsidRDefault="008F0C4C" w:rsidP="00234676">
            <w:pPr>
              <w:jc w:val="center"/>
              <w:rPr>
                <w:kern w:val="16"/>
                <w:sz w:val="24"/>
                <w:szCs w:val="24"/>
              </w:rPr>
            </w:pPr>
            <w:r w:rsidRPr="002D7270">
              <w:rPr>
                <w:kern w:val="16"/>
                <w:sz w:val="24"/>
                <w:szCs w:val="24"/>
              </w:rPr>
              <w:t>65,0</w:t>
            </w:r>
          </w:p>
        </w:tc>
        <w:tc>
          <w:tcPr>
            <w:tcW w:w="1091" w:type="dxa"/>
            <w:gridSpan w:val="15"/>
          </w:tcPr>
          <w:p w:rsidR="008F0C4C" w:rsidRPr="002D7270" w:rsidRDefault="008F0C4C" w:rsidP="00234676">
            <w:pPr>
              <w:jc w:val="center"/>
              <w:rPr>
                <w:kern w:val="16"/>
                <w:sz w:val="24"/>
                <w:szCs w:val="24"/>
              </w:rPr>
            </w:pPr>
            <w:r w:rsidRPr="002D7270">
              <w:rPr>
                <w:kern w:val="16"/>
                <w:sz w:val="24"/>
                <w:szCs w:val="24"/>
              </w:rPr>
              <w:t>75,0</w:t>
            </w:r>
          </w:p>
        </w:tc>
        <w:tc>
          <w:tcPr>
            <w:tcW w:w="896" w:type="dxa"/>
            <w:gridSpan w:val="12"/>
          </w:tcPr>
          <w:p w:rsidR="008F0C4C" w:rsidRPr="002D7270" w:rsidRDefault="008F0C4C" w:rsidP="00234676">
            <w:pPr>
              <w:jc w:val="center"/>
              <w:rPr>
                <w:kern w:val="16"/>
                <w:sz w:val="24"/>
                <w:szCs w:val="24"/>
              </w:rPr>
            </w:pPr>
            <w:r w:rsidRPr="002D7270">
              <w:rPr>
                <w:kern w:val="16"/>
                <w:sz w:val="24"/>
                <w:szCs w:val="24"/>
              </w:rPr>
              <w:t>75,0</w:t>
            </w:r>
          </w:p>
        </w:tc>
        <w:tc>
          <w:tcPr>
            <w:tcW w:w="1017" w:type="dxa"/>
            <w:gridSpan w:val="13"/>
          </w:tcPr>
          <w:p w:rsidR="008F0C4C" w:rsidRPr="002D7270" w:rsidRDefault="008F0C4C" w:rsidP="00E57D58">
            <w:pPr>
              <w:jc w:val="center"/>
              <w:rPr>
                <w:kern w:val="16"/>
                <w:sz w:val="24"/>
                <w:szCs w:val="24"/>
              </w:rPr>
            </w:pPr>
            <w:r w:rsidRPr="002D7270">
              <w:rPr>
                <w:kern w:val="16"/>
                <w:sz w:val="24"/>
                <w:szCs w:val="24"/>
              </w:rPr>
              <w:t>75,0</w:t>
            </w:r>
          </w:p>
        </w:tc>
        <w:tc>
          <w:tcPr>
            <w:tcW w:w="919" w:type="dxa"/>
            <w:gridSpan w:val="11"/>
          </w:tcPr>
          <w:p w:rsidR="008F0C4C" w:rsidRPr="002D7270" w:rsidRDefault="008F0C4C" w:rsidP="00E57D58">
            <w:pPr>
              <w:jc w:val="center"/>
              <w:rPr>
                <w:kern w:val="16"/>
                <w:sz w:val="24"/>
                <w:szCs w:val="24"/>
              </w:rPr>
            </w:pPr>
            <w:r w:rsidRPr="002D7270">
              <w:rPr>
                <w:kern w:val="16"/>
                <w:sz w:val="24"/>
                <w:szCs w:val="24"/>
              </w:rPr>
              <w:t>75,0</w:t>
            </w:r>
          </w:p>
        </w:tc>
        <w:tc>
          <w:tcPr>
            <w:tcW w:w="2033" w:type="dxa"/>
            <w:gridSpan w:val="5"/>
          </w:tcPr>
          <w:p w:rsidR="008F0C4C" w:rsidRPr="002D7270" w:rsidRDefault="008F0C4C" w:rsidP="004450BB">
            <w:pPr>
              <w:jc w:val="center"/>
              <w:rPr>
                <w:kern w:val="16"/>
                <w:sz w:val="24"/>
                <w:szCs w:val="24"/>
              </w:rPr>
            </w:pPr>
            <w:r w:rsidRPr="002D7270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2D7270"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 w:rsidRPr="002D7270">
              <w:rPr>
                <w:kern w:val="16"/>
                <w:sz w:val="24"/>
                <w:szCs w:val="24"/>
              </w:rPr>
              <w:t>, СМСП организации и учреждения, население</w:t>
            </w:r>
          </w:p>
        </w:tc>
      </w:tr>
      <w:tr w:rsidR="008F0C4C" w:rsidRPr="002D7270" w:rsidTr="00E93D37">
        <w:trPr>
          <w:trHeight w:val="283"/>
        </w:trPr>
        <w:tc>
          <w:tcPr>
            <w:tcW w:w="1223" w:type="dxa"/>
            <w:gridSpan w:val="9"/>
          </w:tcPr>
          <w:p w:rsidR="008F0C4C" w:rsidRPr="002D7270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5" w:type="dxa"/>
            <w:gridSpan w:val="12"/>
          </w:tcPr>
          <w:p w:rsidR="008F0C4C" w:rsidRPr="002D7270" w:rsidRDefault="008F0C4C" w:rsidP="006E54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D7270">
              <w:rPr>
                <w:b/>
                <w:sz w:val="24"/>
                <w:szCs w:val="24"/>
              </w:rPr>
              <w:t>Целевой показатель 2.</w:t>
            </w:r>
          </w:p>
          <w:p w:rsidR="008F0C4C" w:rsidRPr="002D7270" w:rsidRDefault="008F0C4C" w:rsidP="006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7270">
              <w:rPr>
                <w:sz w:val="24"/>
                <w:szCs w:val="24"/>
              </w:rPr>
              <w:t>Доля населения, участвующего в общественно значимых мероприятиях, в общей численности населения</w:t>
            </w:r>
          </w:p>
        </w:tc>
        <w:tc>
          <w:tcPr>
            <w:tcW w:w="1179" w:type="dxa"/>
            <w:gridSpan w:val="12"/>
          </w:tcPr>
          <w:p w:rsidR="008F0C4C" w:rsidRPr="002D7270" w:rsidRDefault="008F0C4C" w:rsidP="00234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270">
              <w:rPr>
                <w:sz w:val="24"/>
                <w:szCs w:val="24"/>
              </w:rPr>
              <w:t>%</w:t>
            </w:r>
          </w:p>
        </w:tc>
        <w:tc>
          <w:tcPr>
            <w:tcW w:w="920" w:type="dxa"/>
            <w:gridSpan w:val="9"/>
          </w:tcPr>
          <w:p w:rsidR="008F0C4C" w:rsidRPr="002D7270" w:rsidRDefault="008F0C4C" w:rsidP="00234676">
            <w:pPr>
              <w:jc w:val="center"/>
              <w:rPr>
                <w:kern w:val="16"/>
                <w:sz w:val="24"/>
                <w:szCs w:val="24"/>
              </w:rPr>
            </w:pPr>
            <w:r w:rsidRPr="002D7270">
              <w:rPr>
                <w:kern w:val="16"/>
                <w:sz w:val="24"/>
                <w:szCs w:val="24"/>
              </w:rPr>
              <w:t>30,0</w:t>
            </w:r>
          </w:p>
        </w:tc>
        <w:tc>
          <w:tcPr>
            <w:tcW w:w="847" w:type="dxa"/>
            <w:gridSpan w:val="10"/>
          </w:tcPr>
          <w:p w:rsidR="008F0C4C" w:rsidRPr="002D7270" w:rsidRDefault="008F0C4C" w:rsidP="00234676">
            <w:pPr>
              <w:jc w:val="center"/>
              <w:rPr>
                <w:kern w:val="16"/>
                <w:sz w:val="24"/>
                <w:szCs w:val="24"/>
              </w:rPr>
            </w:pPr>
            <w:r w:rsidRPr="002D7270">
              <w:rPr>
                <w:kern w:val="16"/>
                <w:sz w:val="24"/>
                <w:szCs w:val="24"/>
              </w:rPr>
              <w:t>30,0</w:t>
            </w:r>
          </w:p>
        </w:tc>
        <w:tc>
          <w:tcPr>
            <w:tcW w:w="749" w:type="dxa"/>
            <w:gridSpan w:val="9"/>
          </w:tcPr>
          <w:p w:rsidR="008F0C4C" w:rsidRPr="002D7270" w:rsidRDefault="008F0C4C" w:rsidP="00234676">
            <w:pPr>
              <w:jc w:val="center"/>
              <w:rPr>
                <w:kern w:val="16"/>
                <w:sz w:val="24"/>
                <w:szCs w:val="24"/>
              </w:rPr>
            </w:pPr>
            <w:r w:rsidRPr="002D7270">
              <w:rPr>
                <w:kern w:val="16"/>
                <w:sz w:val="24"/>
                <w:szCs w:val="24"/>
              </w:rPr>
              <w:t>50,0</w:t>
            </w:r>
          </w:p>
        </w:tc>
        <w:tc>
          <w:tcPr>
            <w:tcW w:w="1091" w:type="dxa"/>
            <w:gridSpan w:val="15"/>
          </w:tcPr>
          <w:p w:rsidR="008F0C4C" w:rsidRPr="002D7270" w:rsidRDefault="008F0C4C" w:rsidP="00234676">
            <w:pPr>
              <w:jc w:val="center"/>
              <w:rPr>
                <w:kern w:val="16"/>
                <w:sz w:val="24"/>
                <w:szCs w:val="24"/>
              </w:rPr>
            </w:pPr>
            <w:r w:rsidRPr="002D7270">
              <w:rPr>
                <w:kern w:val="16"/>
                <w:sz w:val="24"/>
                <w:szCs w:val="24"/>
              </w:rPr>
              <w:t>65,0</w:t>
            </w:r>
          </w:p>
        </w:tc>
        <w:tc>
          <w:tcPr>
            <w:tcW w:w="896" w:type="dxa"/>
            <w:gridSpan w:val="12"/>
          </w:tcPr>
          <w:p w:rsidR="008F0C4C" w:rsidRPr="002D7270" w:rsidRDefault="008F0C4C" w:rsidP="00234676">
            <w:pPr>
              <w:jc w:val="center"/>
              <w:rPr>
                <w:kern w:val="16"/>
                <w:sz w:val="24"/>
                <w:szCs w:val="24"/>
              </w:rPr>
            </w:pPr>
            <w:r w:rsidRPr="002D7270">
              <w:rPr>
                <w:kern w:val="16"/>
                <w:sz w:val="24"/>
                <w:szCs w:val="24"/>
              </w:rPr>
              <w:t>65,0</w:t>
            </w:r>
          </w:p>
        </w:tc>
        <w:tc>
          <w:tcPr>
            <w:tcW w:w="1017" w:type="dxa"/>
            <w:gridSpan w:val="13"/>
          </w:tcPr>
          <w:p w:rsidR="008F0C4C" w:rsidRPr="002D7270" w:rsidRDefault="008F0C4C" w:rsidP="00E57D58">
            <w:pPr>
              <w:jc w:val="center"/>
              <w:rPr>
                <w:kern w:val="16"/>
                <w:sz w:val="24"/>
                <w:szCs w:val="24"/>
              </w:rPr>
            </w:pPr>
            <w:r w:rsidRPr="002D7270">
              <w:rPr>
                <w:kern w:val="16"/>
                <w:sz w:val="24"/>
                <w:szCs w:val="24"/>
              </w:rPr>
              <w:t>65,0</w:t>
            </w:r>
          </w:p>
        </w:tc>
        <w:tc>
          <w:tcPr>
            <w:tcW w:w="919" w:type="dxa"/>
            <w:gridSpan w:val="11"/>
          </w:tcPr>
          <w:p w:rsidR="008F0C4C" w:rsidRPr="002D7270" w:rsidRDefault="008F0C4C" w:rsidP="00E57D58">
            <w:pPr>
              <w:jc w:val="center"/>
              <w:rPr>
                <w:kern w:val="16"/>
                <w:sz w:val="24"/>
                <w:szCs w:val="24"/>
              </w:rPr>
            </w:pPr>
            <w:r w:rsidRPr="002D7270">
              <w:rPr>
                <w:kern w:val="16"/>
                <w:sz w:val="24"/>
                <w:szCs w:val="24"/>
              </w:rPr>
              <w:t>65,0</w:t>
            </w:r>
          </w:p>
        </w:tc>
        <w:tc>
          <w:tcPr>
            <w:tcW w:w="2033" w:type="dxa"/>
            <w:gridSpan w:val="5"/>
          </w:tcPr>
          <w:p w:rsidR="008F0C4C" w:rsidRPr="002D7270" w:rsidRDefault="008F0C4C" w:rsidP="004450BB">
            <w:pPr>
              <w:jc w:val="center"/>
              <w:rPr>
                <w:kern w:val="16"/>
                <w:sz w:val="24"/>
                <w:szCs w:val="24"/>
              </w:rPr>
            </w:pPr>
            <w:r w:rsidRPr="002D7270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2D7270"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 w:rsidRPr="002D7270">
              <w:rPr>
                <w:kern w:val="16"/>
                <w:sz w:val="24"/>
                <w:szCs w:val="24"/>
              </w:rPr>
              <w:t>, СМСП организации и учреждения, население</w:t>
            </w:r>
          </w:p>
        </w:tc>
      </w:tr>
      <w:tr w:rsidR="008F0C4C" w:rsidRPr="002D7270" w:rsidTr="00E93D37">
        <w:trPr>
          <w:trHeight w:val="283"/>
        </w:trPr>
        <w:tc>
          <w:tcPr>
            <w:tcW w:w="1223" w:type="dxa"/>
            <w:gridSpan w:val="9"/>
          </w:tcPr>
          <w:p w:rsidR="008F0C4C" w:rsidRPr="002D7270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5" w:type="dxa"/>
            <w:gridSpan w:val="12"/>
          </w:tcPr>
          <w:p w:rsidR="008F0C4C" w:rsidRPr="002D7270" w:rsidRDefault="008F0C4C" w:rsidP="006E54DC">
            <w:pPr>
              <w:jc w:val="both"/>
              <w:rPr>
                <w:b/>
                <w:sz w:val="24"/>
                <w:szCs w:val="24"/>
              </w:rPr>
            </w:pPr>
            <w:r w:rsidRPr="002D7270">
              <w:rPr>
                <w:b/>
                <w:sz w:val="24"/>
                <w:szCs w:val="24"/>
              </w:rPr>
              <w:t xml:space="preserve">Мероприятие 1. </w:t>
            </w:r>
            <w:r w:rsidRPr="002D7270">
              <w:rPr>
                <w:sz w:val="24"/>
                <w:szCs w:val="24"/>
              </w:rPr>
              <w:t>Реализация мероприятий по повышению уровня информированности граждан об округе и его проблемах, а также интереса к процессам функционирования городского округа</w:t>
            </w:r>
          </w:p>
        </w:tc>
        <w:tc>
          <w:tcPr>
            <w:tcW w:w="7593" w:type="dxa"/>
            <w:gridSpan w:val="90"/>
          </w:tcPr>
          <w:p w:rsidR="008F0C4C" w:rsidRPr="002D7270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058" w:type="dxa"/>
            <w:gridSpan w:val="6"/>
          </w:tcPr>
          <w:p w:rsidR="008F0C4C" w:rsidRPr="002D7270" w:rsidRDefault="008F0C4C" w:rsidP="004450BB">
            <w:pPr>
              <w:jc w:val="center"/>
              <w:rPr>
                <w:kern w:val="16"/>
                <w:sz w:val="24"/>
                <w:szCs w:val="24"/>
              </w:rPr>
            </w:pPr>
            <w:r w:rsidRPr="002D7270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2D7270"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 w:rsidRPr="002D7270">
              <w:rPr>
                <w:kern w:val="16"/>
                <w:sz w:val="24"/>
                <w:szCs w:val="24"/>
              </w:rPr>
              <w:t>, СМСП организации и учреждения, население</w:t>
            </w:r>
          </w:p>
        </w:tc>
      </w:tr>
      <w:tr w:rsidR="008F0C4C" w:rsidRPr="002D7270" w:rsidTr="00E93D37">
        <w:trPr>
          <w:trHeight w:val="283"/>
        </w:trPr>
        <w:tc>
          <w:tcPr>
            <w:tcW w:w="1223" w:type="dxa"/>
            <w:gridSpan w:val="9"/>
          </w:tcPr>
          <w:p w:rsidR="008F0C4C" w:rsidRPr="002D7270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5" w:type="dxa"/>
            <w:gridSpan w:val="12"/>
          </w:tcPr>
          <w:p w:rsidR="008F0C4C" w:rsidRPr="002D7270" w:rsidRDefault="008F0C4C" w:rsidP="006E54DC">
            <w:pPr>
              <w:jc w:val="both"/>
              <w:rPr>
                <w:b/>
                <w:sz w:val="24"/>
                <w:szCs w:val="24"/>
              </w:rPr>
            </w:pPr>
            <w:r w:rsidRPr="002D7270">
              <w:rPr>
                <w:b/>
                <w:sz w:val="24"/>
                <w:szCs w:val="24"/>
              </w:rPr>
              <w:t xml:space="preserve">Мероприятие 2. </w:t>
            </w:r>
            <w:r w:rsidRPr="002D7270">
              <w:rPr>
                <w:sz w:val="24"/>
                <w:szCs w:val="24"/>
              </w:rPr>
              <w:t>Вовлечение граждан в процессы муниципального управления, в том числе на основе соответствующих договоров о социальном партнерстве</w:t>
            </w:r>
          </w:p>
        </w:tc>
        <w:tc>
          <w:tcPr>
            <w:tcW w:w="7593" w:type="dxa"/>
            <w:gridSpan w:val="90"/>
          </w:tcPr>
          <w:p w:rsidR="008F0C4C" w:rsidRPr="002D7270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058" w:type="dxa"/>
            <w:gridSpan w:val="6"/>
          </w:tcPr>
          <w:p w:rsidR="008F0C4C" w:rsidRPr="002D7270" w:rsidRDefault="008F0C4C" w:rsidP="004450BB">
            <w:pPr>
              <w:jc w:val="center"/>
              <w:rPr>
                <w:kern w:val="16"/>
                <w:sz w:val="24"/>
                <w:szCs w:val="24"/>
              </w:rPr>
            </w:pPr>
            <w:r w:rsidRPr="002D7270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2D7270"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 w:rsidRPr="002D7270">
              <w:rPr>
                <w:kern w:val="16"/>
                <w:sz w:val="24"/>
                <w:szCs w:val="24"/>
              </w:rPr>
              <w:t>, СМСП организации и учреждения, население</w:t>
            </w:r>
          </w:p>
        </w:tc>
      </w:tr>
      <w:tr w:rsidR="008F0C4C" w:rsidRPr="002D7270" w:rsidTr="00E93D37">
        <w:trPr>
          <w:trHeight w:val="283"/>
        </w:trPr>
        <w:tc>
          <w:tcPr>
            <w:tcW w:w="1223" w:type="dxa"/>
            <w:gridSpan w:val="9"/>
          </w:tcPr>
          <w:p w:rsidR="008F0C4C" w:rsidRPr="002D7270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5" w:type="dxa"/>
            <w:gridSpan w:val="12"/>
          </w:tcPr>
          <w:p w:rsidR="008F0C4C" w:rsidRPr="002D7270" w:rsidRDefault="008F0C4C" w:rsidP="006E54DC">
            <w:pPr>
              <w:jc w:val="both"/>
              <w:rPr>
                <w:sz w:val="24"/>
                <w:szCs w:val="24"/>
              </w:rPr>
            </w:pPr>
            <w:r w:rsidRPr="002D7270">
              <w:rPr>
                <w:b/>
                <w:sz w:val="24"/>
                <w:szCs w:val="24"/>
              </w:rPr>
              <w:t xml:space="preserve">Мероприятие 3. </w:t>
            </w:r>
            <w:r w:rsidRPr="002D7270">
              <w:rPr>
                <w:sz w:val="24"/>
                <w:szCs w:val="24"/>
              </w:rPr>
              <w:t xml:space="preserve">Разработка и совершенствование нормативных актов </w:t>
            </w:r>
            <w:r w:rsidRPr="002D7270">
              <w:rPr>
                <w:sz w:val="24"/>
                <w:szCs w:val="24"/>
              </w:rPr>
              <w:lastRenderedPageBreak/>
              <w:t>органов местного самоуправления, закрепляющих систему социального партнерства власти и населения.</w:t>
            </w:r>
          </w:p>
        </w:tc>
        <w:tc>
          <w:tcPr>
            <w:tcW w:w="7593" w:type="dxa"/>
            <w:gridSpan w:val="90"/>
          </w:tcPr>
          <w:p w:rsidR="008F0C4C" w:rsidRPr="002D7270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058" w:type="dxa"/>
            <w:gridSpan w:val="6"/>
          </w:tcPr>
          <w:p w:rsidR="008F0C4C" w:rsidRPr="002D7270" w:rsidRDefault="008F0C4C" w:rsidP="004450BB">
            <w:pPr>
              <w:jc w:val="center"/>
              <w:rPr>
                <w:kern w:val="16"/>
                <w:sz w:val="24"/>
                <w:szCs w:val="24"/>
              </w:rPr>
            </w:pPr>
            <w:r w:rsidRPr="002D7270">
              <w:rPr>
                <w:kern w:val="16"/>
                <w:sz w:val="24"/>
                <w:szCs w:val="24"/>
              </w:rPr>
              <w:t xml:space="preserve">Администрация городского </w:t>
            </w:r>
            <w:r w:rsidRPr="002D7270">
              <w:rPr>
                <w:kern w:val="16"/>
                <w:sz w:val="24"/>
                <w:szCs w:val="24"/>
              </w:rPr>
              <w:lastRenderedPageBreak/>
              <w:t xml:space="preserve">округа </w:t>
            </w:r>
            <w:proofErr w:type="gramStart"/>
            <w:r w:rsidRPr="002D7270"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 w:rsidRPr="002D7270">
              <w:rPr>
                <w:kern w:val="16"/>
                <w:sz w:val="24"/>
                <w:szCs w:val="24"/>
              </w:rPr>
              <w:t>, СМСП организации и учреждения, население</w:t>
            </w:r>
          </w:p>
        </w:tc>
      </w:tr>
      <w:tr w:rsidR="008F0C4C" w:rsidRPr="002D7270" w:rsidTr="00E93D37">
        <w:trPr>
          <w:trHeight w:val="283"/>
        </w:trPr>
        <w:tc>
          <w:tcPr>
            <w:tcW w:w="1223" w:type="dxa"/>
            <w:gridSpan w:val="9"/>
          </w:tcPr>
          <w:p w:rsidR="008F0C4C" w:rsidRPr="002D7270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5" w:type="dxa"/>
            <w:gridSpan w:val="12"/>
          </w:tcPr>
          <w:p w:rsidR="008F0C4C" w:rsidRPr="002D7270" w:rsidRDefault="008F0C4C" w:rsidP="006E54DC">
            <w:pPr>
              <w:jc w:val="both"/>
              <w:rPr>
                <w:sz w:val="24"/>
                <w:szCs w:val="24"/>
              </w:rPr>
            </w:pPr>
            <w:r w:rsidRPr="002D7270">
              <w:rPr>
                <w:b/>
                <w:sz w:val="24"/>
                <w:szCs w:val="24"/>
              </w:rPr>
              <w:t xml:space="preserve">Мероприятие 4. </w:t>
            </w:r>
            <w:r w:rsidRPr="002D7270">
              <w:rPr>
                <w:sz w:val="24"/>
                <w:szCs w:val="24"/>
              </w:rPr>
              <w:t>Проведение оценки регулирующего воздействия при разработке нормативных правовых актов органов местного самоуправления.</w:t>
            </w:r>
          </w:p>
        </w:tc>
        <w:tc>
          <w:tcPr>
            <w:tcW w:w="7593" w:type="dxa"/>
            <w:gridSpan w:val="90"/>
          </w:tcPr>
          <w:p w:rsidR="008F0C4C" w:rsidRPr="002D7270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058" w:type="dxa"/>
            <w:gridSpan w:val="6"/>
          </w:tcPr>
          <w:p w:rsidR="008F0C4C" w:rsidRPr="002D7270" w:rsidRDefault="008F0C4C" w:rsidP="004450BB">
            <w:pPr>
              <w:jc w:val="center"/>
              <w:rPr>
                <w:kern w:val="16"/>
                <w:sz w:val="24"/>
                <w:szCs w:val="24"/>
              </w:rPr>
            </w:pPr>
            <w:r w:rsidRPr="002D7270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2D7270"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 w:rsidRPr="002D7270">
              <w:rPr>
                <w:kern w:val="16"/>
                <w:sz w:val="24"/>
                <w:szCs w:val="24"/>
              </w:rPr>
              <w:t>, СМСП организации и учреждения, население</w:t>
            </w:r>
          </w:p>
        </w:tc>
      </w:tr>
      <w:tr w:rsidR="008F0C4C" w:rsidRPr="002D7270" w:rsidTr="00E93D37">
        <w:trPr>
          <w:trHeight w:val="283"/>
        </w:trPr>
        <w:tc>
          <w:tcPr>
            <w:tcW w:w="1223" w:type="dxa"/>
            <w:gridSpan w:val="9"/>
          </w:tcPr>
          <w:p w:rsidR="008F0C4C" w:rsidRPr="002D7270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5" w:type="dxa"/>
            <w:gridSpan w:val="12"/>
          </w:tcPr>
          <w:p w:rsidR="008F0C4C" w:rsidRPr="002D7270" w:rsidRDefault="008F0C4C" w:rsidP="006E54DC">
            <w:pPr>
              <w:jc w:val="both"/>
              <w:rPr>
                <w:sz w:val="24"/>
                <w:szCs w:val="24"/>
              </w:rPr>
            </w:pPr>
            <w:r w:rsidRPr="002D7270">
              <w:rPr>
                <w:b/>
                <w:sz w:val="24"/>
                <w:szCs w:val="24"/>
              </w:rPr>
              <w:t xml:space="preserve">Мероприятие 5. </w:t>
            </w:r>
            <w:r w:rsidRPr="002D7270">
              <w:rPr>
                <w:sz w:val="24"/>
                <w:szCs w:val="24"/>
              </w:rPr>
              <w:t>Создание и развитие социальных сетей, ориентированных на городской округ Верхотурский</w:t>
            </w:r>
          </w:p>
        </w:tc>
        <w:tc>
          <w:tcPr>
            <w:tcW w:w="7593" w:type="dxa"/>
            <w:gridSpan w:val="90"/>
          </w:tcPr>
          <w:p w:rsidR="008F0C4C" w:rsidRPr="002D7270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058" w:type="dxa"/>
            <w:gridSpan w:val="6"/>
          </w:tcPr>
          <w:p w:rsidR="008F0C4C" w:rsidRPr="002D7270" w:rsidRDefault="008F0C4C" w:rsidP="004450BB">
            <w:pPr>
              <w:jc w:val="center"/>
              <w:rPr>
                <w:kern w:val="16"/>
                <w:sz w:val="24"/>
                <w:szCs w:val="24"/>
              </w:rPr>
            </w:pPr>
            <w:r w:rsidRPr="002D7270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2D7270"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 w:rsidRPr="002D7270">
              <w:rPr>
                <w:kern w:val="16"/>
                <w:sz w:val="24"/>
                <w:szCs w:val="24"/>
              </w:rPr>
              <w:t>, СМСП организации и учреждения, население</w:t>
            </w:r>
          </w:p>
        </w:tc>
      </w:tr>
      <w:tr w:rsidR="008F0C4C" w:rsidRPr="002D7270" w:rsidTr="00E93D37">
        <w:trPr>
          <w:trHeight w:val="283"/>
        </w:trPr>
        <w:tc>
          <w:tcPr>
            <w:tcW w:w="1223" w:type="dxa"/>
            <w:gridSpan w:val="9"/>
          </w:tcPr>
          <w:p w:rsidR="008F0C4C" w:rsidRPr="002D7270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5" w:type="dxa"/>
            <w:gridSpan w:val="12"/>
          </w:tcPr>
          <w:p w:rsidR="008F0C4C" w:rsidRPr="002D7270" w:rsidRDefault="008F0C4C" w:rsidP="00C04688">
            <w:pPr>
              <w:jc w:val="both"/>
              <w:rPr>
                <w:sz w:val="24"/>
                <w:szCs w:val="24"/>
              </w:rPr>
            </w:pPr>
            <w:r w:rsidRPr="002D7270">
              <w:rPr>
                <w:b/>
                <w:sz w:val="24"/>
                <w:szCs w:val="24"/>
              </w:rPr>
              <w:t xml:space="preserve">Мероприятие </w:t>
            </w:r>
            <w:r w:rsidR="00C04688">
              <w:rPr>
                <w:b/>
                <w:sz w:val="24"/>
                <w:szCs w:val="24"/>
              </w:rPr>
              <w:t>6</w:t>
            </w:r>
            <w:r w:rsidRPr="002D7270">
              <w:rPr>
                <w:b/>
                <w:sz w:val="24"/>
                <w:szCs w:val="24"/>
              </w:rPr>
              <w:t xml:space="preserve">. </w:t>
            </w:r>
            <w:r w:rsidRPr="002D7270">
              <w:rPr>
                <w:sz w:val="24"/>
                <w:szCs w:val="24"/>
              </w:rPr>
              <w:t xml:space="preserve">Разработка и проведение комплекса мероприятий по информированию населения, ориентированного на активизацию городского сообщества, в том числе с использованием социальной рекламы как наружной, так и в </w:t>
            </w:r>
            <w:proofErr w:type="spellStart"/>
            <w:r w:rsidRPr="002D7270">
              <w:rPr>
                <w:sz w:val="24"/>
                <w:szCs w:val="24"/>
              </w:rPr>
              <w:t>медиаизданиях</w:t>
            </w:r>
            <w:proofErr w:type="spellEnd"/>
            <w:r w:rsidRPr="002D7270">
              <w:rPr>
                <w:sz w:val="24"/>
                <w:szCs w:val="24"/>
              </w:rPr>
              <w:t>.</w:t>
            </w:r>
          </w:p>
        </w:tc>
        <w:tc>
          <w:tcPr>
            <w:tcW w:w="7593" w:type="dxa"/>
            <w:gridSpan w:val="90"/>
          </w:tcPr>
          <w:p w:rsidR="008F0C4C" w:rsidRPr="002D7270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058" w:type="dxa"/>
            <w:gridSpan w:val="6"/>
          </w:tcPr>
          <w:p w:rsidR="008F0C4C" w:rsidRPr="002D7270" w:rsidRDefault="008F0C4C" w:rsidP="004450BB">
            <w:pPr>
              <w:jc w:val="center"/>
              <w:rPr>
                <w:kern w:val="16"/>
                <w:sz w:val="24"/>
                <w:szCs w:val="24"/>
              </w:rPr>
            </w:pPr>
            <w:r w:rsidRPr="002D7270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2D7270"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 w:rsidRPr="002D7270">
              <w:rPr>
                <w:kern w:val="16"/>
                <w:sz w:val="24"/>
                <w:szCs w:val="24"/>
              </w:rPr>
              <w:t>, СМСП организации и учреждения, население</w:t>
            </w:r>
          </w:p>
        </w:tc>
      </w:tr>
      <w:tr w:rsidR="008F0C4C" w:rsidRPr="002D7270" w:rsidTr="00E93D37">
        <w:trPr>
          <w:trHeight w:val="283"/>
        </w:trPr>
        <w:tc>
          <w:tcPr>
            <w:tcW w:w="1223" w:type="dxa"/>
            <w:gridSpan w:val="9"/>
          </w:tcPr>
          <w:p w:rsidR="008F0C4C" w:rsidRPr="002D7270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5" w:type="dxa"/>
            <w:gridSpan w:val="12"/>
          </w:tcPr>
          <w:p w:rsidR="008F0C4C" w:rsidRPr="002D7270" w:rsidRDefault="008F0C4C" w:rsidP="00C04688">
            <w:pPr>
              <w:rPr>
                <w:sz w:val="24"/>
                <w:szCs w:val="24"/>
              </w:rPr>
            </w:pPr>
            <w:r w:rsidRPr="002D7270">
              <w:rPr>
                <w:b/>
                <w:sz w:val="24"/>
                <w:szCs w:val="24"/>
              </w:rPr>
              <w:t xml:space="preserve">Мероприятие </w:t>
            </w:r>
            <w:r w:rsidR="00C04688">
              <w:rPr>
                <w:b/>
                <w:sz w:val="24"/>
                <w:szCs w:val="24"/>
              </w:rPr>
              <w:t>7</w:t>
            </w:r>
            <w:r w:rsidRPr="002D7270">
              <w:rPr>
                <w:b/>
                <w:sz w:val="24"/>
                <w:szCs w:val="24"/>
              </w:rPr>
              <w:t xml:space="preserve">. </w:t>
            </w:r>
            <w:r w:rsidRPr="002D7270">
              <w:rPr>
                <w:sz w:val="24"/>
                <w:szCs w:val="24"/>
              </w:rPr>
              <w:t>Развитие социальной рекламы.</w:t>
            </w:r>
          </w:p>
        </w:tc>
        <w:tc>
          <w:tcPr>
            <w:tcW w:w="7593" w:type="dxa"/>
            <w:gridSpan w:val="90"/>
          </w:tcPr>
          <w:p w:rsidR="008F0C4C" w:rsidRPr="002D7270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058" w:type="dxa"/>
            <w:gridSpan w:val="6"/>
          </w:tcPr>
          <w:p w:rsidR="008F0C4C" w:rsidRPr="002D7270" w:rsidRDefault="008F0C4C" w:rsidP="004450BB">
            <w:pPr>
              <w:jc w:val="center"/>
              <w:rPr>
                <w:kern w:val="16"/>
                <w:sz w:val="24"/>
                <w:szCs w:val="24"/>
              </w:rPr>
            </w:pPr>
            <w:r w:rsidRPr="002D7270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2D7270"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 w:rsidRPr="002D7270">
              <w:rPr>
                <w:kern w:val="16"/>
                <w:sz w:val="24"/>
                <w:szCs w:val="24"/>
              </w:rPr>
              <w:t xml:space="preserve">, СМСП </w:t>
            </w:r>
            <w:r w:rsidRPr="002D7270">
              <w:rPr>
                <w:kern w:val="16"/>
                <w:sz w:val="24"/>
                <w:szCs w:val="24"/>
              </w:rPr>
              <w:lastRenderedPageBreak/>
              <w:t>организации и учреждения, население</w:t>
            </w:r>
          </w:p>
        </w:tc>
      </w:tr>
      <w:tr w:rsidR="008F0C4C" w:rsidRPr="002D7270" w:rsidTr="00E93D37">
        <w:trPr>
          <w:trHeight w:val="283"/>
        </w:trPr>
        <w:tc>
          <w:tcPr>
            <w:tcW w:w="1223" w:type="dxa"/>
            <w:gridSpan w:val="9"/>
          </w:tcPr>
          <w:p w:rsidR="008F0C4C" w:rsidRPr="002D7270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5" w:type="dxa"/>
            <w:gridSpan w:val="12"/>
          </w:tcPr>
          <w:p w:rsidR="008F0C4C" w:rsidRPr="002D7270" w:rsidRDefault="00C04688" w:rsidP="00C0468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8</w:t>
            </w:r>
            <w:r w:rsidR="008F0C4C" w:rsidRPr="002D7270">
              <w:rPr>
                <w:b/>
                <w:sz w:val="24"/>
                <w:szCs w:val="24"/>
              </w:rPr>
              <w:t xml:space="preserve">. </w:t>
            </w:r>
            <w:r w:rsidR="008F0C4C" w:rsidRPr="002D7270">
              <w:rPr>
                <w:sz w:val="24"/>
                <w:szCs w:val="24"/>
              </w:rPr>
              <w:t>Разработка и проведение образовательно-просветительских мероприятий, в том числе семинаров, тренингов, «круглых столов» как непосредственно с участием граждан, так и с использованием СМИ, ориентированных на активизацию городского сообщества, социальное партнерство органов муниципального управления и населения.</w:t>
            </w:r>
          </w:p>
        </w:tc>
        <w:tc>
          <w:tcPr>
            <w:tcW w:w="7593" w:type="dxa"/>
            <w:gridSpan w:val="90"/>
          </w:tcPr>
          <w:p w:rsidR="008F0C4C" w:rsidRPr="002D7270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058" w:type="dxa"/>
            <w:gridSpan w:val="6"/>
          </w:tcPr>
          <w:p w:rsidR="008F0C4C" w:rsidRPr="002D7270" w:rsidRDefault="008F0C4C" w:rsidP="004450BB">
            <w:pPr>
              <w:jc w:val="center"/>
              <w:rPr>
                <w:kern w:val="16"/>
                <w:sz w:val="24"/>
                <w:szCs w:val="24"/>
              </w:rPr>
            </w:pPr>
            <w:r w:rsidRPr="002D7270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2D7270"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 w:rsidRPr="002D7270">
              <w:rPr>
                <w:kern w:val="16"/>
                <w:sz w:val="24"/>
                <w:szCs w:val="24"/>
              </w:rPr>
              <w:t>, СМСП организации и учреждения, население</w:t>
            </w:r>
          </w:p>
        </w:tc>
      </w:tr>
      <w:tr w:rsidR="008F0C4C" w:rsidRPr="002D7270" w:rsidTr="00E93D37">
        <w:trPr>
          <w:trHeight w:val="283"/>
        </w:trPr>
        <w:tc>
          <w:tcPr>
            <w:tcW w:w="1223" w:type="dxa"/>
            <w:gridSpan w:val="9"/>
          </w:tcPr>
          <w:p w:rsidR="008F0C4C" w:rsidRPr="002D7270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5" w:type="dxa"/>
            <w:gridSpan w:val="12"/>
          </w:tcPr>
          <w:p w:rsidR="008F0C4C" w:rsidRPr="002D7270" w:rsidRDefault="008F0C4C" w:rsidP="00C04688">
            <w:pPr>
              <w:widowControl w:val="0"/>
              <w:ind w:right="130"/>
              <w:jc w:val="both"/>
              <w:rPr>
                <w:bCs/>
                <w:sz w:val="24"/>
                <w:szCs w:val="24"/>
                <w:lang w:eastAsia="en-US"/>
              </w:rPr>
            </w:pPr>
            <w:r w:rsidRPr="002D7270">
              <w:rPr>
                <w:b/>
                <w:sz w:val="24"/>
                <w:szCs w:val="24"/>
              </w:rPr>
              <w:t xml:space="preserve">Мероприятие </w:t>
            </w:r>
            <w:r w:rsidR="00C04688">
              <w:rPr>
                <w:b/>
                <w:sz w:val="24"/>
                <w:szCs w:val="24"/>
              </w:rPr>
              <w:t>9</w:t>
            </w:r>
            <w:r w:rsidRPr="002D7270">
              <w:rPr>
                <w:b/>
                <w:sz w:val="24"/>
                <w:szCs w:val="24"/>
              </w:rPr>
              <w:t xml:space="preserve">. </w:t>
            </w:r>
            <w:r w:rsidRPr="002D7270">
              <w:rPr>
                <w:sz w:val="24"/>
                <w:szCs w:val="24"/>
              </w:rPr>
              <w:t>Работа к</w:t>
            </w:r>
            <w:r w:rsidRPr="002D7270">
              <w:rPr>
                <w:bCs/>
                <w:sz w:val="24"/>
                <w:szCs w:val="24"/>
                <w:lang w:eastAsia="en-US"/>
              </w:rPr>
              <w:t>оординационных Советов Администрации ГО Верхотурский с участием представителей бизнес - сообщества</w:t>
            </w:r>
          </w:p>
        </w:tc>
        <w:tc>
          <w:tcPr>
            <w:tcW w:w="7593" w:type="dxa"/>
            <w:gridSpan w:val="90"/>
          </w:tcPr>
          <w:p w:rsidR="008F0C4C" w:rsidRPr="002D7270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058" w:type="dxa"/>
            <w:gridSpan w:val="6"/>
          </w:tcPr>
          <w:p w:rsidR="008F0C4C" w:rsidRPr="002D7270" w:rsidRDefault="008F0C4C" w:rsidP="004450BB">
            <w:pPr>
              <w:jc w:val="center"/>
              <w:rPr>
                <w:kern w:val="16"/>
                <w:sz w:val="24"/>
                <w:szCs w:val="24"/>
              </w:rPr>
            </w:pPr>
            <w:r w:rsidRPr="002D7270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2D7270"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 w:rsidRPr="002D7270">
              <w:rPr>
                <w:kern w:val="16"/>
                <w:sz w:val="24"/>
                <w:szCs w:val="24"/>
              </w:rPr>
              <w:t>, СМСП организации и учреждения, население</w:t>
            </w:r>
          </w:p>
        </w:tc>
      </w:tr>
      <w:tr w:rsidR="008F0C4C" w:rsidRPr="002D7270" w:rsidTr="00E93D37">
        <w:trPr>
          <w:trHeight w:val="283"/>
        </w:trPr>
        <w:tc>
          <w:tcPr>
            <w:tcW w:w="1223" w:type="dxa"/>
            <w:gridSpan w:val="9"/>
          </w:tcPr>
          <w:p w:rsidR="008F0C4C" w:rsidRPr="002D7270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5" w:type="dxa"/>
            <w:gridSpan w:val="12"/>
          </w:tcPr>
          <w:p w:rsidR="008F0C4C" w:rsidRPr="002D7270" w:rsidRDefault="008F0C4C" w:rsidP="00C04688">
            <w:pPr>
              <w:widowControl w:val="0"/>
              <w:ind w:right="130"/>
              <w:jc w:val="both"/>
              <w:rPr>
                <w:bCs/>
                <w:sz w:val="24"/>
                <w:szCs w:val="24"/>
                <w:lang w:eastAsia="en-US"/>
              </w:rPr>
            </w:pPr>
            <w:r w:rsidRPr="002D7270">
              <w:rPr>
                <w:b/>
                <w:sz w:val="24"/>
                <w:szCs w:val="24"/>
              </w:rPr>
              <w:t>Мероприятие 1</w:t>
            </w:r>
            <w:r w:rsidR="00C04688">
              <w:rPr>
                <w:b/>
                <w:sz w:val="24"/>
                <w:szCs w:val="24"/>
              </w:rPr>
              <w:t>0</w:t>
            </w:r>
            <w:r w:rsidRPr="002D7270">
              <w:rPr>
                <w:b/>
                <w:sz w:val="24"/>
                <w:szCs w:val="24"/>
              </w:rPr>
              <w:t xml:space="preserve">. </w:t>
            </w:r>
            <w:r w:rsidRPr="002D7270">
              <w:rPr>
                <w:bCs/>
                <w:sz w:val="24"/>
                <w:szCs w:val="24"/>
                <w:lang w:eastAsia="en-US"/>
              </w:rPr>
              <w:t>Взаимодействие со СМИ (сайт, газета «Новая жизнь»)</w:t>
            </w:r>
          </w:p>
        </w:tc>
        <w:tc>
          <w:tcPr>
            <w:tcW w:w="7593" w:type="dxa"/>
            <w:gridSpan w:val="90"/>
          </w:tcPr>
          <w:p w:rsidR="008F0C4C" w:rsidRPr="002D7270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058" w:type="dxa"/>
            <w:gridSpan w:val="6"/>
          </w:tcPr>
          <w:p w:rsidR="008F0C4C" w:rsidRPr="002D7270" w:rsidRDefault="008F0C4C" w:rsidP="004450BB">
            <w:pPr>
              <w:jc w:val="center"/>
              <w:rPr>
                <w:kern w:val="16"/>
                <w:sz w:val="24"/>
                <w:szCs w:val="24"/>
              </w:rPr>
            </w:pPr>
            <w:r w:rsidRPr="002D7270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2D7270"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 w:rsidRPr="002D7270">
              <w:rPr>
                <w:kern w:val="16"/>
                <w:sz w:val="24"/>
                <w:szCs w:val="24"/>
              </w:rPr>
              <w:t>, СМСП организации и учреждения, население</w:t>
            </w:r>
          </w:p>
        </w:tc>
      </w:tr>
      <w:tr w:rsidR="008F0C4C" w:rsidRPr="002D7270" w:rsidTr="00E93D37">
        <w:trPr>
          <w:trHeight w:val="283"/>
        </w:trPr>
        <w:tc>
          <w:tcPr>
            <w:tcW w:w="1223" w:type="dxa"/>
            <w:gridSpan w:val="9"/>
          </w:tcPr>
          <w:p w:rsidR="008F0C4C" w:rsidRPr="002D7270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5" w:type="dxa"/>
            <w:gridSpan w:val="12"/>
          </w:tcPr>
          <w:p w:rsidR="008F0C4C" w:rsidRPr="002D7270" w:rsidRDefault="008F0C4C" w:rsidP="00C04688">
            <w:pPr>
              <w:jc w:val="both"/>
              <w:rPr>
                <w:kern w:val="16"/>
                <w:sz w:val="24"/>
                <w:szCs w:val="24"/>
              </w:rPr>
            </w:pPr>
            <w:r w:rsidRPr="002D7270">
              <w:rPr>
                <w:b/>
                <w:sz w:val="24"/>
                <w:szCs w:val="24"/>
              </w:rPr>
              <w:t>Мероприятие 1</w:t>
            </w:r>
            <w:r w:rsidR="00C04688">
              <w:rPr>
                <w:b/>
                <w:sz w:val="24"/>
                <w:szCs w:val="24"/>
              </w:rPr>
              <w:t>1</w:t>
            </w:r>
            <w:r w:rsidRPr="002D7270">
              <w:rPr>
                <w:b/>
                <w:sz w:val="24"/>
                <w:szCs w:val="24"/>
              </w:rPr>
              <w:t xml:space="preserve">. </w:t>
            </w:r>
            <w:r w:rsidRPr="002D7270">
              <w:rPr>
                <w:kern w:val="16"/>
                <w:sz w:val="24"/>
                <w:szCs w:val="24"/>
              </w:rPr>
              <w:t xml:space="preserve">Реализация проектов </w:t>
            </w:r>
            <w:proofErr w:type="gramStart"/>
            <w:r w:rsidRPr="002D7270">
              <w:rPr>
                <w:kern w:val="16"/>
                <w:sz w:val="24"/>
                <w:szCs w:val="24"/>
              </w:rPr>
              <w:t>инициативного</w:t>
            </w:r>
            <w:proofErr w:type="gramEnd"/>
            <w:r w:rsidRPr="002D7270">
              <w:rPr>
                <w:kern w:val="16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7593" w:type="dxa"/>
            <w:gridSpan w:val="90"/>
          </w:tcPr>
          <w:p w:rsidR="008F0C4C" w:rsidRPr="002D7270" w:rsidRDefault="008F0C4C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058" w:type="dxa"/>
            <w:gridSpan w:val="6"/>
          </w:tcPr>
          <w:p w:rsidR="008F0C4C" w:rsidRPr="002D7270" w:rsidRDefault="008F0C4C" w:rsidP="004450BB">
            <w:pPr>
              <w:jc w:val="center"/>
              <w:rPr>
                <w:kern w:val="16"/>
                <w:sz w:val="24"/>
                <w:szCs w:val="24"/>
              </w:rPr>
            </w:pPr>
            <w:r w:rsidRPr="002D7270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2D7270"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 w:rsidRPr="002D7270">
              <w:rPr>
                <w:kern w:val="16"/>
                <w:sz w:val="24"/>
                <w:szCs w:val="24"/>
              </w:rPr>
              <w:t xml:space="preserve">, СМСП организации и учреждения, </w:t>
            </w:r>
            <w:r w:rsidRPr="002D7270">
              <w:rPr>
                <w:kern w:val="16"/>
                <w:sz w:val="24"/>
                <w:szCs w:val="24"/>
              </w:rPr>
              <w:lastRenderedPageBreak/>
              <w:t>население</w:t>
            </w:r>
          </w:p>
        </w:tc>
      </w:tr>
      <w:tr w:rsidR="008F0C4C" w:rsidRPr="002D7270" w:rsidTr="00E93D37">
        <w:trPr>
          <w:trHeight w:val="283"/>
        </w:trPr>
        <w:tc>
          <w:tcPr>
            <w:tcW w:w="1223" w:type="dxa"/>
            <w:gridSpan w:val="9"/>
          </w:tcPr>
          <w:p w:rsidR="008F0C4C" w:rsidRPr="002D7270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46" w:type="dxa"/>
            <w:gridSpan w:val="108"/>
          </w:tcPr>
          <w:p w:rsidR="008F0C4C" w:rsidRPr="002D7270" w:rsidRDefault="008F0C4C" w:rsidP="00027667">
            <w:pPr>
              <w:jc w:val="center"/>
            </w:pPr>
            <w:r w:rsidRPr="002D7270">
              <w:rPr>
                <w:kern w:val="16"/>
                <w:sz w:val="24"/>
                <w:szCs w:val="24"/>
              </w:rPr>
              <w:t>Задача 1:</w:t>
            </w:r>
            <w:r w:rsidRPr="002D7270">
              <w:t xml:space="preserve"> </w:t>
            </w:r>
            <w:r w:rsidRPr="002D7270">
              <w:rPr>
                <w:kern w:val="16"/>
                <w:sz w:val="24"/>
                <w:szCs w:val="24"/>
              </w:rPr>
              <w:t xml:space="preserve">повышение уровня информатизации городского округа </w:t>
            </w:r>
            <w:proofErr w:type="gramStart"/>
            <w:r w:rsidRPr="002D7270"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 w:rsidRPr="002D7270">
              <w:t xml:space="preserve"> </w:t>
            </w:r>
          </w:p>
          <w:p w:rsidR="008F0C4C" w:rsidRPr="002D7270" w:rsidRDefault="008F0C4C" w:rsidP="00F65EE1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D7270">
              <w:rPr>
                <w:b/>
                <w:kern w:val="16"/>
                <w:sz w:val="24"/>
                <w:szCs w:val="24"/>
              </w:rPr>
              <w:t>Стратегическая программа «Связь - вызов века»</w:t>
            </w:r>
          </w:p>
        </w:tc>
      </w:tr>
      <w:tr w:rsidR="008F0C4C" w:rsidRPr="002D7270" w:rsidTr="00E93D37">
        <w:trPr>
          <w:trHeight w:val="283"/>
        </w:trPr>
        <w:tc>
          <w:tcPr>
            <w:tcW w:w="1223" w:type="dxa"/>
            <w:gridSpan w:val="9"/>
          </w:tcPr>
          <w:p w:rsidR="008F0C4C" w:rsidRPr="002D7270" w:rsidRDefault="008F0C4C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46" w:type="dxa"/>
            <w:gridSpan w:val="108"/>
          </w:tcPr>
          <w:p w:rsidR="008F0C4C" w:rsidRPr="002D7270" w:rsidRDefault="008F0C4C" w:rsidP="00A32436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D7270">
              <w:rPr>
                <w:b/>
                <w:kern w:val="16"/>
                <w:sz w:val="24"/>
                <w:szCs w:val="24"/>
              </w:rPr>
              <w:t>Стратегический проект «Среда информационных технологий»</w:t>
            </w:r>
          </w:p>
        </w:tc>
      </w:tr>
      <w:tr w:rsidR="00F67C8D" w:rsidRPr="00F67C8D" w:rsidTr="00E93D37">
        <w:trPr>
          <w:trHeight w:val="283"/>
        </w:trPr>
        <w:tc>
          <w:tcPr>
            <w:tcW w:w="1223" w:type="dxa"/>
            <w:gridSpan w:val="9"/>
          </w:tcPr>
          <w:p w:rsidR="00935173" w:rsidRPr="00F67C8D" w:rsidRDefault="00935173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5" w:type="dxa"/>
            <w:gridSpan w:val="12"/>
          </w:tcPr>
          <w:p w:rsidR="00935173" w:rsidRPr="00F67C8D" w:rsidRDefault="00935173" w:rsidP="00DD19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67C8D">
              <w:rPr>
                <w:b/>
                <w:sz w:val="24"/>
                <w:szCs w:val="24"/>
              </w:rPr>
              <w:t>Целевой показатель 1.</w:t>
            </w:r>
          </w:p>
          <w:p w:rsidR="00935173" w:rsidRPr="00F67C8D" w:rsidRDefault="00935173" w:rsidP="00DD19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7C8D">
              <w:rPr>
                <w:sz w:val="24"/>
                <w:szCs w:val="24"/>
              </w:rPr>
              <w:t>Доля населения, получающего государственные и муниципальные услуги в МФЦ и в электронном виде</w:t>
            </w:r>
          </w:p>
        </w:tc>
        <w:tc>
          <w:tcPr>
            <w:tcW w:w="1179" w:type="dxa"/>
            <w:gridSpan w:val="12"/>
          </w:tcPr>
          <w:p w:rsidR="00935173" w:rsidRPr="00F67C8D" w:rsidRDefault="00935173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F67C8D">
              <w:rPr>
                <w:kern w:val="16"/>
                <w:sz w:val="24"/>
                <w:szCs w:val="24"/>
              </w:rPr>
              <w:t>%</w:t>
            </w:r>
          </w:p>
        </w:tc>
        <w:tc>
          <w:tcPr>
            <w:tcW w:w="920" w:type="dxa"/>
            <w:gridSpan w:val="9"/>
          </w:tcPr>
          <w:p w:rsidR="00935173" w:rsidRPr="00F67C8D" w:rsidRDefault="00F67C8D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F67C8D">
              <w:rPr>
                <w:kern w:val="16"/>
                <w:sz w:val="24"/>
                <w:szCs w:val="24"/>
              </w:rPr>
              <w:t>40</w:t>
            </w:r>
          </w:p>
        </w:tc>
        <w:tc>
          <w:tcPr>
            <w:tcW w:w="847" w:type="dxa"/>
            <w:gridSpan w:val="10"/>
          </w:tcPr>
          <w:p w:rsidR="00935173" w:rsidRPr="00F67C8D" w:rsidRDefault="00F67C8D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F67C8D">
              <w:rPr>
                <w:kern w:val="16"/>
                <w:sz w:val="24"/>
                <w:szCs w:val="24"/>
              </w:rPr>
              <w:t>40</w:t>
            </w:r>
          </w:p>
        </w:tc>
        <w:tc>
          <w:tcPr>
            <w:tcW w:w="749" w:type="dxa"/>
            <w:gridSpan w:val="9"/>
          </w:tcPr>
          <w:p w:rsidR="00935173" w:rsidRPr="00F67C8D" w:rsidRDefault="00F67C8D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F67C8D">
              <w:rPr>
                <w:kern w:val="16"/>
                <w:sz w:val="24"/>
                <w:szCs w:val="24"/>
              </w:rPr>
              <w:t>70</w:t>
            </w:r>
          </w:p>
        </w:tc>
        <w:tc>
          <w:tcPr>
            <w:tcW w:w="1091" w:type="dxa"/>
            <w:gridSpan w:val="15"/>
          </w:tcPr>
          <w:p w:rsidR="00935173" w:rsidRPr="00F67C8D" w:rsidRDefault="00F67C8D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F67C8D">
              <w:rPr>
                <w:kern w:val="16"/>
                <w:sz w:val="24"/>
                <w:szCs w:val="24"/>
              </w:rPr>
              <w:t>70</w:t>
            </w:r>
          </w:p>
        </w:tc>
        <w:tc>
          <w:tcPr>
            <w:tcW w:w="896" w:type="dxa"/>
            <w:gridSpan w:val="12"/>
          </w:tcPr>
          <w:p w:rsidR="00935173" w:rsidRPr="00F67C8D" w:rsidRDefault="00F67C8D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F67C8D">
              <w:rPr>
                <w:kern w:val="16"/>
                <w:sz w:val="24"/>
                <w:szCs w:val="24"/>
              </w:rPr>
              <w:t>90</w:t>
            </w:r>
          </w:p>
        </w:tc>
        <w:tc>
          <w:tcPr>
            <w:tcW w:w="1017" w:type="dxa"/>
            <w:gridSpan w:val="13"/>
          </w:tcPr>
          <w:p w:rsidR="00935173" w:rsidRPr="00F67C8D" w:rsidRDefault="00F67C8D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F67C8D">
              <w:rPr>
                <w:kern w:val="16"/>
                <w:sz w:val="24"/>
                <w:szCs w:val="24"/>
              </w:rPr>
              <w:t>90</w:t>
            </w:r>
          </w:p>
        </w:tc>
        <w:tc>
          <w:tcPr>
            <w:tcW w:w="919" w:type="dxa"/>
            <w:gridSpan w:val="11"/>
          </w:tcPr>
          <w:p w:rsidR="00935173" w:rsidRPr="00F67C8D" w:rsidRDefault="00F67C8D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F67C8D">
              <w:rPr>
                <w:kern w:val="16"/>
                <w:sz w:val="24"/>
                <w:szCs w:val="24"/>
              </w:rPr>
              <w:t>90</w:t>
            </w:r>
          </w:p>
        </w:tc>
        <w:tc>
          <w:tcPr>
            <w:tcW w:w="2033" w:type="dxa"/>
            <w:gridSpan w:val="5"/>
          </w:tcPr>
          <w:p w:rsidR="00935173" w:rsidRPr="00F67C8D" w:rsidRDefault="00935173" w:rsidP="00935173">
            <w:pPr>
              <w:jc w:val="center"/>
              <w:rPr>
                <w:kern w:val="16"/>
                <w:sz w:val="24"/>
                <w:szCs w:val="24"/>
              </w:rPr>
            </w:pPr>
            <w:r w:rsidRPr="00F67C8D">
              <w:rPr>
                <w:kern w:val="16"/>
                <w:sz w:val="24"/>
                <w:szCs w:val="24"/>
              </w:rPr>
              <w:t xml:space="preserve">Администрация ГО </w:t>
            </w:r>
            <w:proofErr w:type="gramStart"/>
            <w:r w:rsidRPr="00F67C8D"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 w:rsidRPr="00F67C8D">
              <w:rPr>
                <w:kern w:val="16"/>
                <w:sz w:val="24"/>
                <w:szCs w:val="24"/>
              </w:rPr>
              <w:t>, организации, учреждения</w:t>
            </w:r>
          </w:p>
        </w:tc>
      </w:tr>
      <w:tr w:rsidR="00F67C8D" w:rsidRPr="00F67C8D" w:rsidTr="00E93D37">
        <w:trPr>
          <w:trHeight w:val="283"/>
        </w:trPr>
        <w:tc>
          <w:tcPr>
            <w:tcW w:w="1223" w:type="dxa"/>
            <w:gridSpan w:val="9"/>
          </w:tcPr>
          <w:p w:rsidR="00F67C8D" w:rsidRPr="00F67C8D" w:rsidRDefault="00F67C8D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5" w:type="dxa"/>
            <w:gridSpan w:val="12"/>
          </w:tcPr>
          <w:p w:rsidR="00F67C8D" w:rsidRPr="00F67C8D" w:rsidRDefault="00F67C8D" w:rsidP="00DD19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67C8D">
              <w:rPr>
                <w:b/>
                <w:sz w:val="24"/>
                <w:szCs w:val="24"/>
              </w:rPr>
              <w:t>Целевой показатель 2.</w:t>
            </w:r>
          </w:p>
          <w:p w:rsidR="00F67C8D" w:rsidRPr="00F67C8D" w:rsidRDefault="00F67C8D" w:rsidP="00DD19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7C8D">
              <w:rPr>
                <w:sz w:val="24"/>
                <w:szCs w:val="24"/>
              </w:rPr>
              <w:t>Уровень удовлетворенности граждан качеством предоставления муниципальных услуг</w:t>
            </w:r>
          </w:p>
        </w:tc>
        <w:tc>
          <w:tcPr>
            <w:tcW w:w="1179" w:type="dxa"/>
            <w:gridSpan w:val="12"/>
          </w:tcPr>
          <w:p w:rsidR="00F67C8D" w:rsidRPr="00F67C8D" w:rsidRDefault="00F67C8D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F67C8D">
              <w:rPr>
                <w:kern w:val="16"/>
                <w:sz w:val="24"/>
                <w:szCs w:val="24"/>
              </w:rPr>
              <w:t>%</w:t>
            </w:r>
          </w:p>
        </w:tc>
        <w:tc>
          <w:tcPr>
            <w:tcW w:w="920" w:type="dxa"/>
            <w:gridSpan w:val="9"/>
          </w:tcPr>
          <w:p w:rsidR="00F67C8D" w:rsidRPr="00F67C8D" w:rsidRDefault="00F67C8D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F67C8D">
              <w:rPr>
                <w:kern w:val="16"/>
                <w:sz w:val="24"/>
                <w:szCs w:val="24"/>
              </w:rPr>
              <w:t>100</w:t>
            </w:r>
          </w:p>
        </w:tc>
        <w:tc>
          <w:tcPr>
            <w:tcW w:w="847" w:type="dxa"/>
            <w:gridSpan w:val="10"/>
          </w:tcPr>
          <w:p w:rsidR="00F67C8D" w:rsidRPr="00F67C8D" w:rsidRDefault="00F67C8D" w:rsidP="00703631">
            <w:pPr>
              <w:jc w:val="center"/>
              <w:rPr>
                <w:kern w:val="16"/>
                <w:sz w:val="24"/>
                <w:szCs w:val="24"/>
              </w:rPr>
            </w:pPr>
            <w:r w:rsidRPr="00F67C8D">
              <w:rPr>
                <w:kern w:val="16"/>
                <w:sz w:val="24"/>
                <w:szCs w:val="24"/>
              </w:rPr>
              <w:t>100</w:t>
            </w:r>
          </w:p>
        </w:tc>
        <w:tc>
          <w:tcPr>
            <w:tcW w:w="749" w:type="dxa"/>
            <w:gridSpan w:val="9"/>
          </w:tcPr>
          <w:p w:rsidR="00F67C8D" w:rsidRPr="00F67C8D" w:rsidRDefault="00F67C8D" w:rsidP="00703631">
            <w:pPr>
              <w:jc w:val="center"/>
              <w:rPr>
                <w:kern w:val="16"/>
                <w:sz w:val="24"/>
                <w:szCs w:val="24"/>
              </w:rPr>
            </w:pPr>
            <w:r w:rsidRPr="00F67C8D">
              <w:rPr>
                <w:kern w:val="16"/>
                <w:sz w:val="24"/>
                <w:szCs w:val="24"/>
              </w:rPr>
              <w:t>100</w:t>
            </w:r>
          </w:p>
        </w:tc>
        <w:tc>
          <w:tcPr>
            <w:tcW w:w="1091" w:type="dxa"/>
            <w:gridSpan w:val="15"/>
          </w:tcPr>
          <w:p w:rsidR="00F67C8D" w:rsidRPr="00F67C8D" w:rsidRDefault="00F67C8D" w:rsidP="00703631">
            <w:pPr>
              <w:jc w:val="center"/>
              <w:rPr>
                <w:kern w:val="16"/>
                <w:sz w:val="24"/>
                <w:szCs w:val="24"/>
              </w:rPr>
            </w:pPr>
            <w:r w:rsidRPr="00F67C8D">
              <w:rPr>
                <w:kern w:val="16"/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12"/>
          </w:tcPr>
          <w:p w:rsidR="00F67C8D" w:rsidRPr="00F67C8D" w:rsidRDefault="00F67C8D" w:rsidP="00703631">
            <w:pPr>
              <w:jc w:val="center"/>
              <w:rPr>
                <w:kern w:val="16"/>
                <w:sz w:val="24"/>
                <w:szCs w:val="24"/>
              </w:rPr>
            </w:pPr>
            <w:r w:rsidRPr="00F67C8D">
              <w:rPr>
                <w:kern w:val="16"/>
                <w:sz w:val="24"/>
                <w:szCs w:val="24"/>
              </w:rPr>
              <w:t>100</w:t>
            </w:r>
          </w:p>
        </w:tc>
        <w:tc>
          <w:tcPr>
            <w:tcW w:w="1017" w:type="dxa"/>
            <w:gridSpan w:val="13"/>
          </w:tcPr>
          <w:p w:rsidR="00F67C8D" w:rsidRPr="00F67C8D" w:rsidRDefault="00F67C8D" w:rsidP="00703631">
            <w:pPr>
              <w:jc w:val="center"/>
              <w:rPr>
                <w:kern w:val="16"/>
                <w:sz w:val="24"/>
                <w:szCs w:val="24"/>
              </w:rPr>
            </w:pPr>
            <w:r w:rsidRPr="00F67C8D">
              <w:rPr>
                <w:kern w:val="16"/>
                <w:sz w:val="24"/>
                <w:szCs w:val="24"/>
              </w:rPr>
              <w:t>100</w:t>
            </w:r>
          </w:p>
        </w:tc>
        <w:tc>
          <w:tcPr>
            <w:tcW w:w="919" w:type="dxa"/>
            <w:gridSpan w:val="11"/>
          </w:tcPr>
          <w:p w:rsidR="00F67C8D" w:rsidRPr="00F67C8D" w:rsidRDefault="00F67C8D" w:rsidP="00703631">
            <w:pPr>
              <w:jc w:val="center"/>
              <w:rPr>
                <w:kern w:val="16"/>
                <w:sz w:val="24"/>
                <w:szCs w:val="24"/>
              </w:rPr>
            </w:pPr>
            <w:r w:rsidRPr="00F67C8D">
              <w:rPr>
                <w:kern w:val="16"/>
                <w:sz w:val="24"/>
                <w:szCs w:val="24"/>
              </w:rPr>
              <w:t>100</w:t>
            </w:r>
          </w:p>
        </w:tc>
        <w:tc>
          <w:tcPr>
            <w:tcW w:w="2033" w:type="dxa"/>
            <w:gridSpan w:val="5"/>
          </w:tcPr>
          <w:p w:rsidR="00F67C8D" w:rsidRPr="00F67C8D" w:rsidRDefault="00F67C8D" w:rsidP="00935173">
            <w:pPr>
              <w:jc w:val="center"/>
              <w:rPr>
                <w:kern w:val="16"/>
                <w:sz w:val="24"/>
                <w:szCs w:val="24"/>
              </w:rPr>
            </w:pPr>
            <w:r w:rsidRPr="00F67C8D">
              <w:rPr>
                <w:kern w:val="16"/>
                <w:sz w:val="24"/>
                <w:szCs w:val="24"/>
              </w:rPr>
              <w:t xml:space="preserve">Администрация ГО </w:t>
            </w:r>
            <w:proofErr w:type="gramStart"/>
            <w:r w:rsidRPr="00F67C8D"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 w:rsidRPr="00F67C8D">
              <w:rPr>
                <w:kern w:val="16"/>
                <w:sz w:val="24"/>
                <w:szCs w:val="24"/>
              </w:rPr>
              <w:t>, организации, учреждения</w:t>
            </w:r>
          </w:p>
        </w:tc>
      </w:tr>
      <w:tr w:rsidR="00F67C8D" w:rsidRPr="00F67C8D" w:rsidTr="00E93D37">
        <w:trPr>
          <w:trHeight w:val="283"/>
        </w:trPr>
        <w:tc>
          <w:tcPr>
            <w:tcW w:w="1223" w:type="dxa"/>
            <w:gridSpan w:val="9"/>
          </w:tcPr>
          <w:p w:rsidR="00935173" w:rsidRPr="00F67C8D" w:rsidRDefault="00935173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5" w:type="dxa"/>
            <w:gridSpan w:val="12"/>
          </w:tcPr>
          <w:p w:rsidR="00935173" w:rsidRPr="00F67C8D" w:rsidRDefault="00935173" w:rsidP="003E18A7">
            <w:pPr>
              <w:rPr>
                <w:b/>
                <w:kern w:val="16"/>
                <w:sz w:val="24"/>
                <w:szCs w:val="24"/>
              </w:rPr>
            </w:pPr>
            <w:r w:rsidRPr="00F67C8D">
              <w:rPr>
                <w:b/>
                <w:kern w:val="16"/>
                <w:sz w:val="24"/>
                <w:szCs w:val="24"/>
              </w:rPr>
              <w:t>Целевой показатель 3.</w:t>
            </w:r>
          </w:p>
          <w:p w:rsidR="00935173" w:rsidRPr="00F67C8D" w:rsidRDefault="00935173" w:rsidP="00EF7E4C">
            <w:pPr>
              <w:rPr>
                <w:kern w:val="16"/>
                <w:sz w:val="24"/>
                <w:szCs w:val="24"/>
              </w:rPr>
            </w:pPr>
            <w:r w:rsidRPr="00F67C8D">
              <w:rPr>
                <w:kern w:val="16"/>
                <w:sz w:val="24"/>
                <w:szCs w:val="24"/>
              </w:rPr>
              <w:t xml:space="preserve">Доля муниципальных учреждений и территориальных управлений городского округа </w:t>
            </w:r>
            <w:proofErr w:type="gramStart"/>
            <w:r w:rsidRPr="00F67C8D"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 w:rsidRPr="00F67C8D">
              <w:rPr>
                <w:kern w:val="16"/>
                <w:sz w:val="24"/>
                <w:szCs w:val="24"/>
              </w:rPr>
              <w:t>, подключенных к единой информационно-коммуникационной инфраструктуре Свердловской области</w:t>
            </w:r>
          </w:p>
        </w:tc>
        <w:tc>
          <w:tcPr>
            <w:tcW w:w="1179" w:type="dxa"/>
            <w:gridSpan w:val="12"/>
          </w:tcPr>
          <w:p w:rsidR="00935173" w:rsidRPr="00F67C8D" w:rsidRDefault="00935173" w:rsidP="004A3B5E">
            <w:pPr>
              <w:jc w:val="center"/>
              <w:rPr>
                <w:kern w:val="16"/>
                <w:sz w:val="24"/>
                <w:szCs w:val="24"/>
              </w:rPr>
            </w:pPr>
            <w:r w:rsidRPr="00F67C8D">
              <w:rPr>
                <w:kern w:val="16"/>
                <w:sz w:val="24"/>
                <w:szCs w:val="24"/>
              </w:rPr>
              <w:t>%</w:t>
            </w:r>
          </w:p>
        </w:tc>
        <w:tc>
          <w:tcPr>
            <w:tcW w:w="920" w:type="dxa"/>
            <w:gridSpan w:val="9"/>
          </w:tcPr>
          <w:p w:rsidR="00935173" w:rsidRPr="00F67C8D" w:rsidRDefault="00F67C8D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F67C8D">
              <w:rPr>
                <w:kern w:val="16"/>
                <w:sz w:val="24"/>
                <w:szCs w:val="24"/>
              </w:rPr>
              <w:t>80</w:t>
            </w:r>
          </w:p>
        </w:tc>
        <w:tc>
          <w:tcPr>
            <w:tcW w:w="847" w:type="dxa"/>
            <w:gridSpan w:val="10"/>
          </w:tcPr>
          <w:p w:rsidR="00935173" w:rsidRPr="00F67C8D" w:rsidRDefault="00F67C8D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F67C8D">
              <w:rPr>
                <w:kern w:val="16"/>
                <w:sz w:val="24"/>
                <w:szCs w:val="24"/>
              </w:rPr>
              <w:t>80</w:t>
            </w:r>
          </w:p>
        </w:tc>
        <w:tc>
          <w:tcPr>
            <w:tcW w:w="749" w:type="dxa"/>
            <w:gridSpan w:val="9"/>
          </w:tcPr>
          <w:p w:rsidR="00935173" w:rsidRPr="00F67C8D" w:rsidRDefault="00F67C8D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F67C8D">
              <w:rPr>
                <w:kern w:val="16"/>
                <w:sz w:val="24"/>
                <w:szCs w:val="24"/>
              </w:rPr>
              <w:t>80</w:t>
            </w:r>
          </w:p>
        </w:tc>
        <w:tc>
          <w:tcPr>
            <w:tcW w:w="1091" w:type="dxa"/>
            <w:gridSpan w:val="15"/>
          </w:tcPr>
          <w:p w:rsidR="00935173" w:rsidRPr="00F67C8D" w:rsidRDefault="00F67C8D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F67C8D">
              <w:rPr>
                <w:kern w:val="16"/>
                <w:sz w:val="24"/>
                <w:szCs w:val="24"/>
              </w:rPr>
              <w:t>90</w:t>
            </w:r>
          </w:p>
        </w:tc>
        <w:tc>
          <w:tcPr>
            <w:tcW w:w="896" w:type="dxa"/>
            <w:gridSpan w:val="12"/>
          </w:tcPr>
          <w:p w:rsidR="00935173" w:rsidRPr="00F67C8D" w:rsidRDefault="00F67C8D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F67C8D">
              <w:rPr>
                <w:kern w:val="16"/>
                <w:sz w:val="24"/>
                <w:szCs w:val="24"/>
              </w:rPr>
              <w:t>90</w:t>
            </w:r>
          </w:p>
        </w:tc>
        <w:tc>
          <w:tcPr>
            <w:tcW w:w="1017" w:type="dxa"/>
            <w:gridSpan w:val="13"/>
          </w:tcPr>
          <w:p w:rsidR="00935173" w:rsidRPr="00F67C8D" w:rsidRDefault="00F67C8D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F67C8D">
              <w:rPr>
                <w:kern w:val="16"/>
                <w:sz w:val="24"/>
                <w:szCs w:val="24"/>
              </w:rPr>
              <w:t>100</w:t>
            </w:r>
          </w:p>
        </w:tc>
        <w:tc>
          <w:tcPr>
            <w:tcW w:w="919" w:type="dxa"/>
            <w:gridSpan w:val="11"/>
          </w:tcPr>
          <w:p w:rsidR="00935173" w:rsidRPr="00F67C8D" w:rsidRDefault="00F67C8D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F67C8D">
              <w:rPr>
                <w:kern w:val="16"/>
                <w:sz w:val="24"/>
                <w:szCs w:val="24"/>
              </w:rPr>
              <w:t>100</w:t>
            </w:r>
          </w:p>
        </w:tc>
        <w:tc>
          <w:tcPr>
            <w:tcW w:w="2033" w:type="dxa"/>
            <w:gridSpan w:val="5"/>
          </w:tcPr>
          <w:p w:rsidR="00935173" w:rsidRPr="00F67C8D" w:rsidRDefault="00935173" w:rsidP="00935173">
            <w:pPr>
              <w:jc w:val="center"/>
              <w:rPr>
                <w:kern w:val="16"/>
                <w:sz w:val="24"/>
                <w:szCs w:val="24"/>
              </w:rPr>
            </w:pPr>
            <w:r w:rsidRPr="00F67C8D">
              <w:rPr>
                <w:kern w:val="16"/>
                <w:sz w:val="24"/>
                <w:szCs w:val="24"/>
              </w:rPr>
              <w:t xml:space="preserve">Администрация ГО </w:t>
            </w:r>
            <w:proofErr w:type="gramStart"/>
            <w:r w:rsidRPr="00F67C8D"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 w:rsidRPr="00F67C8D">
              <w:rPr>
                <w:kern w:val="16"/>
                <w:sz w:val="24"/>
                <w:szCs w:val="24"/>
              </w:rPr>
              <w:t xml:space="preserve"> </w:t>
            </w:r>
          </w:p>
        </w:tc>
      </w:tr>
      <w:tr w:rsidR="00F67C8D" w:rsidRPr="00F67C8D" w:rsidTr="00E93D37">
        <w:trPr>
          <w:trHeight w:val="283"/>
        </w:trPr>
        <w:tc>
          <w:tcPr>
            <w:tcW w:w="1223" w:type="dxa"/>
            <w:gridSpan w:val="9"/>
          </w:tcPr>
          <w:p w:rsidR="00935173" w:rsidRPr="00F67C8D" w:rsidRDefault="00935173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5" w:type="dxa"/>
            <w:gridSpan w:val="12"/>
          </w:tcPr>
          <w:p w:rsidR="00935173" w:rsidRPr="00F67C8D" w:rsidRDefault="00935173" w:rsidP="00E57D58">
            <w:pPr>
              <w:rPr>
                <w:b/>
                <w:kern w:val="16"/>
                <w:sz w:val="24"/>
                <w:szCs w:val="24"/>
              </w:rPr>
            </w:pPr>
            <w:r w:rsidRPr="00F67C8D">
              <w:rPr>
                <w:b/>
                <w:kern w:val="16"/>
                <w:sz w:val="24"/>
                <w:szCs w:val="24"/>
              </w:rPr>
              <w:t xml:space="preserve">Целевой показатель 4. </w:t>
            </w:r>
          </w:p>
          <w:p w:rsidR="00935173" w:rsidRPr="00F67C8D" w:rsidRDefault="00935173" w:rsidP="00E73FA7">
            <w:pPr>
              <w:rPr>
                <w:kern w:val="16"/>
                <w:sz w:val="24"/>
                <w:szCs w:val="24"/>
              </w:rPr>
            </w:pPr>
            <w:r w:rsidRPr="00F67C8D">
              <w:rPr>
                <w:kern w:val="16"/>
                <w:sz w:val="24"/>
                <w:szCs w:val="24"/>
              </w:rPr>
              <w:t xml:space="preserve">Доля автоматизированных функций органов местного самоуправления городского округа </w:t>
            </w:r>
            <w:proofErr w:type="gramStart"/>
            <w:r w:rsidRPr="00F67C8D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179" w:type="dxa"/>
            <w:gridSpan w:val="12"/>
          </w:tcPr>
          <w:p w:rsidR="00935173" w:rsidRPr="00F67C8D" w:rsidRDefault="00935173" w:rsidP="004A3B5E">
            <w:pPr>
              <w:jc w:val="center"/>
              <w:rPr>
                <w:kern w:val="16"/>
                <w:sz w:val="24"/>
                <w:szCs w:val="24"/>
              </w:rPr>
            </w:pPr>
            <w:r w:rsidRPr="00F67C8D">
              <w:rPr>
                <w:kern w:val="16"/>
                <w:sz w:val="24"/>
                <w:szCs w:val="24"/>
              </w:rPr>
              <w:t>%</w:t>
            </w:r>
          </w:p>
        </w:tc>
        <w:tc>
          <w:tcPr>
            <w:tcW w:w="920" w:type="dxa"/>
            <w:gridSpan w:val="9"/>
          </w:tcPr>
          <w:p w:rsidR="00935173" w:rsidRPr="00F67C8D" w:rsidRDefault="00F67C8D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F67C8D">
              <w:rPr>
                <w:kern w:val="16"/>
                <w:sz w:val="24"/>
                <w:szCs w:val="24"/>
              </w:rPr>
              <w:t>40</w:t>
            </w:r>
          </w:p>
        </w:tc>
        <w:tc>
          <w:tcPr>
            <w:tcW w:w="847" w:type="dxa"/>
            <w:gridSpan w:val="10"/>
          </w:tcPr>
          <w:p w:rsidR="00935173" w:rsidRPr="00F67C8D" w:rsidRDefault="00F67C8D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F67C8D">
              <w:rPr>
                <w:kern w:val="16"/>
                <w:sz w:val="24"/>
                <w:szCs w:val="24"/>
              </w:rPr>
              <w:t>40</w:t>
            </w:r>
          </w:p>
        </w:tc>
        <w:tc>
          <w:tcPr>
            <w:tcW w:w="749" w:type="dxa"/>
            <w:gridSpan w:val="9"/>
          </w:tcPr>
          <w:p w:rsidR="00935173" w:rsidRPr="00F67C8D" w:rsidRDefault="00F67C8D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F67C8D">
              <w:rPr>
                <w:kern w:val="16"/>
                <w:sz w:val="24"/>
                <w:szCs w:val="24"/>
              </w:rPr>
              <w:t>50</w:t>
            </w:r>
          </w:p>
        </w:tc>
        <w:tc>
          <w:tcPr>
            <w:tcW w:w="1091" w:type="dxa"/>
            <w:gridSpan w:val="15"/>
          </w:tcPr>
          <w:p w:rsidR="00935173" w:rsidRPr="00F67C8D" w:rsidRDefault="00F67C8D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F67C8D">
              <w:rPr>
                <w:kern w:val="16"/>
                <w:sz w:val="24"/>
                <w:szCs w:val="24"/>
              </w:rPr>
              <w:t>50</w:t>
            </w:r>
          </w:p>
        </w:tc>
        <w:tc>
          <w:tcPr>
            <w:tcW w:w="896" w:type="dxa"/>
            <w:gridSpan w:val="12"/>
          </w:tcPr>
          <w:p w:rsidR="00935173" w:rsidRPr="00F67C8D" w:rsidRDefault="00F67C8D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F67C8D">
              <w:rPr>
                <w:kern w:val="16"/>
                <w:sz w:val="24"/>
                <w:szCs w:val="24"/>
              </w:rPr>
              <w:t>50</w:t>
            </w:r>
          </w:p>
        </w:tc>
        <w:tc>
          <w:tcPr>
            <w:tcW w:w="1017" w:type="dxa"/>
            <w:gridSpan w:val="13"/>
          </w:tcPr>
          <w:p w:rsidR="00935173" w:rsidRPr="00F67C8D" w:rsidRDefault="00F67C8D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F67C8D">
              <w:rPr>
                <w:kern w:val="16"/>
                <w:sz w:val="24"/>
                <w:szCs w:val="24"/>
              </w:rPr>
              <w:t>80</w:t>
            </w:r>
          </w:p>
        </w:tc>
        <w:tc>
          <w:tcPr>
            <w:tcW w:w="919" w:type="dxa"/>
            <w:gridSpan w:val="11"/>
          </w:tcPr>
          <w:p w:rsidR="00935173" w:rsidRPr="00F67C8D" w:rsidRDefault="00F67C8D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F67C8D">
              <w:rPr>
                <w:kern w:val="16"/>
                <w:sz w:val="24"/>
                <w:szCs w:val="24"/>
              </w:rPr>
              <w:t>100</w:t>
            </w:r>
          </w:p>
        </w:tc>
        <w:tc>
          <w:tcPr>
            <w:tcW w:w="2033" w:type="dxa"/>
            <w:gridSpan w:val="5"/>
          </w:tcPr>
          <w:p w:rsidR="00935173" w:rsidRPr="00F67C8D" w:rsidRDefault="00935173" w:rsidP="00703631">
            <w:pPr>
              <w:jc w:val="center"/>
              <w:rPr>
                <w:kern w:val="16"/>
                <w:sz w:val="24"/>
                <w:szCs w:val="24"/>
              </w:rPr>
            </w:pPr>
            <w:r w:rsidRPr="00F67C8D">
              <w:rPr>
                <w:kern w:val="16"/>
                <w:sz w:val="24"/>
                <w:szCs w:val="24"/>
              </w:rPr>
              <w:t xml:space="preserve">Администрация ГО </w:t>
            </w:r>
            <w:proofErr w:type="gramStart"/>
            <w:r w:rsidRPr="00F67C8D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F67C8D" w:rsidRPr="00F67C8D" w:rsidTr="00E93D37">
        <w:trPr>
          <w:trHeight w:val="283"/>
        </w:trPr>
        <w:tc>
          <w:tcPr>
            <w:tcW w:w="1223" w:type="dxa"/>
            <w:gridSpan w:val="9"/>
          </w:tcPr>
          <w:p w:rsidR="00935173" w:rsidRPr="00F67C8D" w:rsidRDefault="00935173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5" w:type="dxa"/>
            <w:gridSpan w:val="12"/>
          </w:tcPr>
          <w:p w:rsidR="00935173" w:rsidRPr="00F67C8D" w:rsidRDefault="00935173" w:rsidP="00E57D58">
            <w:pPr>
              <w:rPr>
                <w:b/>
                <w:kern w:val="16"/>
                <w:sz w:val="24"/>
                <w:szCs w:val="24"/>
              </w:rPr>
            </w:pPr>
            <w:r w:rsidRPr="00F67C8D">
              <w:rPr>
                <w:b/>
                <w:kern w:val="16"/>
                <w:sz w:val="24"/>
                <w:szCs w:val="24"/>
              </w:rPr>
              <w:t>Целевой показатель 5.</w:t>
            </w:r>
          </w:p>
          <w:p w:rsidR="00935173" w:rsidRPr="00F67C8D" w:rsidRDefault="00935173" w:rsidP="00963EC7">
            <w:pPr>
              <w:rPr>
                <w:kern w:val="16"/>
                <w:sz w:val="24"/>
                <w:szCs w:val="24"/>
              </w:rPr>
            </w:pPr>
            <w:r w:rsidRPr="00F67C8D">
              <w:rPr>
                <w:kern w:val="16"/>
                <w:sz w:val="24"/>
                <w:szCs w:val="24"/>
              </w:rPr>
              <w:t xml:space="preserve">Доля домохозяйств, имеющих техническую возможность принимать цифровое эфирное телерадиовещание </w:t>
            </w:r>
          </w:p>
        </w:tc>
        <w:tc>
          <w:tcPr>
            <w:tcW w:w="1179" w:type="dxa"/>
            <w:gridSpan w:val="12"/>
          </w:tcPr>
          <w:p w:rsidR="00935173" w:rsidRPr="00F67C8D" w:rsidRDefault="00935173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F67C8D">
              <w:rPr>
                <w:kern w:val="16"/>
                <w:sz w:val="24"/>
                <w:szCs w:val="24"/>
              </w:rPr>
              <w:t>%</w:t>
            </w:r>
          </w:p>
        </w:tc>
        <w:tc>
          <w:tcPr>
            <w:tcW w:w="920" w:type="dxa"/>
            <w:gridSpan w:val="9"/>
          </w:tcPr>
          <w:p w:rsidR="00935173" w:rsidRPr="00F67C8D" w:rsidRDefault="00F67C8D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F67C8D">
              <w:rPr>
                <w:kern w:val="16"/>
                <w:sz w:val="24"/>
                <w:szCs w:val="24"/>
              </w:rPr>
              <w:t>80</w:t>
            </w:r>
          </w:p>
        </w:tc>
        <w:tc>
          <w:tcPr>
            <w:tcW w:w="847" w:type="dxa"/>
            <w:gridSpan w:val="10"/>
          </w:tcPr>
          <w:p w:rsidR="00935173" w:rsidRPr="00F67C8D" w:rsidRDefault="00F67C8D" w:rsidP="00F67C8D">
            <w:pPr>
              <w:jc w:val="center"/>
              <w:rPr>
                <w:kern w:val="16"/>
                <w:sz w:val="24"/>
                <w:szCs w:val="24"/>
              </w:rPr>
            </w:pPr>
            <w:r w:rsidRPr="00F67C8D">
              <w:rPr>
                <w:kern w:val="16"/>
                <w:sz w:val="24"/>
                <w:szCs w:val="24"/>
              </w:rPr>
              <w:t>80</w:t>
            </w:r>
          </w:p>
        </w:tc>
        <w:tc>
          <w:tcPr>
            <w:tcW w:w="749" w:type="dxa"/>
            <w:gridSpan w:val="9"/>
          </w:tcPr>
          <w:p w:rsidR="00935173" w:rsidRPr="00F67C8D" w:rsidRDefault="00F67C8D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F67C8D">
              <w:rPr>
                <w:kern w:val="16"/>
                <w:sz w:val="24"/>
                <w:szCs w:val="24"/>
              </w:rPr>
              <w:t>90</w:t>
            </w:r>
          </w:p>
        </w:tc>
        <w:tc>
          <w:tcPr>
            <w:tcW w:w="1091" w:type="dxa"/>
            <w:gridSpan w:val="15"/>
          </w:tcPr>
          <w:p w:rsidR="00935173" w:rsidRPr="00F67C8D" w:rsidRDefault="00F67C8D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F67C8D">
              <w:rPr>
                <w:kern w:val="16"/>
                <w:sz w:val="24"/>
                <w:szCs w:val="24"/>
              </w:rPr>
              <w:t>90</w:t>
            </w:r>
          </w:p>
        </w:tc>
        <w:tc>
          <w:tcPr>
            <w:tcW w:w="896" w:type="dxa"/>
            <w:gridSpan w:val="12"/>
          </w:tcPr>
          <w:p w:rsidR="00935173" w:rsidRPr="00F67C8D" w:rsidRDefault="00935173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F67C8D">
              <w:rPr>
                <w:kern w:val="16"/>
                <w:sz w:val="24"/>
                <w:szCs w:val="24"/>
              </w:rPr>
              <w:t>100</w:t>
            </w:r>
          </w:p>
        </w:tc>
        <w:tc>
          <w:tcPr>
            <w:tcW w:w="1017" w:type="dxa"/>
            <w:gridSpan w:val="13"/>
          </w:tcPr>
          <w:p w:rsidR="00935173" w:rsidRPr="00F67C8D" w:rsidRDefault="00935173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F67C8D">
              <w:rPr>
                <w:kern w:val="16"/>
                <w:sz w:val="24"/>
                <w:szCs w:val="24"/>
              </w:rPr>
              <w:t>100</w:t>
            </w:r>
          </w:p>
        </w:tc>
        <w:tc>
          <w:tcPr>
            <w:tcW w:w="919" w:type="dxa"/>
            <w:gridSpan w:val="11"/>
          </w:tcPr>
          <w:p w:rsidR="00935173" w:rsidRPr="00F67C8D" w:rsidRDefault="00935173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F67C8D">
              <w:rPr>
                <w:kern w:val="16"/>
                <w:sz w:val="24"/>
                <w:szCs w:val="24"/>
              </w:rPr>
              <w:t>100</w:t>
            </w:r>
          </w:p>
        </w:tc>
        <w:tc>
          <w:tcPr>
            <w:tcW w:w="2033" w:type="dxa"/>
            <w:gridSpan w:val="5"/>
          </w:tcPr>
          <w:p w:rsidR="00935173" w:rsidRPr="00F67C8D" w:rsidRDefault="00935173" w:rsidP="00935173">
            <w:pPr>
              <w:jc w:val="center"/>
              <w:rPr>
                <w:kern w:val="16"/>
                <w:sz w:val="24"/>
                <w:szCs w:val="24"/>
              </w:rPr>
            </w:pPr>
            <w:r w:rsidRPr="00F67C8D">
              <w:rPr>
                <w:kern w:val="16"/>
                <w:sz w:val="24"/>
                <w:szCs w:val="24"/>
              </w:rPr>
              <w:t>Операторы телевидения</w:t>
            </w:r>
          </w:p>
        </w:tc>
      </w:tr>
      <w:tr w:rsidR="00B347E4" w:rsidRPr="00B347E4" w:rsidTr="00911111">
        <w:trPr>
          <w:trHeight w:val="283"/>
        </w:trPr>
        <w:tc>
          <w:tcPr>
            <w:tcW w:w="1223" w:type="dxa"/>
            <w:gridSpan w:val="9"/>
          </w:tcPr>
          <w:p w:rsidR="00935173" w:rsidRPr="00B347E4" w:rsidRDefault="00935173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5" w:type="dxa"/>
            <w:gridSpan w:val="12"/>
          </w:tcPr>
          <w:p w:rsidR="00935173" w:rsidRPr="00B347E4" w:rsidRDefault="00935173" w:rsidP="003E18A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347E4">
              <w:rPr>
                <w:b/>
                <w:sz w:val="24"/>
                <w:szCs w:val="24"/>
              </w:rPr>
              <w:t>Мероприятие 1.</w:t>
            </w:r>
            <w:r w:rsidRPr="00B347E4">
              <w:rPr>
                <w:sz w:val="24"/>
                <w:szCs w:val="24"/>
              </w:rPr>
              <w:t xml:space="preserve"> Содействие развитию инфраструктуры широкополосного доступа на территории городского округа </w:t>
            </w:r>
            <w:proofErr w:type="gramStart"/>
            <w:r w:rsidRPr="00B347E4">
              <w:rPr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7618" w:type="dxa"/>
            <w:gridSpan w:val="91"/>
          </w:tcPr>
          <w:p w:rsidR="00935173" w:rsidRPr="00B347E4" w:rsidRDefault="00935173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033" w:type="dxa"/>
            <w:gridSpan w:val="5"/>
          </w:tcPr>
          <w:p w:rsidR="00935173" w:rsidRPr="00B347E4" w:rsidRDefault="00935173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B347E4">
              <w:rPr>
                <w:kern w:val="16"/>
                <w:sz w:val="24"/>
                <w:szCs w:val="24"/>
              </w:rPr>
              <w:t>Интернет-провайдеры</w:t>
            </w:r>
          </w:p>
        </w:tc>
      </w:tr>
      <w:tr w:rsidR="00B347E4" w:rsidRPr="00B347E4" w:rsidTr="000A1F73">
        <w:trPr>
          <w:trHeight w:val="283"/>
        </w:trPr>
        <w:tc>
          <w:tcPr>
            <w:tcW w:w="1223" w:type="dxa"/>
            <w:gridSpan w:val="9"/>
          </w:tcPr>
          <w:p w:rsidR="0010411A" w:rsidRPr="00B347E4" w:rsidRDefault="0010411A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5" w:type="dxa"/>
            <w:gridSpan w:val="12"/>
          </w:tcPr>
          <w:p w:rsidR="0010411A" w:rsidRPr="00B347E4" w:rsidRDefault="0010411A" w:rsidP="004631BE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347E4">
              <w:rPr>
                <w:b/>
                <w:sz w:val="24"/>
                <w:szCs w:val="24"/>
              </w:rPr>
              <w:t>Мероприятие 2.</w:t>
            </w:r>
            <w:r w:rsidRPr="00B347E4">
              <w:rPr>
                <w:sz w:val="24"/>
                <w:szCs w:val="24"/>
              </w:rPr>
              <w:t xml:space="preserve"> </w:t>
            </w:r>
            <w:proofErr w:type="gramStart"/>
            <w:r w:rsidRPr="00B347E4">
              <w:rPr>
                <w:sz w:val="24"/>
                <w:szCs w:val="24"/>
              </w:rPr>
              <w:t xml:space="preserve">Развитие цифрового телерадиовещания и новых видов телевизионной и радиотрансляции, включая </w:t>
            </w:r>
            <w:r w:rsidRPr="00B347E4">
              <w:rPr>
                <w:sz w:val="24"/>
                <w:szCs w:val="24"/>
              </w:rPr>
              <w:lastRenderedPageBreak/>
              <w:t xml:space="preserve">трансляцию мобильного и интернет-телевидения, телеканалов высокой четкости и спутниковую непосредственную </w:t>
            </w:r>
            <w:proofErr w:type="spellStart"/>
            <w:r w:rsidRPr="00B347E4">
              <w:rPr>
                <w:sz w:val="24"/>
                <w:szCs w:val="24"/>
              </w:rPr>
              <w:t>телерадиотрансляцию</w:t>
            </w:r>
            <w:proofErr w:type="spellEnd"/>
            <w:r w:rsidRPr="00B347E4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7618" w:type="dxa"/>
            <w:gridSpan w:val="91"/>
          </w:tcPr>
          <w:p w:rsidR="0010411A" w:rsidRPr="00B347E4" w:rsidRDefault="0010411A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033" w:type="dxa"/>
            <w:gridSpan w:val="5"/>
          </w:tcPr>
          <w:p w:rsidR="0010411A" w:rsidRPr="00B347E4" w:rsidRDefault="0010411A" w:rsidP="00703631">
            <w:pPr>
              <w:jc w:val="center"/>
              <w:rPr>
                <w:kern w:val="16"/>
                <w:sz w:val="24"/>
                <w:szCs w:val="24"/>
              </w:rPr>
            </w:pPr>
            <w:r w:rsidRPr="00B347E4">
              <w:rPr>
                <w:kern w:val="16"/>
                <w:sz w:val="24"/>
                <w:szCs w:val="24"/>
              </w:rPr>
              <w:t>Операторы телевидения</w:t>
            </w:r>
          </w:p>
        </w:tc>
      </w:tr>
      <w:tr w:rsidR="00B347E4" w:rsidRPr="00B347E4" w:rsidTr="0098772A">
        <w:trPr>
          <w:trHeight w:val="283"/>
        </w:trPr>
        <w:tc>
          <w:tcPr>
            <w:tcW w:w="1223" w:type="dxa"/>
            <w:gridSpan w:val="9"/>
          </w:tcPr>
          <w:p w:rsidR="00935173" w:rsidRPr="00B347E4" w:rsidRDefault="00935173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5" w:type="dxa"/>
            <w:gridSpan w:val="12"/>
          </w:tcPr>
          <w:p w:rsidR="00935173" w:rsidRPr="00B347E4" w:rsidRDefault="00935173" w:rsidP="004631BE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347E4">
              <w:rPr>
                <w:b/>
                <w:sz w:val="24"/>
                <w:szCs w:val="24"/>
              </w:rPr>
              <w:t>Мероприятие 3.</w:t>
            </w:r>
            <w:r w:rsidRPr="00B347E4">
              <w:rPr>
                <w:sz w:val="24"/>
                <w:szCs w:val="24"/>
              </w:rPr>
              <w:t xml:space="preserve"> Повышение доступности для населения и организаций городского округа </w:t>
            </w:r>
            <w:proofErr w:type="gramStart"/>
            <w:r w:rsidRPr="00B347E4">
              <w:rPr>
                <w:sz w:val="24"/>
                <w:szCs w:val="24"/>
              </w:rPr>
              <w:t>Верхотурский</w:t>
            </w:r>
            <w:proofErr w:type="gramEnd"/>
            <w:r w:rsidRPr="00B347E4">
              <w:rPr>
                <w:sz w:val="24"/>
                <w:szCs w:val="24"/>
              </w:rPr>
              <w:t xml:space="preserve"> современных услуг в сфере информационных и телекоммуникационных технологий.</w:t>
            </w:r>
          </w:p>
        </w:tc>
        <w:tc>
          <w:tcPr>
            <w:tcW w:w="7618" w:type="dxa"/>
            <w:gridSpan w:val="91"/>
          </w:tcPr>
          <w:p w:rsidR="00935173" w:rsidRPr="00B347E4" w:rsidRDefault="00935173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033" w:type="dxa"/>
            <w:gridSpan w:val="5"/>
          </w:tcPr>
          <w:p w:rsidR="00935173" w:rsidRPr="00B347E4" w:rsidRDefault="00935173" w:rsidP="00703631">
            <w:pPr>
              <w:jc w:val="center"/>
              <w:rPr>
                <w:kern w:val="16"/>
                <w:sz w:val="24"/>
                <w:szCs w:val="24"/>
              </w:rPr>
            </w:pPr>
            <w:r w:rsidRPr="00B347E4">
              <w:rPr>
                <w:kern w:val="16"/>
                <w:sz w:val="24"/>
                <w:szCs w:val="24"/>
              </w:rPr>
              <w:t xml:space="preserve">Администрация ГО </w:t>
            </w:r>
            <w:proofErr w:type="gramStart"/>
            <w:r w:rsidRPr="00B347E4"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 w:rsidRPr="00B347E4">
              <w:rPr>
                <w:kern w:val="16"/>
                <w:sz w:val="24"/>
                <w:szCs w:val="24"/>
              </w:rPr>
              <w:t xml:space="preserve">, организации, учреждения, </w:t>
            </w:r>
            <w:proofErr w:type="spellStart"/>
            <w:r w:rsidRPr="00B347E4">
              <w:rPr>
                <w:kern w:val="16"/>
                <w:sz w:val="24"/>
                <w:szCs w:val="24"/>
              </w:rPr>
              <w:t>интернет-провайдеры</w:t>
            </w:r>
            <w:proofErr w:type="spellEnd"/>
          </w:p>
        </w:tc>
      </w:tr>
      <w:tr w:rsidR="00B347E4" w:rsidRPr="00B347E4" w:rsidTr="00FC2642">
        <w:trPr>
          <w:trHeight w:val="283"/>
        </w:trPr>
        <w:tc>
          <w:tcPr>
            <w:tcW w:w="1223" w:type="dxa"/>
            <w:gridSpan w:val="9"/>
          </w:tcPr>
          <w:p w:rsidR="00935173" w:rsidRPr="00B347E4" w:rsidRDefault="00935173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5" w:type="dxa"/>
            <w:gridSpan w:val="12"/>
          </w:tcPr>
          <w:p w:rsidR="00935173" w:rsidRPr="00B347E4" w:rsidRDefault="00935173" w:rsidP="004631BE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347E4">
              <w:rPr>
                <w:b/>
                <w:sz w:val="24"/>
                <w:szCs w:val="24"/>
              </w:rPr>
              <w:t>Мероприятие 4.</w:t>
            </w:r>
            <w:r w:rsidRPr="00B347E4">
              <w:rPr>
                <w:sz w:val="24"/>
                <w:szCs w:val="24"/>
              </w:rPr>
              <w:t xml:space="preserve"> Расширения спектра услуг в пунктах коллективного доступа для обеспечения населения услугами по передаче данных и предоставлению доступа к сети «Интернет».</w:t>
            </w:r>
          </w:p>
        </w:tc>
        <w:tc>
          <w:tcPr>
            <w:tcW w:w="7618" w:type="dxa"/>
            <w:gridSpan w:val="91"/>
          </w:tcPr>
          <w:p w:rsidR="00935173" w:rsidRPr="00B347E4" w:rsidRDefault="00935173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033" w:type="dxa"/>
            <w:gridSpan w:val="5"/>
          </w:tcPr>
          <w:p w:rsidR="00935173" w:rsidRPr="00B347E4" w:rsidRDefault="00935173" w:rsidP="00703631">
            <w:pPr>
              <w:jc w:val="center"/>
              <w:rPr>
                <w:kern w:val="16"/>
                <w:sz w:val="24"/>
                <w:szCs w:val="24"/>
              </w:rPr>
            </w:pPr>
            <w:r w:rsidRPr="00B347E4">
              <w:rPr>
                <w:kern w:val="16"/>
                <w:sz w:val="24"/>
                <w:szCs w:val="24"/>
              </w:rPr>
              <w:t xml:space="preserve">Администрация ГО </w:t>
            </w:r>
            <w:proofErr w:type="gramStart"/>
            <w:r w:rsidRPr="00B347E4"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 w:rsidRPr="00B347E4">
              <w:rPr>
                <w:kern w:val="16"/>
                <w:sz w:val="24"/>
                <w:szCs w:val="24"/>
              </w:rPr>
              <w:t xml:space="preserve">, организации, учреждения, </w:t>
            </w:r>
            <w:proofErr w:type="spellStart"/>
            <w:r w:rsidRPr="00B347E4">
              <w:rPr>
                <w:kern w:val="16"/>
                <w:sz w:val="24"/>
                <w:szCs w:val="24"/>
              </w:rPr>
              <w:t>интернет-провайдеры</w:t>
            </w:r>
            <w:proofErr w:type="spellEnd"/>
          </w:p>
        </w:tc>
      </w:tr>
      <w:tr w:rsidR="00B347E4" w:rsidRPr="00B347E4" w:rsidTr="00590FCC">
        <w:trPr>
          <w:trHeight w:val="283"/>
        </w:trPr>
        <w:tc>
          <w:tcPr>
            <w:tcW w:w="1223" w:type="dxa"/>
            <w:gridSpan w:val="9"/>
          </w:tcPr>
          <w:p w:rsidR="00935173" w:rsidRPr="00B347E4" w:rsidRDefault="00935173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5" w:type="dxa"/>
            <w:gridSpan w:val="12"/>
          </w:tcPr>
          <w:p w:rsidR="00935173" w:rsidRPr="00B347E4" w:rsidRDefault="00935173" w:rsidP="004631BE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347E4">
              <w:rPr>
                <w:b/>
                <w:sz w:val="24"/>
                <w:szCs w:val="24"/>
              </w:rPr>
              <w:t>Мероприятие 5.</w:t>
            </w:r>
            <w:r w:rsidRPr="00B347E4">
              <w:rPr>
                <w:sz w:val="24"/>
                <w:szCs w:val="24"/>
              </w:rPr>
              <w:t xml:space="preserve"> Создание в отдаленных районах городского округа </w:t>
            </w:r>
            <w:proofErr w:type="gramStart"/>
            <w:r w:rsidRPr="00B347E4">
              <w:rPr>
                <w:sz w:val="24"/>
                <w:szCs w:val="24"/>
              </w:rPr>
              <w:t>Верхотурский</w:t>
            </w:r>
            <w:proofErr w:type="gramEnd"/>
            <w:r w:rsidRPr="00B347E4">
              <w:rPr>
                <w:sz w:val="24"/>
                <w:szCs w:val="24"/>
              </w:rPr>
              <w:t xml:space="preserve"> современной высокоскоростной и надежной телекоммуникационной инфраструктуры.</w:t>
            </w:r>
          </w:p>
        </w:tc>
        <w:tc>
          <w:tcPr>
            <w:tcW w:w="7618" w:type="dxa"/>
            <w:gridSpan w:val="91"/>
          </w:tcPr>
          <w:p w:rsidR="00935173" w:rsidRPr="00B347E4" w:rsidRDefault="00935173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033" w:type="dxa"/>
            <w:gridSpan w:val="5"/>
          </w:tcPr>
          <w:p w:rsidR="00935173" w:rsidRPr="00B347E4" w:rsidRDefault="00935173" w:rsidP="00703631">
            <w:pPr>
              <w:jc w:val="center"/>
              <w:rPr>
                <w:kern w:val="16"/>
                <w:sz w:val="24"/>
                <w:szCs w:val="24"/>
              </w:rPr>
            </w:pPr>
            <w:r w:rsidRPr="00B347E4">
              <w:rPr>
                <w:kern w:val="16"/>
                <w:sz w:val="24"/>
                <w:szCs w:val="24"/>
              </w:rPr>
              <w:t xml:space="preserve">Администрация ГО </w:t>
            </w:r>
            <w:proofErr w:type="gramStart"/>
            <w:r w:rsidRPr="00B347E4"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 w:rsidRPr="00B347E4">
              <w:rPr>
                <w:kern w:val="16"/>
                <w:sz w:val="24"/>
                <w:szCs w:val="24"/>
              </w:rPr>
              <w:t xml:space="preserve">, организации, учреждения, </w:t>
            </w:r>
            <w:proofErr w:type="spellStart"/>
            <w:r w:rsidRPr="00B347E4">
              <w:rPr>
                <w:kern w:val="16"/>
                <w:sz w:val="24"/>
                <w:szCs w:val="24"/>
              </w:rPr>
              <w:t>интернет-провайдеры</w:t>
            </w:r>
            <w:proofErr w:type="spellEnd"/>
          </w:p>
        </w:tc>
      </w:tr>
      <w:tr w:rsidR="00B347E4" w:rsidRPr="00B347E4" w:rsidTr="007B529C">
        <w:trPr>
          <w:trHeight w:val="283"/>
        </w:trPr>
        <w:tc>
          <w:tcPr>
            <w:tcW w:w="1223" w:type="dxa"/>
            <w:gridSpan w:val="9"/>
          </w:tcPr>
          <w:p w:rsidR="00935173" w:rsidRPr="00B347E4" w:rsidRDefault="00935173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5" w:type="dxa"/>
            <w:gridSpan w:val="12"/>
          </w:tcPr>
          <w:p w:rsidR="00935173" w:rsidRPr="00B347E4" w:rsidRDefault="00935173" w:rsidP="004631BE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347E4">
              <w:rPr>
                <w:b/>
                <w:sz w:val="24"/>
                <w:szCs w:val="24"/>
              </w:rPr>
              <w:t>Мероприятие 6.</w:t>
            </w:r>
            <w:r w:rsidRPr="00B347E4">
              <w:rPr>
                <w:sz w:val="24"/>
                <w:szCs w:val="24"/>
              </w:rPr>
              <w:t xml:space="preserve"> </w:t>
            </w:r>
            <w:proofErr w:type="gramStart"/>
            <w:r w:rsidRPr="00B347E4">
              <w:rPr>
                <w:sz w:val="24"/>
                <w:szCs w:val="24"/>
              </w:rPr>
              <w:t>Развитие комплекса телекоммуникационных услуг и формирование единого информационного пространства городского округа Верхотурский, обеспечивающего на их основе высокий уровень качества и доступности использования информационных технологий во всех сферах жизни общества.</w:t>
            </w:r>
            <w:proofErr w:type="gramEnd"/>
          </w:p>
        </w:tc>
        <w:tc>
          <w:tcPr>
            <w:tcW w:w="7618" w:type="dxa"/>
            <w:gridSpan w:val="91"/>
          </w:tcPr>
          <w:p w:rsidR="00935173" w:rsidRPr="00B347E4" w:rsidRDefault="00935173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033" w:type="dxa"/>
            <w:gridSpan w:val="5"/>
          </w:tcPr>
          <w:p w:rsidR="00935173" w:rsidRPr="00B347E4" w:rsidRDefault="00935173" w:rsidP="00703631">
            <w:pPr>
              <w:jc w:val="center"/>
              <w:rPr>
                <w:kern w:val="16"/>
                <w:sz w:val="24"/>
                <w:szCs w:val="24"/>
              </w:rPr>
            </w:pPr>
            <w:r w:rsidRPr="00B347E4">
              <w:rPr>
                <w:kern w:val="16"/>
                <w:sz w:val="24"/>
                <w:szCs w:val="24"/>
              </w:rPr>
              <w:t xml:space="preserve">Администрация ГО </w:t>
            </w:r>
            <w:proofErr w:type="gramStart"/>
            <w:r w:rsidRPr="00B347E4"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 w:rsidRPr="00B347E4">
              <w:rPr>
                <w:kern w:val="16"/>
                <w:sz w:val="24"/>
                <w:szCs w:val="24"/>
              </w:rPr>
              <w:t xml:space="preserve">, организации, учреждения, </w:t>
            </w:r>
            <w:proofErr w:type="spellStart"/>
            <w:r w:rsidRPr="00B347E4">
              <w:rPr>
                <w:kern w:val="16"/>
                <w:sz w:val="24"/>
                <w:szCs w:val="24"/>
              </w:rPr>
              <w:t>интернет-провайдеры</w:t>
            </w:r>
            <w:proofErr w:type="spellEnd"/>
          </w:p>
        </w:tc>
      </w:tr>
      <w:tr w:rsidR="00B347E4" w:rsidRPr="00B347E4" w:rsidTr="006A2AC6">
        <w:trPr>
          <w:trHeight w:val="283"/>
        </w:trPr>
        <w:tc>
          <w:tcPr>
            <w:tcW w:w="1223" w:type="dxa"/>
            <w:gridSpan w:val="9"/>
          </w:tcPr>
          <w:p w:rsidR="00935173" w:rsidRPr="00B347E4" w:rsidRDefault="00935173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5" w:type="dxa"/>
            <w:gridSpan w:val="12"/>
          </w:tcPr>
          <w:p w:rsidR="00935173" w:rsidRPr="00B347E4" w:rsidRDefault="00935173" w:rsidP="004631BE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347E4">
              <w:rPr>
                <w:b/>
                <w:sz w:val="24"/>
                <w:szCs w:val="24"/>
              </w:rPr>
              <w:t>Мероприятие 7.</w:t>
            </w:r>
            <w:r w:rsidRPr="00B347E4">
              <w:rPr>
                <w:sz w:val="24"/>
                <w:szCs w:val="24"/>
              </w:rPr>
              <w:t xml:space="preserve"> Обеспечение эффективного </w:t>
            </w:r>
            <w:r w:rsidRPr="00B347E4">
              <w:rPr>
                <w:sz w:val="24"/>
                <w:szCs w:val="24"/>
              </w:rPr>
              <w:lastRenderedPageBreak/>
              <w:t>межведомственного и межрегионального информационного обмена.</w:t>
            </w:r>
          </w:p>
        </w:tc>
        <w:tc>
          <w:tcPr>
            <w:tcW w:w="7618" w:type="dxa"/>
            <w:gridSpan w:val="91"/>
          </w:tcPr>
          <w:p w:rsidR="00935173" w:rsidRPr="00B347E4" w:rsidRDefault="00935173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033" w:type="dxa"/>
            <w:gridSpan w:val="5"/>
          </w:tcPr>
          <w:p w:rsidR="00935173" w:rsidRPr="00B347E4" w:rsidRDefault="00935173" w:rsidP="00703631">
            <w:pPr>
              <w:jc w:val="center"/>
              <w:rPr>
                <w:kern w:val="16"/>
                <w:sz w:val="24"/>
                <w:szCs w:val="24"/>
              </w:rPr>
            </w:pPr>
            <w:r w:rsidRPr="00B347E4">
              <w:rPr>
                <w:kern w:val="16"/>
                <w:sz w:val="24"/>
                <w:szCs w:val="24"/>
              </w:rPr>
              <w:t xml:space="preserve">Администрация </w:t>
            </w:r>
            <w:r w:rsidRPr="00B347E4">
              <w:rPr>
                <w:kern w:val="16"/>
                <w:sz w:val="24"/>
                <w:szCs w:val="24"/>
              </w:rPr>
              <w:lastRenderedPageBreak/>
              <w:t xml:space="preserve">ГО </w:t>
            </w:r>
            <w:proofErr w:type="gramStart"/>
            <w:r w:rsidRPr="00B347E4"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 w:rsidRPr="00B347E4">
              <w:rPr>
                <w:kern w:val="16"/>
                <w:sz w:val="24"/>
                <w:szCs w:val="24"/>
              </w:rPr>
              <w:t xml:space="preserve">, организации, учреждения, </w:t>
            </w:r>
            <w:proofErr w:type="spellStart"/>
            <w:r w:rsidRPr="00B347E4">
              <w:rPr>
                <w:kern w:val="16"/>
                <w:sz w:val="24"/>
                <w:szCs w:val="24"/>
              </w:rPr>
              <w:t>интернет-провайдеры</w:t>
            </w:r>
            <w:proofErr w:type="spellEnd"/>
          </w:p>
        </w:tc>
      </w:tr>
      <w:tr w:rsidR="00B347E4" w:rsidRPr="00B347E4" w:rsidTr="000A5464">
        <w:trPr>
          <w:trHeight w:val="283"/>
        </w:trPr>
        <w:tc>
          <w:tcPr>
            <w:tcW w:w="1223" w:type="dxa"/>
            <w:gridSpan w:val="9"/>
          </w:tcPr>
          <w:p w:rsidR="00935173" w:rsidRPr="00B347E4" w:rsidRDefault="00935173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5" w:type="dxa"/>
            <w:gridSpan w:val="12"/>
          </w:tcPr>
          <w:p w:rsidR="00935173" w:rsidRPr="00B347E4" w:rsidRDefault="00935173" w:rsidP="004631BE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347E4">
              <w:rPr>
                <w:b/>
                <w:sz w:val="24"/>
                <w:szCs w:val="24"/>
              </w:rPr>
              <w:t>Мероприятие 8.</w:t>
            </w:r>
            <w:r w:rsidRPr="00B347E4">
              <w:rPr>
                <w:sz w:val="24"/>
                <w:szCs w:val="24"/>
              </w:rPr>
              <w:t xml:space="preserve"> Развитие системы электронного документооборота в Администрации городского округа </w:t>
            </w:r>
            <w:proofErr w:type="gramStart"/>
            <w:r w:rsidRPr="00B347E4">
              <w:rPr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7618" w:type="dxa"/>
            <w:gridSpan w:val="91"/>
          </w:tcPr>
          <w:p w:rsidR="00935173" w:rsidRPr="00B347E4" w:rsidRDefault="00935173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033" w:type="dxa"/>
            <w:gridSpan w:val="5"/>
          </w:tcPr>
          <w:p w:rsidR="00935173" w:rsidRPr="00B347E4" w:rsidRDefault="00935173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B347E4">
              <w:rPr>
                <w:kern w:val="16"/>
                <w:sz w:val="24"/>
                <w:szCs w:val="24"/>
              </w:rPr>
              <w:t xml:space="preserve">Администрация ГО </w:t>
            </w:r>
            <w:proofErr w:type="gramStart"/>
            <w:r w:rsidRPr="00B347E4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B347E4" w:rsidRPr="00B347E4" w:rsidTr="004049B8">
        <w:trPr>
          <w:trHeight w:val="283"/>
        </w:trPr>
        <w:tc>
          <w:tcPr>
            <w:tcW w:w="1223" w:type="dxa"/>
            <w:gridSpan w:val="9"/>
          </w:tcPr>
          <w:p w:rsidR="00935173" w:rsidRPr="00B347E4" w:rsidRDefault="00935173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5" w:type="dxa"/>
            <w:gridSpan w:val="12"/>
          </w:tcPr>
          <w:p w:rsidR="00935173" w:rsidRPr="00B347E4" w:rsidRDefault="00935173" w:rsidP="004631BE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347E4">
              <w:rPr>
                <w:b/>
                <w:sz w:val="24"/>
                <w:szCs w:val="24"/>
              </w:rPr>
              <w:t>Мероприятие 9.</w:t>
            </w:r>
            <w:r w:rsidRPr="00B347E4">
              <w:rPr>
                <w:sz w:val="24"/>
                <w:szCs w:val="24"/>
              </w:rPr>
              <w:t xml:space="preserve"> Предоставление гражданам услуг с использованием современных информационных технологий.</w:t>
            </w:r>
          </w:p>
        </w:tc>
        <w:tc>
          <w:tcPr>
            <w:tcW w:w="7618" w:type="dxa"/>
            <w:gridSpan w:val="91"/>
          </w:tcPr>
          <w:p w:rsidR="00935173" w:rsidRPr="00B347E4" w:rsidRDefault="00935173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033" w:type="dxa"/>
            <w:gridSpan w:val="5"/>
          </w:tcPr>
          <w:p w:rsidR="00935173" w:rsidRPr="00B347E4" w:rsidRDefault="00935173" w:rsidP="004A3B5E">
            <w:pPr>
              <w:jc w:val="center"/>
              <w:rPr>
                <w:kern w:val="16"/>
                <w:sz w:val="24"/>
                <w:szCs w:val="24"/>
              </w:rPr>
            </w:pPr>
            <w:r w:rsidRPr="00B347E4">
              <w:rPr>
                <w:kern w:val="16"/>
                <w:sz w:val="24"/>
                <w:szCs w:val="24"/>
              </w:rPr>
              <w:t xml:space="preserve">Администрация ГО </w:t>
            </w:r>
            <w:proofErr w:type="gramStart"/>
            <w:r w:rsidRPr="00B347E4"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 w:rsidRPr="00B347E4">
              <w:rPr>
                <w:kern w:val="16"/>
                <w:sz w:val="24"/>
                <w:szCs w:val="24"/>
              </w:rPr>
              <w:t xml:space="preserve">, организации, учреждения </w:t>
            </w:r>
          </w:p>
        </w:tc>
      </w:tr>
      <w:tr w:rsidR="00B347E4" w:rsidRPr="00B347E4" w:rsidTr="008E0A4B">
        <w:trPr>
          <w:trHeight w:val="283"/>
        </w:trPr>
        <w:tc>
          <w:tcPr>
            <w:tcW w:w="1223" w:type="dxa"/>
            <w:gridSpan w:val="9"/>
          </w:tcPr>
          <w:p w:rsidR="00935173" w:rsidRPr="00B347E4" w:rsidRDefault="00935173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5" w:type="dxa"/>
            <w:gridSpan w:val="12"/>
          </w:tcPr>
          <w:p w:rsidR="00935173" w:rsidRPr="00B347E4" w:rsidRDefault="00935173" w:rsidP="00E57D58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347E4">
              <w:rPr>
                <w:b/>
                <w:sz w:val="24"/>
                <w:szCs w:val="24"/>
              </w:rPr>
              <w:t>Мероприятие 10.</w:t>
            </w:r>
            <w:r w:rsidRPr="00B347E4">
              <w:rPr>
                <w:sz w:val="24"/>
                <w:szCs w:val="24"/>
              </w:rPr>
              <w:t xml:space="preserve"> Подключение к единой информационно-коммуникационной инфраструктуре Свердловской области.</w:t>
            </w:r>
          </w:p>
        </w:tc>
        <w:tc>
          <w:tcPr>
            <w:tcW w:w="7618" w:type="dxa"/>
            <w:gridSpan w:val="91"/>
          </w:tcPr>
          <w:p w:rsidR="00935173" w:rsidRPr="00B347E4" w:rsidRDefault="00935173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033" w:type="dxa"/>
            <w:gridSpan w:val="5"/>
          </w:tcPr>
          <w:p w:rsidR="00935173" w:rsidRPr="00B347E4" w:rsidRDefault="00935173" w:rsidP="00703631">
            <w:pPr>
              <w:jc w:val="center"/>
              <w:rPr>
                <w:kern w:val="16"/>
                <w:sz w:val="24"/>
                <w:szCs w:val="24"/>
              </w:rPr>
            </w:pPr>
            <w:r w:rsidRPr="00B347E4">
              <w:rPr>
                <w:kern w:val="16"/>
                <w:sz w:val="24"/>
                <w:szCs w:val="24"/>
              </w:rPr>
              <w:t xml:space="preserve">Администрация ГО </w:t>
            </w:r>
            <w:proofErr w:type="gramStart"/>
            <w:r w:rsidRPr="00B347E4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B347E4" w:rsidRPr="00B347E4" w:rsidTr="001809B3">
        <w:trPr>
          <w:trHeight w:val="283"/>
        </w:trPr>
        <w:tc>
          <w:tcPr>
            <w:tcW w:w="1223" w:type="dxa"/>
            <w:gridSpan w:val="9"/>
          </w:tcPr>
          <w:p w:rsidR="00935173" w:rsidRPr="00B347E4" w:rsidRDefault="00935173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5" w:type="dxa"/>
            <w:gridSpan w:val="12"/>
          </w:tcPr>
          <w:p w:rsidR="00935173" w:rsidRPr="00B347E4" w:rsidRDefault="00935173" w:rsidP="0070363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347E4">
              <w:rPr>
                <w:b/>
                <w:sz w:val="24"/>
                <w:szCs w:val="24"/>
              </w:rPr>
              <w:t>Мероприятие 11.</w:t>
            </w:r>
            <w:r w:rsidRPr="00B347E4">
              <w:rPr>
                <w:sz w:val="24"/>
                <w:szCs w:val="24"/>
              </w:rPr>
              <w:t xml:space="preserve"> Автоматизация функций органов местного самоуправления городского округа Верхотурский, в том </w:t>
            </w:r>
            <w:proofErr w:type="gramStart"/>
            <w:r w:rsidRPr="00B347E4">
              <w:rPr>
                <w:sz w:val="24"/>
                <w:szCs w:val="24"/>
              </w:rPr>
              <w:t>числе</w:t>
            </w:r>
            <w:proofErr w:type="gramEnd"/>
            <w:r w:rsidRPr="00B347E4">
              <w:rPr>
                <w:sz w:val="24"/>
                <w:szCs w:val="24"/>
              </w:rPr>
              <w:t xml:space="preserve"> за счет использования федеральных и региональных информационных систем.</w:t>
            </w:r>
          </w:p>
        </w:tc>
        <w:tc>
          <w:tcPr>
            <w:tcW w:w="7618" w:type="dxa"/>
            <w:gridSpan w:val="91"/>
          </w:tcPr>
          <w:p w:rsidR="00935173" w:rsidRPr="00B347E4" w:rsidRDefault="00935173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033" w:type="dxa"/>
            <w:gridSpan w:val="5"/>
          </w:tcPr>
          <w:p w:rsidR="00935173" w:rsidRPr="00B347E4" w:rsidRDefault="00935173" w:rsidP="00703631">
            <w:pPr>
              <w:jc w:val="center"/>
              <w:rPr>
                <w:kern w:val="16"/>
                <w:sz w:val="24"/>
                <w:szCs w:val="24"/>
              </w:rPr>
            </w:pPr>
            <w:r w:rsidRPr="00B347E4">
              <w:rPr>
                <w:kern w:val="16"/>
                <w:sz w:val="24"/>
                <w:szCs w:val="24"/>
              </w:rPr>
              <w:t xml:space="preserve">Администрация ГО </w:t>
            </w:r>
            <w:proofErr w:type="gramStart"/>
            <w:r w:rsidRPr="00B347E4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B347E4" w:rsidRPr="00B347E4" w:rsidTr="00317C83">
        <w:trPr>
          <w:trHeight w:val="283"/>
        </w:trPr>
        <w:tc>
          <w:tcPr>
            <w:tcW w:w="1223" w:type="dxa"/>
            <w:gridSpan w:val="9"/>
          </w:tcPr>
          <w:p w:rsidR="00935173" w:rsidRPr="00B347E4" w:rsidRDefault="00935173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5" w:type="dxa"/>
            <w:gridSpan w:val="12"/>
            <w:shd w:val="clear" w:color="auto" w:fill="auto"/>
          </w:tcPr>
          <w:p w:rsidR="00935173" w:rsidRPr="00B347E4" w:rsidRDefault="00935173" w:rsidP="00935173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347E4">
              <w:rPr>
                <w:b/>
                <w:sz w:val="24"/>
                <w:szCs w:val="24"/>
              </w:rPr>
              <w:t>Мероприятие 12.</w:t>
            </w:r>
            <w:r w:rsidRPr="00B347E4">
              <w:rPr>
                <w:sz w:val="24"/>
                <w:szCs w:val="24"/>
              </w:rPr>
              <w:t xml:space="preserve"> Использование централизованных платформ для создания информационного портала, работа которого даст возможность населению городского округа Верхотурский комфортно и быстро получать доступ к различным видам услуг, оказываемых на территории городского округа</w:t>
            </w:r>
          </w:p>
        </w:tc>
        <w:tc>
          <w:tcPr>
            <w:tcW w:w="7618" w:type="dxa"/>
            <w:gridSpan w:val="91"/>
            <w:shd w:val="clear" w:color="auto" w:fill="auto"/>
          </w:tcPr>
          <w:p w:rsidR="00935173" w:rsidRPr="00B347E4" w:rsidRDefault="00935173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033" w:type="dxa"/>
            <w:gridSpan w:val="5"/>
            <w:shd w:val="clear" w:color="auto" w:fill="auto"/>
          </w:tcPr>
          <w:p w:rsidR="00935173" w:rsidRPr="00B347E4" w:rsidRDefault="00935173" w:rsidP="00703631">
            <w:pPr>
              <w:jc w:val="center"/>
              <w:rPr>
                <w:kern w:val="16"/>
                <w:sz w:val="24"/>
                <w:szCs w:val="24"/>
              </w:rPr>
            </w:pPr>
            <w:r w:rsidRPr="00B347E4">
              <w:rPr>
                <w:kern w:val="16"/>
                <w:sz w:val="24"/>
                <w:szCs w:val="24"/>
              </w:rPr>
              <w:t xml:space="preserve">Администрация ГО </w:t>
            </w:r>
            <w:proofErr w:type="gramStart"/>
            <w:r w:rsidRPr="00B347E4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B347E4" w:rsidRPr="00B347E4" w:rsidTr="000855B2">
        <w:trPr>
          <w:trHeight w:val="283"/>
        </w:trPr>
        <w:tc>
          <w:tcPr>
            <w:tcW w:w="1223" w:type="dxa"/>
            <w:gridSpan w:val="9"/>
          </w:tcPr>
          <w:p w:rsidR="00935173" w:rsidRPr="00B347E4" w:rsidRDefault="00935173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5" w:type="dxa"/>
            <w:gridSpan w:val="12"/>
            <w:shd w:val="clear" w:color="auto" w:fill="auto"/>
          </w:tcPr>
          <w:p w:rsidR="00935173" w:rsidRPr="00B347E4" w:rsidRDefault="00935173" w:rsidP="00935173">
            <w:pPr>
              <w:widowControl w:val="0"/>
              <w:ind w:right="130"/>
              <w:jc w:val="both"/>
              <w:rPr>
                <w:bCs/>
                <w:sz w:val="24"/>
                <w:szCs w:val="24"/>
                <w:lang w:eastAsia="en-US"/>
              </w:rPr>
            </w:pPr>
            <w:r w:rsidRPr="00B347E4">
              <w:rPr>
                <w:b/>
                <w:sz w:val="24"/>
                <w:szCs w:val="24"/>
              </w:rPr>
              <w:t>Мероприятие 13.</w:t>
            </w:r>
            <w:r w:rsidRPr="00B347E4">
              <w:rPr>
                <w:sz w:val="24"/>
                <w:szCs w:val="24"/>
              </w:rPr>
              <w:t xml:space="preserve"> </w:t>
            </w:r>
            <w:r w:rsidRPr="00B347E4">
              <w:rPr>
                <w:bCs/>
                <w:sz w:val="24"/>
                <w:szCs w:val="24"/>
                <w:lang w:eastAsia="en-US"/>
              </w:rPr>
              <w:t>Расширение магистрального канала связи</w:t>
            </w:r>
            <w:r w:rsidRPr="00B347E4">
              <w:t xml:space="preserve"> </w:t>
            </w:r>
            <w:r w:rsidRPr="00B347E4">
              <w:rPr>
                <w:bCs/>
                <w:sz w:val="24"/>
                <w:szCs w:val="24"/>
                <w:lang w:eastAsia="en-US"/>
              </w:rPr>
              <w:t xml:space="preserve">в Администрации городского округа </w:t>
            </w:r>
            <w:proofErr w:type="gramStart"/>
            <w:r w:rsidRPr="00B347E4">
              <w:rPr>
                <w:bCs/>
                <w:sz w:val="24"/>
                <w:szCs w:val="24"/>
                <w:lang w:eastAsia="en-US"/>
              </w:rPr>
              <w:t>Верхотурский</w:t>
            </w:r>
            <w:proofErr w:type="gramEnd"/>
          </w:p>
        </w:tc>
        <w:tc>
          <w:tcPr>
            <w:tcW w:w="7618" w:type="dxa"/>
            <w:gridSpan w:val="91"/>
            <w:shd w:val="clear" w:color="auto" w:fill="auto"/>
          </w:tcPr>
          <w:p w:rsidR="00935173" w:rsidRPr="00B347E4" w:rsidRDefault="00935173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033" w:type="dxa"/>
            <w:gridSpan w:val="5"/>
            <w:shd w:val="clear" w:color="auto" w:fill="auto"/>
          </w:tcPr>
          <w:p w:rsidR="00935173" w:rsidRPr="00B347E4" w:rsidRDefault="00935173" w:rsidP="00703631">
            <w:pPr>
              <w:jc w:val="center"/>
              <w:rPr>
                <w:kern w:val="16"/>
                <w:sz w:val="24"/>
                <w:szCs w:val="24"/>
              </w:rPr>
            </w:pPr>
            <w:r w:rsidRPr="00B347E4">
              <w:rPr>
                <w:kern w:val="16"/>
                <w:sz w:val="24"/>
                <w:szCs w:val="24"/>
              </w:rPr>
              <w:t xml:space="preserve">Администрация ГО </w:t>
            </w:r>
            <w:proofErr w:type="gramStart"/>
            <w:r w:rsidRPr="00B347E4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B347E4" w:rsidRPr="00B347E4" w:rsidTr="00246A6E">
        <w:trPr>
          <w:trHeight w:val="283"/>
        </w:trPr>
        <w:tc>
          <w:tcPr>
            <w:tcW w:w="1223" w:type="dxa"/>
            <w:gridSpan w:val="9"/>
          </w:tcPr>
          <w:p w:rsidR="00935173" w:rsidRPr="00B347E4" w:rsidRDefault="00935173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5" w:type="dxa"/>
            <w:gridSpan w:val="12"/>
            <w:shd w:val="clear" w:color="auto" w:fill="auto"/>
          </w:tcPr>
          <w:p w:rsidR="00935173" w:rsidRPr="00B347E4" w:rsidRDefault="00935173" w:rsidP="00935173">
            <w:pPr>
              <w:widowControl w:val="0"/>
              <w:ind w:right="130"/>
              <w:jc w:val="both"/>
              <w:rPr>
                <w:bCs/>
                <w:sz w:val="24"/>
                <w:szCs w:val="24"/>
                <w:lang w:eastAsia="en-US"/>
              </w:rPr>
            </w:pPr>
            <w:r w:rsidRPr="00B347E4">
              <w:rPr>
                <w:b/>
                <w:sz w:val="24"/>
                <w:szCs w:val="24"/>
              </w:rPr>
              <w:t>Мероприятие 14.</w:t>
            </w:r>
            <w:r w:rsidRPr="00B347E4">
              <w:rPr>
                <w:sz w:val="24"/>
                <w:szCs w:val="24"/>
              </w:rPr>
              <w:t xml:space="preserve"> </w:t>
            </w:r>
            <w:r w:rsidRPr="00B347E4">
              <w:rPr>
                <w:bCs/>
                <w:sz w:val="24"/>
                <w:szCs w:val="24"/>
                <w:lang w:eastAsia="en-US"/>
              </w:rPr>
              <w:t>Замена оборудования</w:t>
            </w:r>
            <w:r w:rsidRPr="00B347E4">
              <w:t xml:space="preserve"> </w:t>
            </w:r>
            <w:r w:rsidRPr="00B347E4">
              <w:rPr>
                <w:bCs/>
                <w:sz w:val="24"/>
                <w:szCs w:val="24"/>
                <w:lang w:eastAsia="en-US"/>
              </w:rPr>
              <w:t xml:space="preserve">в Администрации городского округа </w:t>
            </w:r>
            <w:proofErr w:type="gramStart"/>
            <w:r w:rsidRPr="00B347E4">
              <w:rPr>
                <w:bCs/>
                <w:sz w:val="24"/>
                <w:szCs w:val="24"/>
                <w:lang w:eastAsia="en-US"/>
              </w:rPr>
              <w:t>Верхотурский</w:t>
            </w:r>
            <w:proofErr w:type="gramEnd"/>
          </w:p>
        </w:tc>
        <w:tc>
          <w:tcPr>
            <w:tcW w:w="7618" w:type="dxa"/>
            <w:gridSpan w:val="91"/>
            <w:shd w:val="clear" w:color="auto" w:fill="auto"/>
          </w:tcPr>
          <w:p w:rsidR="00935173" w:rsidRPr="00B347E4" w:rsidRDefault="00935173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033" w:type="dxa"/>
            <w:gridSpan w:val="5"/>
            <w:shd w:val="clear" w:color="auto" w:fill="auto"/>
          </w:tcPr>
          <w:p w:rsidR="00935173" w:rsidRPr="00B347E4" w:rsidRDefault="00935173" w:rsidP="00703631">
            <w:pPr>
              <w:jc w:val="center"/>
              <w:rPr>
                <w:kern w:val="16"/>
                <w:sz w:val="24"/>
                <w:szCs w:val="24"/>
              </w:rPr>
            </w:pPr>
            <w:r w:rsidRPr="00B347E4">
              <w:rPr>
                <w:kern w:val="16"/>
                <w:sz w:val="24"/>
                <w:szCs w:val="24"/>
              </w:rPr>
              <w:t xml:space="preserve">Администрация ГО </w:t>
            </w:r>
            <w:proofErr w:type="gramStart"/>
            <w:r w:rsidRPr="00B347E4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B347E4" w:rsidRPr="00B347E4" w:rsidTr="00414EF9">
        <w:trPr>
          <w:trHeight w:val="283"/>
        </w:trPr>
        <w:tc>
          <w:tcPr>
            <w:tcW w:w="1223" w:type="dxa"/>
            <w:gridSpan w:val="9"/>
          </w:tcPr>
          <w:p w:rsidR="00935173" w:rsidRPr="00B347E4" w:rsidRDefault="00935173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95" w:type="dxa"/>
            <w:gridSpan w:val="12"/>
            <w:shd w:val="clear" w:color="auto" w:fill="auto"/>
          </w:tcPr>
          <w:p w:rsidR="00935173" w:rsidRPr="00B347E4" w:rsidRDefault="00935173" w:rsidP="00935173">
            <w:pPr>
              <w:widowControl w:val="0"/>
              <w:ind w:right="130"/>
              <w:jc w:val="both"/>
              <w:rPr>
                <w:bCs/>
                <w:sz w:val="24"/>
                <w:szCs w:val="24"/>
                <w:lang w:eastAsia="en-US"/>
              </w:rPr>
            </w:pPr>
            <w:r w:rsidRPr="00B347E4">
              <w:rPr>
                <w:b/>
                <w:sz w:val="24"/>
                <w:szCs w:val="24"/>
              </w:rPr>
              <w:t>Мероприятие 15.</w:t>
            </w:r>
            <w:r w:rsidRPr="00B347E4">
              <w:rPr>
                <w:sz w:val="24"/>
                <w:szCs w:val="24"/>
              </w:rPr>
              <w:t xml:space="preserve"> </w:t>
            </w:r>
            <w:r w:rsidRPr="00B347E4">
              <w:rPr>
                <w:bCs/>
                <w:sz w:val="24"/>
                <w:szCs w:val="24"/>
                <w:lang w:eastAsia="en-US"/>
              </w:rPr>
              <w:t>Ведение электронной системы ЕГИССО</w:t>
            </w:r>
            <w:r w:rsidRPr="00B347E4">
              <w:t xml:space="preserve"> </w:t>
            </w:r>
            <w:r w:rsidRPr="00B347E4">
              <w:rPr>
                <w:bCs/>
                <w:sz w:val="24"/>
                <w:szCs w:val="24"/>
                <w:lang w:eastAsia="en-US"/>
              </w:rPr>
              <w:t xml:space="preserve">в Администрации городского округа </w:t>
            </w:r>
            <w:proofErr w:type="gramStart"/>
            <w:r w:rsidRPr="00B347E4">
              <w:rPr>
                <w:bCs/>
                <w:sz w:val="24"/>
                <w:szCs w:val="24"/>
                <w:lang w:eastAsia="en-US"/>
              </w:rPr>
              <w:t>Верхотурский</w:t>
            </w:r>
            <w:proofErr w:type="gramEnd"/>
          </w:p>
        </w:tc>
        <w:tc>
          <w:tcPr>
            <w:tcW w:w="7618" w:type="dxa"/>
            <w:gridSpan w:val="91"/>
            <w:shd w:val="clear" w:color="auto" w:fill="auto"/>
          </w:tcPr>
          <w:p w:rsidR="00935173" w:rsidRPr="00B347E4" w:rsidRDefault="00935173" w:rsidP="003A41B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033" w:type="dxa"/>
            <w:gridSpan w:val="5"/>
            <w:shd w:val="clear" w:color="auto" w:fill="auto"/>
          </w:tcPr>
          <w:p w:rsidR="00935173" w:rsidRPr="00B347E4" w:rsidRDefault="00935173" w:rsidP="00703631">
            <w:pPr>
              <w:jc w:val="center"/>
              <w:rPr>
                <w:kern w:val="16"/>
                <w:sz w:val="24"/>
                <w:szCs w:val="24"/>
              </w:rPr>
            </w:pPr>
            <w:r w:rsidRPr="00B347E4">
              <w:rPr>
                <w:kern w:val="16"/>
                <w:sz w:val="24"/>
                <w:szCs w:val="24"/>
              </w:rPr>
              <w:t xml:space="preserve">Администрация ГО </w:t>
            </w:r>
            <w:proofErr w:type="gramStart"/>
            <w:r w:rsidRPr="00B347E4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935173" w:rsidRPr="001D72BA" w:rsidTr="00E93D37">
        <w:trPr>
          <w:trHeight w:val="283"/>
        </w:trPr>
        <w:tc>
          <w:tcPr>
            <w:tcW w:w="1223" w:type="dxa"/>
            <w:gridSpan w:val="9"/>
          </w:tcPr>
          <w:p w:rsidR="00935173" w:rsidRPr="001D72BA" w:rsidRDefault="00935173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46" w:type="dxa"/>
            <w:gridSpan w:val="108"/>
            <w:shd w:val="clear" w:color="auto" w:fill="auto"/>
          </w:tcPr>
          <w:p w:rsidR="00935173" w:rsidRPr="001D72BA" w:rsidRDefault="00935173" w:rsidP="003A41B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1D72BA">
              <w:rPr>
                <w:b/>
                <w:kern w:val="16"/>
                <w:sz w:val="24"/>
                <w:szCs w:val="24"/>
              </w:rPr>
              <w:t>СТРАТЕГИЧЕСКОЕ НАПРАВЛЕНИЕ 8. ГРАДОСТРОИТЕЛЬСТВО, ЗЕМЛЕПОЛЬЗОВАНИЕ</w:t>
            </w:r>
          </w:p>
          <w:p w:rsidR="00935173" w:rsidRPr="001D72BA" w:rsidRDefault="00935173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1D72BA">
              <w:rPr>
                <w:kern w:val="16"/>
                <w:sz w:val="24"/>
                <w:szCs w:val="24"/>
              </w:rPr>
              <w:t>Цель:</w:t>
            </w:r>
            <w:r w:rsidRPr="001D72BA">
              <w:t xml:space="preserve"> </w:t>
            </w:r>
            <w:r w:rsidRPr="001D72BA">
              <w:rPr>
                <w:kern w:val="16"/>
                <w:sz w:val="24"/>
                <w:szCs w:val="24"/>
              </w:rPr>
              <w:t xml:space="preserve">Градостроительное обеспечение стратегии развития городского округа </w:t>
            </w:r>
            <w:proofErr w:type="gramStart"/>
            <w:r w:rsidRPr="001D72BA"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 w:rsidRPr="001D72BA">
              <w:rPr>
                <w:kern w:val="16"/>
                <w:sz w:val="24"/>
                <w:szCs w:val="24"/>
              </w:rPr>
              <w:t>, взаимодействие стратегического и градостроительного планирования на основе отраслевого и интегрального прогнозирования, направленного на устойчивое развитие округа и формирование благоприятной среды жизнедеятельности жителей и гостей округа</w:t>
            </w:r>
          </w:p>
        </w:tc>
      </w:tr>
      <w:tr w:rsidR="00935173" w:rsidRPr="001D72BA" w:rsidTr="00E93D37">
        <w:trPr>
          <w:trHeight w:val="283"/>
        </w:trPr>
        <w:tc>
          <w:tcPr>
            <w:tcW w:w="1223" w:type="dxa"/>
            <w:gridSpan w:val="9"/>
          </w:tcPr>
          <w:p w:rsidR="00935173" w:rsidRPr="001D72BA" w:rsidRDefault="00935173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46" w:type="dxa"/>
            <w:gridSpan w:val="108"/>
            <w:shd w:val="clear" w:color="auto" w:fill="auto"/>
          </w:tcPr>
          <w:p w:rsidR="00935173" w:rsidRPr="001D72BA" w:rsidRDefault="00935173" w:rsidP="003A41B5">
            <w:pPr>
              <w:jc w:val="center"/>
              <w:rPr>
                <w:kern w:val="16"/>
                <w:sz w:val="24"/>
                <w:szCs w:val="24"/>
              </w:rPr>
            </w:pPr>
            <w:r w:rsidRPr="001D72BA">
              <w:rPr>
                <w:kern w:val="16"/>
                <w:sz w:val="24"/>
                <w:szCs w:val="24"/>
              </w:rPr>
              <w:t>Задача 1:</w:t>
            </w:r>
            <w:r w:rsidRPr="001D72BA">
              <w:t xml:space="preserve"> </w:t>
            </w:r>
            <w:r w:rsidRPr="001D72BA">
              <w:rPr>
                <w:kern w:val="16"/>
                <w:sz w:val="24"/>
                <w:szCs w:val="24"/>
              </w:rPr>
              <w:t xml:space="preserve">формирование благоприятной среды жизнедеятельности граждан средствами планировки, застройки, дизайна, ландшафтной архитектуры, обеспечение участия населения в планировке и благоустройстве городского округа </w:t>
            </w:r>
            <w:proofErr w:type="gramStart"/>
            <w:r w:rsidRPr="001D72BA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  <w:p w:rsidR="00935173" w:rsidRPr="001D72BA" w:rsidRDefault="00935173" w:rsidP="003A41B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1D72BA">
              <w:rPr>
                <w:b/>
                <w:kern w:val="16"/>
                <w:sz w:val="24"/>
                <w:szCs w:val="24"/>
              </w:rPr>
              <w:t>Стратегическая программа</w:t>
            </w:r>
            <w:r w:rsidRPr="001D72BA">
              <w:rPr>
                <w:b/>
              </w:rPr>
              <w:t xml:space="preserve"> «</w:t>
            </w:r>
            <w:r w:rsidRPr="001D72BA">
              <w:rPr>
                <w:b/>
                <w:kern w:val="16"/>
                <w:sz w:val="24"/>
                <w:szCs w:val="24"/>
              </w:rPr>
              <w:t>Генеральный план округа - градостроительное обеспечение стратегии»</w:t>
            </w:r>
          </w:p>
        </w:tc>
      </w:tr>
      <w:tr w:rsidR="00935173" w:rsidRPr="00DD56CC" w:rsidTr="00E93D37">
        <w:trPr>
          <w:trHeight w:val="283"/>
        </w:trPr>
        <w:tc>
          <w:tcPr>
            <w:tcW w:w="1223" w:type="dxa"/>
            <w:gridSpan w:val="9"/>
          </w:tcPr>
          <w:p w:rsidR="00935173" w:rsidRPr="00DD56CC" w:rsidRDefault="00935173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46" w:type="dxa"/>
            <w:gridSpan w:val="108"/>
            <w:shd w:val="clear" w:color="auto" w:fill="auto"/>
          </w:tcPr>
          <w:p w:rsidR="00935173" w:rsidRPr="00DD56CC" w:rsidRDefault="00935173" w:rsidP="00BB0B1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DD56CC">
              <w:rPr>
                <w:b/>
                <w:kern w:val="16"/>
                <w:sz w:val="24"/>
                <w:szCs w:val="24"/>
              </w:rPr>
              <w:t>Стратегический проект «Генеральный план – основа территориального развития округа»</w:t>
            </w:r>
          </w:p>
        </w:tc>
      </w:tr>
      <w:tr w:rsidR="00935173" w:rsidRPr="00DD56CC" w:rsidTr="00E93D37">
        <w:trPr>
          <w:trHeight w:val="283"/>
        </w:trPr>
        <w:tc>
          <w:tcPr>
            <w:tcW w:w="1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DD56CC" w:rsidRDefault="00935173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DD56CC" w:rsidRDefault="00935173" w:rsidP="006E54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6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Целевой показатель 1</w:t>
            </w:r>
            <w:r w:rsidRPr="00DD56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Доля населенных пунктов, на которые разработаны и утверждены документы территориального планирования и градостроительного зонирования, от общего числа населенных пунктов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городского округа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Верхотурский</w:t>
            </w:r>
            <w:proofErr w:type="gramEnd"/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DD56CC" w:rsidRDefault="00935173" w:rsidP="00CF73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6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DD56CC" w:rsidRDefault="00935173" w:rsidP="001D72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6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DD56CC" w:rsidRDefault="00935173" w:rsidP="001D72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6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DD56CC" w:rsidRDefault="00935173" w:rsidP="001D72BA">
            <w:pPr>
              <w:ind w:firstLine="67"/>
              <w:jc w:val="center"/>
              <w:rPr>
                <w:sz w:val="24"/>
                <w:szCs w:val="24"/>
                <w:lang w:eastAsia="en-US"/>
              </w:rPr>
            </w:pPr>
            <w:r w:rsidRPr="00DD56C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DD56CC" w:rsidRDefault="00935173" w:rsidP="001D72BA">
            <w:pPr>
              <w:jc w:val="center"/>
              <w:rPr>
                <w:sz w:val="24"/>
                <w:szCs w:val="24"/>
                <w:lang w:eastAsia="en-US"/>
              </w:rPr>
            </w:pPr>
            <w:r w:rsidRPr="00DD56C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DD56CC" w:rsidRDefault="00935173" w:rsidP="001D72BA">
            <w:pPr>
              <w:jc w:val="center"/>
              <w:rPr>
                <w:sz w:val="24"/>
                <w:szCs w:val="24"/>
                <w:lang w:eastAsia="en-US"/>
              </w:rPr>
            </w:pPr>
            <w:r w:rsidRPr="00DD56C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DD56CC" w:rsidRDefault="00935173" w:rsidP="001D72BA">
            <w:pPr>
              <w:jc w:val="center"/>
              <w:rPr>
                <w:sz w:val="24"/>
                <w:szCs w:val="24"/>
                <w:lang w:eastAsia="en-US"/>
              </w:rPr>
            </w:pPr>
            <w:r w:rsidRPr="00DD56C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DD56CC" w:rsidRDefault="00935173" w:rsidP="001D72B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DD56CC">
              <w:rPr>
                <w:kern w:val="1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DD56CC" w:rsidRDefault="00935173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>
              <w:rPr>
                <w:kern w:val="16"/>
                <w:sz w:val="24"/>
                <w:szCs w:val="24"/>
                <w:lang w:eastAsia="en-US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</w:p>
        </w:tc>
      </w:tr>
      <w:tr w:rsidR="00935173" w:rsidRPr="00DD56CC" w:rsidTr="00E93D37">
        <w:trPr>
          <w:trHeight w:val="283"/>
        </w:trPr>
        <w:tc>
          <w:tcPr>
            <w:tcW w:w="1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DD56CC" w:rsidRDefault="00935173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DD56CC" w:rsidRDefault="00935173" w:rsidP="006E54DC">
            <w:pPr>
              <w:widowControl w:val="0"/>
              <w:autoSpaceDE w:val="0"/>
              <w:autoSpaceDN w:val="0"/>
              <w:adjustRightInd w:val="0"/>
              <w:ind w:left="67" w:right="-244"/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DD56CC">
              <w:rPr>
                <w:b/>
                <w:sz w:val="24"/>
                <w:szCs w:val="24"/>
                <w:lang w:eastAsia="en-US"/>
              </w:rPr>
              <w:t xml:space="preserve">Мероприятие 1. </w:t>
            </w:r>
            <w:r w:rsidRPr="00DD56CC">
              <w:rPr>
                <w:rFonts w:eastAsia="Calibri"/>
                <w:sz w:val="24"/>
                <w:szCs w:val="24"/>
                <w:lang w:eastAsia="en-US"/>
              </w:rPr>
              <w:t>Внесение изменений в документы градостроительного зонирования  и территориального планирования</w:t>
            </w:r>
          </w:p>
        </w:tc>
        <w:tc>
          <w:tcPr>
            <w:tcW w:w="7740" w:type="dxa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DD56CC" w:rsidRDefault="00935173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DD56CC" w:rsidRDefault="00935173" w:rsidP="00CF73A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>
              <w:rPr>
                <w:kern w:val="16"/>
                <w:sz w:val="24"/>
                <w:szCs w:val="24"/>
                <w:lang w:eastAsia="en-US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</w:p>
        </w:tc>
      </w:tr>
      <w:tr w:rsidR="00935173" w:rsidRPr="00DD56CC" w:rsidTr="00E93D37">
        <w:trPr>
          <w:trHeight w:val="283"/>
        </w:trPr>
        <w:tc>
          <w:tcPr>
            <w:tcW w:w="1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DD56CC" w:rsidRDefault="00935173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DD56CC" w:rsidRDefault="00935173" w:rsidP="006E54DC">
            <w:pPr>
              <w:tabs>
                <w:tab w:val="left" w:pos="502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DD56CC">
              <w:rPr>
                <w:b/>
                <w:sz w:val="24"/>
                <w:szCs w:val="24"/>
                <w:lang w:eastAsia="en-US"/>
              </w:rPr>
              <w:t xml:space="preserve">Целевой показатель 2. </w:t>
            </w:r>
          </w:p>
          <w:p w:rsidR="00935173" w:rsidRPr="00DD56CC" w:rsidRDefault="00935173" w:rsidP="006E54DC">
            <w:pPr>
              <w:tabs>
                <w:tab w:val="left" w:pos="502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DD56CC">
              <w:rPr>
                <w:sz w:val="24"/>
                <w:szCs w:val="24"/>
                <w:lang w:eastAsia="en-US"/>
              </w:rPr>
              <w:t>Наличие информационной системы  обеспечения</w:t>
            </w:r>
            <w:r>
              <w:rPr>
                <w:sz w:val="24"/>
                <w:szCs w:val="24"/>
                <w:lang w:eastAsia="en-US"/>
              </w:rPr>
              <w:t xml:space="preserve"> градостроительной деятельности</w:t>
            </w:r>
          </w:p>
        </w:tc>
        <w:tc>
          <w:tcPr>
            <w:tcW w:w="12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DD56CC" w:rsidRDefault="00935173" w:rsidP="00CF73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6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DD56CC" w:rsidRDefault="00935173" w:rsidP="00CF73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6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DD56CC" w:rsidRDefault="00935173" w:rsidP="00CF73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6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DD56CC" w:rsidRDefault="00935173" w:rsidP="00CF73AA">
            <w:pPr>
              <w:jc w:val="center"/>
              <w:rPr>
                <w:sz w:val="24"/>
                <w:szCs w:val="24"/>
                <w:lang w:eastAsia="en-US"/>
              </w:rPr>
            </w:pPr>
            <w:r w:rsidRPr="00DD56C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DD56CC" w:rsidRDefault="00935173" w:rsidP="00CF73AA">
            <w:pPr>
              <w:jc w:val="center"/>
              <w:rPr>
                <w:sz w:val="24"/>
                <w:szCs w:val="24"/>
                <w:lang w:eastAsia="en-US"/>
              </w:rPr>
            </w:pPr>
            <w:r w:rsidRPr="00DD56C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DD56CC" w:rsidRDefault="00935173" w:rsidP="00CF73AA">
            <w:pPr>
              <w:ind w:firstLine="49"/>
              <w:jc w:val="center"/>
              <w:rPr>
                <w:sz w:val="24"/>
                <w:szCs w:val="24"/>
                <w:lang w:eastAsia="en-US"/>
              </w:rPr>
            </w:pPr>
            <w:r w:rsidRPr="00DD56C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DD56CC" w:rsidRDefault="00935173" w:rsidP="00CF73AA">
            <w:pPr>
              <w:jc w:val="center"/>
              <w:rPr>
                <w:sz w:val="24"/>
                <w:szCs w:val="24"/>
                <w:lang w:eastAsia="en-US"/>
              </w:rPr>
            </w:pPr>
            <w:r w:rsidRPr="00DD56C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DD56CC" w:rsidRDefault="00935173" w:rsidP="00CF73A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DD56CC">
              <w:rPr>
                <w:kern w:val="16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DD56CC" w:rsidRDefault="00935173" w:rsidP="00CF73A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>
              <w:rPr>
                <w:kern w:val="16"/>
                <w:sz w:val="24"/>
                <w:szCs w:val="24"/>
                <w:lang w:eastAsia="en-US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</w:p>
        </w:tc>
      </w:tr>
      <w:tr w:rsidR="00935173" w:rsidRPr="00DD56CC" w:rsidTr="00E93D37">
        <w:trPr>
          <w:trHeight w:val="283"/>
        </w:trPr>
        <w:tc>
          <w:tcPr>
            <w:tcW w:w="1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DD56CC" w:rsidRDefault="00935173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173" w:rsidRPr="00DD56CC" w:rsidRDefault="00935173" w:rsidP="006E54DC">
            <w:pPr>
              <w:widowControl w:val="0"/>
              <w:autoSpaceDE w:val="0"/>
              <w:autoSpaceDN w:val="0"/>
              <w:adjustRightInd w:val="0"/>
              <w:ind w:left="67" w:right="-244"/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DD56CC">
              <w:rPr>
                <w:b/>
                <w:sz w:val="24"/>
                <w:szCs w:val="24"/>
                <w:lang w:eastAsia="en-US"/>
              </w:rPr>
              <w:t xml:space="preserve">Мероприятие 1. </w:t>
            </w:r>
            <w:r w:rsidRPr="00DD56CC">
              <w:rPr>
                <w:rFonts w:eastAsia="Calibri"/>
                <w:sz w:val="24"/>
                <w:szCs w:val="24"/>
                <w:lang w:eastAsia="en-US"/>
              </w:rPr>
              <w:t>Ведение государственных информационных систем обеспечения градостроительной деятельности</w:t>
            </w:r>
          </w:p>
        </w:tc>
        <w:tc>
          <w:tcPr>
            <w:tcW w:w="7740" w:type="dxa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DD56CC" w:rsidRDefault="00935173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DD56CC" w:rsidRDefault="00935173" w:rsidP="00CF73A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>
              <w:rPr>
                <w:kern w:val="16"/>
                <w:sz w:val="24"/>
                <w:szCs w:val="24"/>
                <w:lang w:eastAsia="en-US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</w:p>
        </w:tc>
      </w:tr>
      <w:tr w:rsidR="00935173" w:rsidRPr="00DD56CC" w:rsidTr="00E93D37">
        <w:trPr>
          <w:trHeight w:val="283"/>
        </w:trPr>
        <w:tc>
          <w:tcPr>
            <w:tcW w:w="1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DD56CC" w:rsidRDefault="00935173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DD56CC" w:rsidRDefault="00935173" w:rsidP="006E54DC">
            <w:pPr>
              <w:jc w:val="both"/>
              <w:rPr>
                <w:sz w:val="24"/>
                <w:szCs w:val="24"/>
                <w:lang w:eastAsia="en-US"/>
              </w:rPr>
            </w:pPr>
            <w:r w:rsidRPr="00DD56CC">
              <w:rPr>
                <w:b/>
                <w:sz w:val="24"/>
                <w:szCs w:val="24"/>
                <w:lang w:eastAsia="en-US"/>
              </w:rPr>
              <w:t>Целевой показатель 3.</w:t>
            </w:r>
            <w:r w:rsidRPr="00DD56CC">
              <w:rPr>
                <w:sz w:val="24"/>
                <w:szCs w:val="24"/>
                <w:lang w:eastAsia="en-US"/>
              </w:rPr>
              <w:t xml:space="preserve"> Доля населенных пунктов, </w:t>
            </w:r>
            <w:proofErr w:type="gramStart"/>
            <w:r w:rsidRPr="00DD56CC">
              <w:rPr>
                <w:sz w:val="24"/>
                <w:szCs w:val="24"/>
                <w:lang w:eastAsia="en-US"/>
              </w:rPr>
              <w:t>сведения</w:t>
            </w:r>
            <w:proofErr w:type="gramEnd"/>
            <w:r w:rsidRPr="00DD56CC">
              <w:rPr>
                <w:sz w:val="24"/>
                <w:szCs w:val="24"/>
                <w:lang w:eastAsia="en-US"/>
              </w:rPr>
              <w:t xml:space="preserve"> о границах которых </w:t>
            </w:r>
            <w:r w:rsidRPr="00DD56CC">
              <w:rPr>
                <w:sz w:val="24"/>
                <w:szCs w:val="24"/>
                <w:lang w:eastAsia="en-US"/>
              </w:rPr>
              <w:lastRenderedPageBreak/>
              <w:t>внесены в Единый государственный реестр недвижимости, в общем</w:t>
            </w:r>
            <w:r>
              <w:rPr>
                <w:sz w:val="24"/>
                <w:szCs w:val="24"/>
                <w:lang w:eastAsia="en-US"/>
              </w:rPr>
              <w:t xml:space="preserve"> количестве населенных пунктов</w:t>
            </w:r>
          </w:p>
        </w:tc>
        <w:tc>
          <w:tcPr>
            <w:tcW w:w="12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73" w:rsidRPr="00DD56CC" w:rsidRDefault="00935173" w:rsidP="00CF73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6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73" w:rsidRPr="00DD56CC" w:rsidRDefault="00935173" w:rsidP="00CF73AA">
            <w:pPr>
              <w:jc w:val="center"/>
              <w:rPr>
                <w:sz w:val="24"/>
                <w:szCs w:val="24"/>
                <w:lang w:eastAsia="en-US"/>
              </w:rPr>
            </w:pPr>
            <w:r w:rsidRPr="00DD56C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73" w:rsidRPr="00DD56CC" w:rsidRDefault="00935173" w:rsidP="00CF73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6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73" w:rsidRPr="00DD56CC" w:rsidRDefault="00935173" w:rsidP="00CF73AA">
            <w:pPr>
              <w:ind w:firstLine="67"/>
              <w:jc w:val="center"/>
              <w:rPr>
                <w:sz w:val="24"/>
                <w:szCs w:val="24"/>
                <w:lang w:eastAsia="en-US"/>
              </w:rPr>
            </w:pPr>
            <w:r w:rsidRPr="00DD56C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73" w:rsidRPr="00DD56CC" w:rsidRDefault="00935173" w:rsidP="00CF73AA">
            <w:pPr>
              <w:jc w:val="center"/>
              <w:rPr>
                <w:sz w:val="24"/>
                <w:szCs w:val="24"/>
                <w:lang w:eastAsia="en-US"/>
              </w:rPr>
            </w:pPr>
            <w:r w:rsidRPr="00DD56C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73" w:rsidRPr="00DD56CC" w:rsidRDefault="00935173" w:rsidP="00CF73AA">
            <w:pPr>
              <w:jc w:val="center"/>
              <w:rPr>
                <w:sz w:val="24"/>
                <w:szCs w:val="24"/>
                <w:lang w:eastAsia="en-US"/>
              </w:rPr>
            </w:pPr>
            <w:r w:rsidRPr="00DD56C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73" w:rsidRPr="00DD56CC" w:rsidRDefault="00935173" w:rsidP="00CF73AA">
            <w:pPr>
              <w:jc w:val="center"/>
              <w:rPr>
                <w:sz w:val="24"/>
                <w:szCs w:val="24"/>
                <w:lang w:eastAsia="en-US"/>
              </w:rPr>
            </w:pPr>
            <w:r w:rsidRPr="00DD56C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73" w:rsidRPr="00DD56CC" w:rsidRDefault="00935173" w:rsidP="00CF73A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DD56CC">
              <w:rPr>
                <w:kern w:val="1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DD56CC" w:rsidRDefault="00935173" w:rsidP="00CF73A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>
              <w:rPr>
                <w:kern w:val="16"/>
                <w:sz w:val="24"/>
                <w:szCs w:val="24"/>
                <w:lang w:eastAsia="en-US"/>
              </w:rPr>
              <w:t xml:space="preserve">Администрация городского </w:t>
            </w:r>
            <w:r>
              <w:rPr>
                <w:kern w:val="16"/>
                <w:sz w:val="24"/>
                <w:szCs w:val="24"/>
                <w:lang w:eastAsia="en-US"/>
              </w:rPr>
              <w:lastRenderedPageBreak/>
              <w:t xml:space="preserve">округа </w:t>
            </w:r>
            <w:proofErr w:type="gramStart"/>
            <w:r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</w:p>
        </w:tc>
      </w:tr>
      <w:tr w:rsidR="00935173" w:rsidRPr="00DD56CC" w:rsidTr="00E93D37">
        <w:trPr>
          <w:trHeight w:val="283"/>
        </w:trPr>
        <w:tc>
          <w:tcPr>
            <w:tcW w:w="1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DD56CC" w:rsidRDefault="00935173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173" w:rsidRPr="00DD56CC" w:rsidRDefault="00935173" w:rsidP="006E54DC">
            <w:pPr>
              <w:autoSpaceDE w:val="0"/>
              <w:autoSpaceDN w:val="0"/>
              <w:adjustRightInd w:val="0"/>
              <w:ind w:left="67"/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DD56CC">
              <w:rPr>
                <w:rFonts w:eastAsia="Calibri"/>
                <w:b/>
                <w:sz w:val="24"/>
                <w:szCs w:val="24"/>
                <w:lang w:eastAsia="en-US"/>
              </w:rPr>
              <w:t>Мероприятие 1.</w:t>
            </w:r>
            <w:r w:rsidRPr="00DD56CC">
              <w:rPr>
                <w:rFonts w:eastAsia="Calibri"/>
                <w:sz w:val="24"/>
                <w:szCs w:val="24"/>
                <w:lang w:eastAsia="en-US"/>
              </w:rPr>
              <w:t xml:space="preserve"> Описание местоположения границ населённых пунктов городского округа </w:t>
            </w:r>
            <w:proofErr w:type="gramStart"/>
            <w:r w:rsidRPr="00DD56CC">
              <w:rPr>
                <w:rFonts w:eastAsia="Calibri"/>
                <w:sz w:val="24"/>
                <w:szCs w:val="24"/>
                <w:lang w:eastAsia="en-US"/>
              </w:rPr>
              <w:t>Верхотурский</w:t>
            </w:r>
            <w:proofErr w:type="gramEnd"/>
          </w:p>
        </w:tc>
        <w:tc>
          <w:tcPr>
            <w:tcW w:w="7740" w:type="dxa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DD56CC" w:rsidRDefault="00935173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DD56CC" w:rsidRDefault="00935173" w:rsidP="00CF73A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>
              <w:rPr>
                <w:kern w:val="16"/>
                <w:sz w:val="24"/>
                <w:szCs w:val="24"/>
                <w:lang w:eastAsia="en-US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</w:p>
        </w:tc>
      </w:tr>
      <w:tr w:rsidR="00935173" w:rsidRPr="00DD56CC" w:rsidTr="00E93D37">
        <w:trPr>
          <w:trHeight w:val="283"/>
        </w:trPr>
        <w:tc>
          <w:tcPr>
            <w:tcW w:w="1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DD56CC" w:rsidRDefault="00935173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DD56CC" w:rsidRDefault="00935173" w:rsidP="006E54DC">
            <w:pPr>
              <w:jc w:val="both"/>
              <w:rPr>
                <w:sz w:val="24"/>
                <w:szCs w:val="24"/>
                <w:lang w:eastAsia="en-US"/>
              </w:rPr>
            </w:pPr>
            <w:r w:rsidRPr="00DD56CC">
              <w:rPr>
                <w:b/>
                <w:sz w:val="24"/>
                <w:szCs w:val="24"/>
                <w:lang w:eastAsia="en-US"/>
              </w:rPr>
              <w:t>Целевой показатель 4.</w:t>
            </w:r>
            <w:r w:rsidRPr="00DD56CC">
              <w:rPr>
                <w:sz w:val="24"/>
                <w:szCs w:val="24"/>
                <w:lang w:eastAsia="en-US"/>
              </w:rPr>
              <w:t xml:space="preserve"> Доля территориальных зон, </w:t>
            </w:r>
            <w:proofErr w:type="gramStart"/>
            <w:r w:rsidRPr="00DD56CC">
              <w:rPr>
                <w:sz w:val="24"/>
                <w:szCs w:val="24"/>
                <w:lang w:eastAsia="en-US"/>
              </w:rPr>
              <w:t>сведения</w:t>
            </w:r>
            <w:proofErr w:type="gramEnd"/>
            <w:r w:rsidRPr="00DD56CC">
              <w:rPr>
                <w:sz w:val="24"/>
                <w:szCs w:val="24"/>
                <w:lang w:eastAsia="en-US"/>
              </w:rPr>
              <w:t xml:space="preserve"> о границах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застройки.</w:t>
            </w:r>
          </w:p>
        </w:tc>
        <w:tc>
          <w:tcPr>
            <w:tcW w:w="12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73" w:rsidRPr="00DD56CC" w:rsidRDefault="00935173" w:rsidP="00CF73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6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73" w:rsidRPr="00DD56CC" w:rsidRDefault="00935173" w:rsidP="00CF73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6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73" w:rsidRPr="00DD56CC" w:rsidRDefault="00935173" w:rsidP="00CF73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6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73" w:rsidRPr="00DD56CC" w:rsidRDefault="00935173" w:rsidP="00CF73AA">
            <w:pPr>
              <w:ind w:firstLine="67"/>
              <w:jc w:val="center"/>
              <w:rPr>
                <w:sz w:val="24"/>
                <w:szCs w:val="24"/>
                <w:lang w:eastAsia="en-US"/>
              </w:rPr>
            </w:pPr>
            <w:r w:rsidRPr="00DD56C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73" w:rsidRPr="00DD56CC" w:rsidRDefault="00935173" w:rsidP="00CF73AA">
            <w:pPr>
              <w:jc w:val="center"/>
              <w:rPr>
                <w:sz w:val="24"/>
                <w:szCs w:val="24"/>
                <w:lang w:eastAsia="en-US"/>
              </w:rPr>
            </w:pPr>
            <w:r w:rsidRPr="00DD56C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73" w:rsidRPr="00DD56CC" w:rsidRDefault="00935173" w:rsidP="00CF73AA">
            <w:pPr>
              <w:jc w:val="center"/>
              <w:rPr>
                <w:sz w:val="24"/>
                <w:szCs w:val="24"/>
                <w:lang w:eastAsia="en-US"/>
              </w:rPr>
            </w:pPr>
            <w:r w:rsidRPr="00DD56C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73" w:rsidRPr="00DD56CC" w:rsidRDefault="00935173" w:rsidP="00CF73AA">
            <w:pPr>
              <w:jc w:val="center"/>
              <w:rPr>
                <w:sz w:val="24"/>
                <w:szCs w:val="24"/>
                <w:lang w:eastAsia="en-US"/>
              </w:rPr>
            </w:pPr>
            <w:r w:rsidRPr="00DD56C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73" w:rsidRPr="00DD56CC" w:rsidRDefault="00935173" w:rsidP="00CF73A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DD56CC">
              <w:rPr>
                <w:kern w:val="1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DD56CC" w:rsidRDefault="00935173" w:rsidP="00CF73A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>
              <w:rPr>
                <w:kern w:val="16"/>
                <w:sz w:val="24"/>
                <w:szCs w:val="24"/>
                <w:lang w:eastAsia="en-US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</w:p>
        </w:tc>
      </w:tr>
      <w:tr w:rsidR="00935173" w:rsidRPr="00DD56CC" w:rsidTr="00E93D37">
        <w:trPr>
          <w:trHeight w:val="283"/>
        </w:trPr>
        <w:tc>
          <w:tcPr>
            <w:tcW w:w="1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DD56CC" w:rsidRDefault="00935173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173" w:rsidRPr="00DD56CC" w:rsidRDefault="00935173" w:rsidP="006E54DC">
            <w:pPr>
              <w:autoSpaceDE w:val="0"/>
              <w:autoSpaceDN w:val="0"/>
              <w:adjustRightInd w:val="0"/>
              <w:ind w:left="67"/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DD56CC">
              <w:rPr>
                <w:rFonts w:eastAsia="Calibri"/>
                <w:b/>
                <w:sz w:val="24"/>
                <w:szCs w:val="24"/>
                <w:lang w:eastAsia="en-US"/>
              </w:rPr>
              <w:t>Мероприятие 1.</w:t>
            </w:r>
            <w:r w:rsidRPr="00DD56CC">
              <w:rPr>
                <w:rFonts w:eastAsia="Calibri"/>
                <w:sz w:val="24"/>
                <w:szCs w:val="24"/>
                <w:lang w:eastAsia="en-US"/>
              </w:rPr>
              <w:t xml:space="preserve"> Описание местоположения границ территориальных зон городского округа </w:t>
            </w:r>
            <w:proofErr w:type="gramStart"/>
            <w:r w:rsidRPr="00DD56CC">
              <w:rPr>
                <w:rFonts w:eastAsia="Calibri"/>
                <w:sz w:val="24"/>
                <w:szCs w:val="24"/>
                <w:lang w:eastAsia="en-US"/>
              </w:rPr>
              <w:t>Верхотурский</w:t>
            </w:r>
            <w:proofErr w:type="gramEnd"/>
          </w:p>
        </w:tc>
        <w:tc>
          <w:tcPr>
            <w:tcW w:w="7740" w:type="dxa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DD56CC" w:rsidRDefault="00935173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DD56CC" w:rsidRDefault="00935173" w:rsidP="00CF73A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>
              <w:rPr>
                <w:kern w:val="16"/>
                <w:sz w:val="24"/>
                <w:szCs w:val="24"/>
                <w:lang w:eastAsia="en-US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</w:p>
        </w:tc>
      </w:tr>
      <w:tr w:rsidR="00935173" w:rsidRPr="00DD56CC" w:rsidTr="00E93D37">
        <w:trPr>
          <w:trHeight w:val="278"/>
        </w:trPr>
        <w:tc>
          <w:tcPr>
            <w:tcW w:w="1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DD56CC" w:rsidRDefault="00935173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DD56CC" w:rsidRDefault="00935173" w:rsidP="006E54DC">
            <w:pPr>
              <w:jc w:val="both"/>
              <w:rPr>
                <w:sz w:val="24"/>
                <w:szCs w:val="24"/>
                <w:lang w:eastAsia="en-US"/>
              </w:rPr>
            </w:pPr>
            <w:r w:rsidRPr="00DD56CC">
              <w:rPr>
                <w:b/>
                <w:sz w:val="24"/>
                <w:szCs w:val="24"/>
                <w:lang w:eastAsia="en-US"/>
              </w:rPr>
              <w:t>Целевой показатель 5.</w:t>
            </w:r>
            <w:r w:rsidRPr="00DD56CC">
              <w:rPr>
                <w:sz w:val="24"/>
                <w:szCs w:val="24"/>
                <w:lang w:eastAsia="en-US"/>
              </w:rPr>
              <w:t xml:space="preserve"> Доля объектов культурного наследия, находящихся в муниципальной собственности на которые разработаны проекты границ территории объектов культурного наследия от общего числа объектов культурного наследия, находящихс</w:t>
            </w:r>
            <w:r>
              <w:rPr>
                <w:sz w:val="24"/>
                <w:szCs w:val="24"/>
                <w:lang w:eastAsia="en-US"/>
              </w:rPr>
              <w:t>я в муниципальной собственности</w:t>
            </w:r>
          </w:p>
        </w:tc>
        <w:tc>
          <w:tcPr>
            <w:tcW w:w="12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73" w:rsidRPr="00DD56CC" w:rsidRDefault="00935173" w:rsidP="00CF73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6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73" w:rsidRPr="00DD56CC" w:rsidRDefault="00935173" w:rsidP="00CF73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6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68,8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73" w:rsidRPr="00DD56CC" w:rsidRDefault="00935173" w:rsidP="00CF73AA">
            <w:pPr>
              <w:jc w:val="center"/>
              <w:rPr>
                <w:sz w:val="24"/>
                <w:szCs w:val="24"/>
                <w:lang w:eastAsia="en-US"/>
              </w:rPr>
            </w:pPr>
            <w:r w:rsidRPr="00DD56CC">
              <w:rPr>
                <w:sz w:val="24"/>
                <w:szCs w:val="24"/>
                <w:lang w:eastAsia="en-US"/>
              </w:rPr>
              <w:t>81,3</w:t>
            </w:r>
          </w:p>
        </w:tc>
        <w:tc>
          <w:tcPr>
            <w:tcW w:w="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73" w:rsidRPr="00DD56CC" w:rsidRDefault="00935173" w:rsidP="00CF73AA">
            <w:pPr>
              <w:jc w:val="center"/>
              <w:rPr>
                <w:sz w:val="24"/>
                <w:szCs w:val="24"/>
                <w:lang w:eastAsia="en-US"/>
              </w:rPr>
            </w:pPr>
            <w:r w:rsidRPr="00DD56CC">
              <w:rPr>
                <w:sz w:val="24"/>
                <w:szCs w:val="24"/>
                <w:lang w:eastAsia="en-US"/>
              </w:rPr>
              <w:t>87,5</w:t>
            </w:r>
          </w:p>
        </w:tc>
        <w:tc>
          <w:tcPr>
            <w:tcW w:w="11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73" w:rsidRPr="00DD56CC" w:rsidRDefault="00935173" w:rsidP="00CF73AA">
            <w:pPr>
              <w:ind w:firstLine="2"/>
              <w:jc w:val="center"/>
              <w:rPr>
                <w:sz w:val="24"/>
                <w:szCs w:val="24"/>
                <w:lang w:eastAsia="en-US"/>
              </w:rPr>
            </w:pPr>
            <w:r w:rsidRPr="00DD56CC">
              <w:rPr>
                <w:sz w:val="24"/>
                <w:szCs w:val="24"/>
                <w:lang w:eastAsia="en-US"/>
              </w:rPr>
              <w:t>93,8</w:t>
            </w:r>
          </w:p>
        </w:tc>
        <w:tc>
          <w:tcPr>
            <w:tcW w:w="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73" w:rsidRPr="00DD56CC" w:rsidRDefault="00935173" w:rsidP="00CF73AA">
            <w:pPr>
              <w:jc w:val="center"/>
              <w:rPr>
                <w:sz w:val="24"/>
                <w:szCs w:val="24"/>
                <w:lang w:eastAsia="en-US"/>
              </w:rPr>
            </w:pPr>
            <w:r w:rsidRPr="00DD56C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73" w:rsidRPr="00DD56CC" w:rsidRDefault="00935173" w:rsidP="00CF73AA">
            <w:pPr>
              <w:jc w:val="center"/>
              <w:rPr>
                <w:sz w:val="24"/>
                <w:szCs w:val="24"/>
                <w:lang w:eastAsia="en-US"/>
              </w:rPr>
            </w:pPr>
            <w:r w:rsidRPr="00DD56C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73" w:rsidRPr="00DD56CC" w:rsidRDefault="00935173" w:rsidP="00CF73A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DD56CC">
              <w:rPr>
                <w:kern w:val="1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DD56CC" w:rsidRDefault="00935173" w:rsidP="00CF73A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>
              <w:rPr>
                <w:kern w:val="16"/>
                <w:sz w:val="24"/>
                <w:szCs w:val="24"/>
                <w:lang w:eastAsia="en-US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</w:p>
        </w:tc>
      </w:tr>
      <w:tr w:rsidR="00935173" w:rsidRPr="00DD56CC" w:rsidTr="00E93D37">
        <w:trPr>
          <w:trHeight w:val="283"/>
        </w:trPr>
        <w:tc>
          <w:tcPr>
            <w:tcW w:w="1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DD56CC" w:rsidRDefault="00935173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173" w:rsidRPr="00DD56CC" w:rsidRDefault="00935173" w:rsidP="006E54DC">
            <w:pPr>
              <w:autoSpaceDE w:val="0"/>
              <w:autoSpaceDN w:val="0"/>
              <w:adjustRightInd w:val="0"/>
              <w:ind w:left="67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D56CC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Мероприятие 1. </w:t>
            </w:r>
          </w:p>
          <w:p w:rsidR="00935173" w:rsidRPr="00DD56CC" w:rsidRDefault="00935173" w:rsidP="006E54DC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DD56CC">
              <w:rPr>
                <w:rFonts w:eastAsia="Calibri"/>
                <w:sz w:val="24"/>
                <w:szCs w:val="24"/>
                <w:lang w:eastAsia="en-US"/>
              </w:rPr>
              <w:t>Разработка проектов границ территории объектов культурного наследия, находящиеся в муниципальной собственности</w:t>
            </w:r>
          </w:p>
        </w:tc>
        <w:tc>
          <w:tcPr>
            <w:tcW w:w="7740" w:type="dxa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DD56CC" w:rsidRDefault="00935173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DD56CC" w:rsidRDefault="00935173" w:rsidP="00CF73A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>
              <w:rPr>
                <w:kern w:val="16"/>
                <w:sz w:val="24"/>
                <w:szCs w:val="24"/>
                <w:lang w:eastAsia="en-US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</w:p>
        </w:tc>
      </w:tr>
      <w:tr w:rsidR="00935173" w:rsidRPr="00DD56CC" w:rsidTr="00E93D37">
        <w:trPr>
          <w:trHeight w:val="283"/>
        </w:trPr>
        <w:tc>
          <w:tcPr>
            <w:tcW w:w="1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DD56CC" w:rsidRDefault="00935173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DD56CC" w:rsidRDefault="00935173" w:rsidP="006E54DC">
            <w:pPr>
              <w:jc w:val="both"/>
              <w:rPr>
                <w:sz w:val="24"/>
                <w:szCs w:val="24"/>
                <w:lang w:eastAsia="en-US"/>
              </w:rPr>
            </w:pPr>
            <w:r w:rsidRPr="00DD56CC">
              <w:rPr>
                <w:b/>
                <w:sz w:val="24"/>
                <w:szCs w:val="24"/>
                <w:lang w:eastAsia="en-US"/>
              </w:rPr>
              <w:t xml:space="preserve">Целевой показатель. </w:t>
            </w:r>
            <w:r w:rsidRPr="00DD56CC">
              <w:rPr>
                <w:sz w:val="24"/>
                <w:szCs w:val="24"/>
                <w:lang w:eastAsia="en-US"/>
              </w:rPr>
              <w:t xml:space="preserve">Количество объектов недвижимости (земельные участки, здания, сооружения, объекты незавершенного строительства) в отношении которых выполнены комплексные кадастровые </w:t>
            </w:r>
            <w:proofErr w:type="gramStart"/>
            <w:r w:rsidRPr="00DD56CC">
              <w:rPr>
                <w:sz w:val="24"/>
                <w:szCs w:val="24"/>
                <w:lang w:eastAsia="en-US"/>
              </w:rPr>
              <w:lastRenderedPageBreak/>
              <w:t>работы</w:t>
            </w:r>
            <w:proofErr w:type="gramEnd"/>
            <w:r w:rsidRPr="00DD56CC">
              <w:rPr>
                <w:sz w:val="24"/>
                <w:szCs w:val="24"/>
                <w:lang w:eastAsia="en-US"/>
              </w:rPr>
              <w:t xml:space="preserve"> и сведения по которым внесены в Единый государственный реес</w:t>
            </w:r>
            <w:r>
              <w:rPr>
                <w:sz w:val="24"/>
                <w:szCs w:val="24"/>
                <w:lang w:eastAsia="en-US"/>
              </w:rPr>
              <w:t>тр недвижимости, в текущем году</w:t>
            </w:r>
          </w:p>
        </w:tc>
        <w:tc>
          <w:tcPr>
            <w:tcW w:w="12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73" w:rsidRPr="00DD56CC" w:rsidRDefault="00935173" w:rsidP="00CF73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6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объектов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73" w:rsidRPr="00DD56CC" w:rsidRDefault="00935173" w:rsidP="00CF73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6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73" w:rsidRPr="00DD56CC" w:rsidRDefault="00935173" w:rsidP="00CF73AA">
            <w:pPr>
              <w:jc w:val="center"/>
              <w:rPr>
                <w:sz w:val="24"/>
                <w:szCs w:val="24"/>
                <w:lang w:eastAsia="en-US"/>
              </w:rPr>
            </w:pPr>
            <w:r w:rsidRPr="00DD56CC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73" w:rsidRPr="00DD56CC" w:rsidRDefault="00935173" w:rsidP="00CF73AA">
            <w:pPr>
              <w:jc w:val="center"/>
              <w:rPr>
                <w:sz w:val="24"/>
                <w:szCs w:val="24"/>
                <w:lang w:eastAsia="en-US"/>
              </w:rPr>
            </w:pPr>
            <w:r w:rsidRPr="00DD56CC">
              <w:rPr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1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73" w:rsidRPr="00DD56CC" w:rsidRDefault="00935173" w:rsidP="00CF73AA">
            <w:pPr>
              <w:ind w:firstLine="2"/>
              <w:jc w:val="center"/>
              <w:rPr>
                <w:sz w:val="24"/>
                <w:szCs w:val="24"/>
                <w:lang w:eastAsia="en-US"/>
              </w:rPr>
            </w:pPr>
            <w:r w:rsidRPr="00DD56CC"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73" w:rsidRPr="00DD56CC" w:rsidRDefault="00935173" w:rsidP="00CF73AA">
            <w:pPr>
              <w:jc w:val="center"/>
              <w:rPr>
                <w:sz w:val="24"/>
                <w:szCs w:val="24"/>
                <w:lang w:eastAsia="en-US"/>
              </w:rPr>
            </w:pPr>
            <w:r w:rsidRPr="00DD56CC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73" w:rsidRPr="00DD56CC" w:rsidRDefault="00935173" w:rsidP="00CF73A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DD56CC">
              <w:rPr>
                <w:kern w:val="16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73" w:rsidRPr="00DD56CC" w:rsidRDefault="00935173" w:rsidP="00CF73A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DD56CC">
              <w:rPr>
                <w:kern w:val="16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DD56CC" w:rsidRDefault="00935173" w:rsidP="00CF73A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>
              <w:rPr>
                <w:kern w:val="16"/>
                <w:sz w:val="24"/>
                <w:szCs w:val="24"/>
                <w:lang w:eastAsia="en-US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</w:p>
        </w:tc>
      </w:tr>
      <w:tr w:rsidR="00935173" w:rsidRPr="00DD56CC" w:rsidTr="00E93D37">
        <w:trPr>
          <w:trHeight w:val="283"/>
        </w:trPr>
        <w:tc>
          <w:tcPr>
            <w:tcW w:w="1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DD56CC" w:rsidRDefault="00935173" w:rsidP="000E7FEE">
            <w:pPr>
              <w:pStyle w:val="a6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173" w:rsidRPr="00DD56CC" w:rsidRDefault="00935173" w:rsidP="006E54DC">
            <w:pPr>
              <w:autoSpaceDE w:val="0"/>
              <w:autoSpaceDN w:val="0"/>
              <w:adjustRightInd w:val="0"/>
              <w:ind w:left="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56CC">
              <w:rPr>
                <w:rFonts w:eastAsia="Calibri"/>
                <w:b/>
                <w:sz w:val="24"/>
                <w:szCs w:val="24"/>
                <w:lang w:eastAsia="en-US"/>
              </w:rPr>
              <w:t>Мероприятие 1.</w:t>
            </w:r>
            <w:r w:rsidRPr="00DD56C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35173" w:rsidRPr="00DD56CC" w:rsidRDefault="00935173" w:rsidP="006E54DC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DD56CC">
              <w:rPr>
                <w:rFonts w:eastAsia="Calibri"/>
                <w:sz w:val="24"/>
                <w:szCs w:val="24"/>
                <w:lang w:eastAsia="en-US"/>
              </w:rPr>
              <w:t xml:space="preserve">Выполнение комплексных кадастровых работ </w:t>
            </w:r>
          </w:p>
        </w:tc>
        <w:tc>
          <w:tcPr>
            <w:tcW w:w="7740" w:type="dxa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73" w:rsidRPr="00DD56CC" w:rsidRDefault="00935173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DD56CC" w:rsidRDefault="00935173" w:rsidP="00CF73A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>
              <w:rPr>
                <w:kern w:val="16"/>
                <w:sz w:val="24"/>
                <w:szCs w:val="24"/>
                <w:lang w:eastAsia="en-US"/>
              </w:rPr>
              <w:t xml:space="preserve">Администрация городского округа </w:t>
            </w:r>
            <w:proofErr w:type="gramStart"/>
            <w:r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</w:p>
        </w:tc>
      </w:tr>
    </w:tbl>
    <w:p w:rsidR="009C49BE" w:rsidRPr="00DD56CC" w:rsidRDefault="009C49BE" w:rsidP="00526CA3">
      <w:pPr>
        <w:jc w:val="center"/>
      </w:pPr>
    </w:p>
    <w:sectPr w:rsidR="009C49BE" w:rsidRPr="00DD56CC" w:rsidSect="00CF7C14">
      <w:pgSz w:w="16838" w:h="11906" w:orient="landscape"/>
      <w:pgMar w:top="567" w:right="1134" w:bottom="68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D"/>
    <w:multiLevelType w:val="hybridMultilevel"/>
    <w:tmpl w:val="6D000814"/>
    <w:lvl w:ilvl="0" w:tplc="4B28C22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7435859"/>
    <w:multiLevelType w:val="hybridMultilevel"/>
    <w:tmpl w:val="1BA6204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79B76D1"/>
    <w:multiLevelType w:val="hybridMultilevel"/>
    <w:tmpl w:val="DFC299BC"/>
    <w:lvl w:ilvl="0" w:tplc="6FC45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52240"/>
    <w:multiLevelType w:val="hybridMultilevel"/>
    <w:tmpl w:val="41AA62F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503F1C"/>
    <w:multiLevelType w:val="multilevel"/>
    <w:tmpl w:val="BEBA646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EFB6077"/>
    <w:multiLevelType w:val="hybridMultilevel"/>
    <w:tmpl w:val="6CF21BF2"/>
    <w:lvl w:ilvl="0" w:tplc="D8142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76D685E"/>
    <w:multiLevelType w:val="hybridMultilevel"/>
    <w:tmpl w:val="9034B068"/>
    <w:lvl w:ilvl="0" w:tplc="26A8577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0192896"/>
    <w:multiLevelType w:val="multilevel"/>
    <w:tmpl w:val="92D8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453E87"/>
    <w:multiLevelType w:val="hybridMultilevel"/>
    <w:tmpl w:val="B2EA2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C0AFE"/>
    <w:multiLevelType w:val="multilevel"/>
    <w:tmpl w:val="44DC2980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80C09AE"/>
    <w:multiLevelType w:val="hybridMultilevel"/>
    <w:tmpl w:val="EF925100"/>
    <w:lvl w:ilvl="0" w:tplc="7EDAFD34">
      <w:start w:val="10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224A99"/>
    <w:multiLevelType w:val="hybridMultilevel"/>
    <w:tmpl w:val="3BB05C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CEA526B"/>
    <w:multiLevelType w:val="hybridMultilevel"/>
    <w:tmpl w:val="49C6B9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F644FB9"/>
    <w:multiLevelType w:val="hybridMultilevel"/>
    <w:tmpl w:val="1DCA1D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218747E"/>
    <w:multiLevelType w:val="hybridMultilevel"/>
    <w:tmpl w:val="B060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43AA3"/>
    <w:multiLevelType w:val="hybridMultilevel"/>
    <w:tmpl w:val="5A4EE9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32A16"/>
    <w:multiLevelType w:val="hybridMultilevel"/>
    <w:tmpl w:val="6F22D3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54146B1"/>
    <w:multiLevelType w:val="hybridMultilevel"/>
    <w:tmpl w:val="50B23AE4"/>
    <w:lvl w:ilvl="0" w:tplc="04190011">
      <w:start w:val="1"/>
      <w:numFmt w:val="decimal"/>
      <w:lvlText w:val="%1)"/>
      <w:lvlJc w:val="left"/>
      <w:pPr>
        <w:ind w:left="5605" w:hanging="360"/>
      </w:pPr>
    </w:lvl>
    <w:lvl w:ilvl="1" w:tplc="04190019" w:tentative="1">
      <w:start w:val="1"/>
      <w:numFmt w:val="lowerLetter"/>
      <w:lvlText w:val="%2."/>
      <w:lvlJc w:val="left"/>
      <w:pPr>
        <w:ind w:left="6325" w:hanging="360"/>
      </w:pPr>
    </w:lvl>
    <w:lvl w:ilvl="2" w:tplc="0419001B" w:tentative="1">
      <w:start w:val="1"/>
      <w:numFmt w:val="lowerRoman"/>
      <w:lvlText w:val="%3."/>
      <w:lvlJc w:val="right"/>
      <w:pPr>
        <w:ind w:left="7045" w:hanging="180"/>
      </w:pPr>
    </w:lvl>
    <w:lvl w:ilvl="3" w:tplc="0419000F" w:tentative="1">
      <w:start w:val="1"/>
      <w:numFmt w:val="decimal"/>
      <w:lvlText w:val="%4."/>
      <w:lvlJc w:val="left"/>
      <w:pPr>
        <w:ind w:left="7765" w:hanging="360"/>
      </w:p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</w:lvl>
    <w:lvl w:ilvl="6" w:tplc="0419000F" w:tentative="1">
      <w:start w:val="1"/>
      <w:numFmt w:val="decimal"/>
      <w:lvlText w:val="%7."/>
      <w:lvlJc w:val="left"/>
      <w:pPr>
        <w:ind w:left="9925" w:hanging="360"/>
      </w:p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20">
    <w:nsid w:val="381E162B"/>
    <w:multiLevelType w:val="hybridMultilevel"/>
    <w:tmpl w:val="150CB5B0"/>
    <w:lvl w:ilvl="0" w:tplc="C518D5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C03CB"/>
    <w:multiLevelType w:val="hybridMultilevel"/>
    <w:tmpl w:val="025E1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45AD8"/>
    <w:multiLevelType w:val="hybridMultilevel"/>
    <w:tmpl w:val="B0FE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E26A16"/>
    <w:multiLevelType w:val="hybridMultilevel"/>
    <w:tmpl w:val="2FC865C4"/>
    <w:lvl w:ilvl="0" w:tplc="7EDAFD34">
      <w:start w:val="10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F2314E"/>
    <w:multiLevelType w:val="hybridMultilevel"/>
    <w:tmpl w:val="179ADAAA"/>
    <w:lvl w:ilvl="0" w:tplc="844CCD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37D4E49"/>
    <w:multiLevelType w:val="hybridMultilevel"/>
    <w:tmpl w:val="0AF48B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9A6E03"/>
    <w:multiLevelType w:val="hybridMultilevel"/>
    <w:tmpl w:val="38E63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71850"/>
    <w:multiLevelType w:val="hybridMultilevel"/>
    <w:tmpl w:val="043A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13756"/>
    <w:multiLevelType w:val="hybridMultilevel"/>
    <w:tmpl w:val="167E28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3150161"/>
    <w:multiLevelType w:val="hybridMultilevel"/>
    <w:tmpl w:val="10F853F0"/>
    <w:lvl w:ilvl="0" w:tplc="B1BADF0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36FD7"/>
    <w:multiLevelType w:val="hybridMultilevel"/>
    <w:tmpl w:val="D1F2C9B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C894AF8"/>
    <w:multiLevelType w:val="hybridMultilevel"/>
    <w:tmpl w:val="80EED1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9677DA"/>
    <w:multiLevelType w:val="hybridMultilevel"/>
    <w:tmpl w:val="5A2824B4"/>
    <w:lvl w:ilvl="0" w:tplc="183611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F64422B"/>
    <w:multiLevelType w:val="hybridMultilevel"/>
    <w:tmpl w:val="F68E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6B3239"/>
    <w:multiLevelType w:val="hybridMultilevel"/>
    <w:tmpl w:val="BEBA6468"/>
    <w:lvl w:ilvl="0" w:tplc="2BE68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0FB388E"/>
    <w:multiLevelType w:val="hybridMultilevel"/>
    <w:tmpl w:val="CD442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EF5E74"/>
    <w:multiLevelType w:val="hybridMultilevel"/>
    <w:tmpl w:val="83A4D27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631728F1"/>
    <w:multiLevelType w:val="hybridMultilevel"/>
    <w:tmpl w:val="ACB04D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4AC781E"/>
    <w:multiLevelType w:val="hybridMultilevel"/>
    <w:tmpl w:val="B538D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3391C3C"/>
    <w:multiLevelType w:val="hybridMultilevel"/>
    <w:tmpl w:val="F67C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F04582"/>
    <w:multiLevelType w:val="hybridMultilevel"/>
    <w:tmpl w:val="A9EC3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A30439"/>
    <w:multiLevelType w:val="multilevel"/>
    <w:tmpl w:val="A44EF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2">
    <w:nsid w:val="7CC01CFD"/>
    <w:multiLevelType w:val="hybridMultilevel"/>
    <w:tmpl w:val="54942702"/>
    <w:lvl w:ilvl="0" w:tplc="C87E1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C11FE0"/>
    <w:multiLevelType w:val="hybridMultilevel"/>
    <w:tmpl w:val="E9CCEB1E"/>
    <w:lvl w:ilvl="0" w:tplc="49048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43"/>
  </w:num>
  <w:num w:numId="4">
    <w:abstractNumId w:val="32"/>
  </w:num>
  <w:num w:numId="5">
    <w:abstractNumId w:val="5"/>
  </w:num>
  <w:num w:numId="6">
    <w:abstractNumId w:val="7"/>
  </w:num>
  <w:num w:numId="7">
    <w:abstractNumId w:val="11"/>
  </w:num>
  <w:num w:numId="8">
    <w:abstractNumId w:val="34"/>
  </w:num>
  <w:num w:numId="9">
    <w:abstractNumId w:val="30"/>
  </w:num>
  <w:num w:numId="10">
    <w:abstractNumId w:val="36"/>
  </w:num>
  <w:num w:numId="11">
    <w:abstractNumId w:val="1"/>
  </w:num>
  <w:num w:numId="12">
    <w:abstractNumId w:val="13"/>
  </w:num>
  <w:num w:numId="13">
    <w:abstractNumId w:val="15"/>
  </w:num>
  <w:num w:numId="14">
    <w:abstractNumId w:val="4"/>
  </w:num>
  <w:num w:numId="15">
    <w:abstractNumId w:val="12"/>
  </w:num>
  <w:num w:numId="16">
    <w:abstractNumId w:val="41"/>
  </w:num>
  <w:num w:numId="17">
    <w:abstractNumId w:val="27"/>
  </w:num>
  <w:num w:numId="18">
    <w:abstractNumId w:val="23"/>
  </w:num>
  <w:num w:numId="19">
    <w:abstractNumId w:val="0"/>
  </w:num>
  <w:num w:numId="20">
    <w:abstractNumId w:val="35"/>
  </w:num>
  <w:num w:numId="21">
    <w:abstractNumId w:val="24"/>
  </w:num>
  <w:num w:numId="22">
    <w:abstractNumId w:val="10"/>
  </w:num>
  <w:num w:numId="23">
    <w:abstractNumId w:val="26"/>
  </w:num>
  <w:num w:numId="24">
    <w:abstractNumId w:val="22"/>
  </w:num>
  <w:num w:numId="25">
    <w:abstractNumId w:val="21"/>
  </w:num>
  <w:num w:numId="26">
    <w:abstractNumId w:val="39"/>
  </w:num>
  <w:num w:numId="27">
    <w:abstractNumId w:val="33"/>
  </w:num>
  <w:num w:numId="28">
    <w:abstractNumId w:val="6"/>
  </w:num>
  <w:num w:numId="29">
    <w:abstractNumId w:val="28"/>
  </w:num>
  <w:num w:numId="30">
    <w:abstractNumId w:val="31"/>
  </w:num>
  <w:num w:numId="31">
    <w:abstractNumId w:val="42"/>
  </w:num>
  <w:num w:numId="32">
    <w:abstractNumId w:val="20"/>
  </w:num>
  <w:num w:numId="33">
    <w:abstractNumId w:val="14"/>
  </w:num>
  <w:num w:numId="34">
    <w:abstractNumId w:val="37"/>
  </w:num>
  <w:num w:numId="35">
    <w:abstractNumId w:val="38"/>
  </w:num>
  <w:num w:numId="36">
    <w:abstractNumId w:val="29"/>
  </w:num>
  <w:num w:numId="37">
    <w:abstractNumId w:val="3"/>
  </w:num>
  <w:num w:numId="38">
    <w:abstractNumId w:val="17"/>
  </w:num>
  <w:num w:numId="39">
    <w:abstractNumId w:val="25"/>
  </w:num>
  <w:num w:numId="40">
    <w:abstractNumId w:val="19"/>
  </w:num>
  <w:num w:numId="41">
    <w:abstractNumId w:val="18"/>
  </w:num>
  <w:num w:numId="42">
    <w:abstractNumId w:val="16"/>
  </w:num>
  <w:num w:numId="43">
    <w:abstractNumId w:val="40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24"/>
    <w:rsid w:val="000055D4"/>
    <w:rsid w:val="00006B6D"/>
    <w:rsid w:val="00007923"/>
    <w:rsid w:val="0001556B"/>
    <w:rsid w:val="00015A64"/>
    <w:rsid w:val="000178BD"/>
    <w:rsid w:val="000207E9"/>
    <w:rsid w:val="0002355F"/>
    <w:rsid w:val="00027667"/>
    <w:rsid w:val="000279C6"/>
    <w:rsid w:val="00030FA8"/>
    <w:rsid w:val="00031796"/>
    <w:rsid w:val="00033D1D"/>
    <w:rsid w:val="00035701"/>
    <w:rsid w:val="00035A27"/>
    <w:rsid w:val="00036872"/>
    <w:rsid w:val="000368AE"/>
    <w:rsid w:val="00036973"/>
    <w:rsid w:val="00036B64"/>
    <w:rsid w:val="00040895"/>
    <w:rsid w:val="00042F1F"/>
    <w:rsid w:val="00043037"/>
    <w:rsid w:val="00047867"/>
    <w:rsid w:val="00050361"/>
    <w:rsid w:val="00052799"/>
    <w:rsid w:val="00052F0D"/>
    <w:rsid w:val="0005379E"/>
    <w:rsid w:val="00053E69"/>
    <w:rsid w:val="00060E5D"/>
    <w:rsid w:val="00061E53"/>
    <w:rsid w:val="000641E6"/>
    <w:rsid w:val="00067061"/>
    <w:rsid w:val="00070632"/>
    <w:rsid w:val="000736BF"/>
    <w:rsid w:val="000749BE"/>
    <w:rsid w:val="00084685"/>
    <w:rsid w:val="00084D83"/>
    <w:rsid w:val="00085352"/>
    <w:rsid w:val="0009028A"/>
    <w:rsid w:val="00091688"/>
    <w:rsid w:val="00091827"/>
    <w:rsid w:val="00091C3B"/>
    <w:rsid w:val="00091CB9"/>
    <w:rsid w:val="00093863"/>
    <w:rsid w:val="000A1F85"/>
    <w:rsid w:val="000A26E2"/>
    <w:rsid w:val="000A2C04"/>
    <w:rsid w:val="000A2FCA"/>
    <w:rsid w:val="000A5492"/>
    <w:rsid w:val="000A6140"/>
    <w:rsid w:val="000A6A36"/>
    <w:rsid w:val="000B0ED5"/>
    <w:rsid w:val="000B583B"/>
    <w:rsid w:val="000B76FC"/>
    <w:rsid w:val="000B7B15"/>
    <w:rsid w:val="000C2417"/>
    <w:rsid w:val="000C5B9E"/>
    <w:rsid w:val="000C6542"/>
    <w:rsid w:val="000D1816"/>
    <w:rsid w:val="000D55EB"/>
    <w:rsid w:val="000D75AD"/>
    <w:rsid w:val="000E58D2"/>
    <w:rsid w:val="000E696C"/>
    <w:rsid w:val="000E7FEE"/>
    <w:rsid w:val="000F0157"/>
    <w:rsid w:val="000F0696"/>
    <w:rsid w:val="000F0C9A"/>
    <w:rsid w:val="000F1DF6"/>
    <w:rsid w:val="000F3CA4"/>
    <w:rsid w:val="000F56BC"/>
    <w:rsid w:val="000F6F5A"/>
    <w:rsid w:val="00100276"/>
    <w:rsid w:val="0010151D"/>
    <w:rsid w:val="00102444"/>
    <w:rsid w:val="00102A91"/>
    <w:rsid w:val="0010375C"/>
    <w:rsid w:val="00103F3A"/>
    <w:rsid w:val="0010411A"/>
    <w:rsid w:val="00107444"/>
    <w:rsid w:val="00111C6B"/>
    <w:rsid w:val="001122C3"/>
    <w:rsid w:val="00112673"/>
    <w:rsid w:val="00113872"/>
    <w:rsid w:val="001160C2"/>
    <w:rsid w:val="0011739E"/>
    <w:rsid w:val="001179E4"/>
    <w:rsid w:val="00117B3B"/>
    <w:rsid w:val="00120179"/>
    <w:rsid w:val="00121214"/>
    <w:rsid w:val="001238F7"/>
    <w:rsid w:val="00123981"/>
    <w:rsid w:val="001267CF"/>
    <w:rsid w:val="001268AF"/>
    <w:rsid w:val="00132391"/>
    <w:rsid w:val="00132E37"/>
    <w:rsid w:val="00140624"/>
    <w:rsid w:val="001427FE"/>
    <w:rsid w:val="00146385"/>
    <w:rsid w:val="001463D6"/>
    <w:rsid w:val="00147964"/>
    <w:rsid w:val="0015306D"/>
    <w:rsid w:val="00155D70"/>
    <w:rsid w:val="001563A0"/>
    <w:rsid w:val="00156A74"/>
    <w:rsid w:val="00156E1D"/>
    <w:rsid w:val="001577B8"/>
    <w:rsid w:val="00161FA7"/>
    <w:rsid w:val="00163C18"/>
    <w:rsid w:val="00165424"/>
    <w:rsid w:val="00166246"/>
    <w:rsid w:val="0016742E"/>
    <w:rsid w:val="00167CA9"/>
    <w:rsid w:val="001715D4"/>
    <w:rsid w:val="00173848"/>
    <w:rsid w:val="00173F13"/>
    <w:rsid w:val="00174157"/>
    <w:rsid w:val="0017583D"/>
    <w:rsid w:val="001762B5"/>
    <w:rsid w:val="0018525C"/>
    <w:rsid w:val="00192BED"/>
    <w:rsid w:val="00195FA0"/>
    <w:rsid w:val="001A0295"/>
    <w:rsid w:val="001A1189"/>
    <w:rsid w:val="001A1C6B"/>
    <w:rsid w:val="001A4174"/>
    <w:rsid w:val="001A5B48"/>
    <w:rsid w:val="001A7A1A"/>
    <w:rsid w:val="001B04D6"/>
    <w:rsid w:val="001B0D38"/>
    <w:rsid w:val="001B20B2"/>
    <w:rsid w:val="001B6840"/>
    <w:rsid w:val="001B715D"/>
    <w:rsid w:val="001B7211"/>
    <w:rsid w:val="001C1F59"/>
    <w:rsid w:val="001C2B96"/>
    <w:rsid w:val="001C3D45"/>
    <w:rsid w:val="001C4DEB"/>
    <w:rsid w:val="001C5D46"/>
    <w:rsid w:val="001C6C05"/>
    <w:rsid w:val="001C71DA"/>
    <w:rsid w:val="001C74FA"/>
    <w:rsid w:val="001C756B"/>
    <w:rsid w:val="001D0337"/>
    <w:rsid w:val="001D4404"/>
    <w:rsid w:val="001D65D5"/>
    <w:rsid w:val="001D662B"/>
    <w:rsid w:val="001D67EB"/>
    <w:rsid w:val="001D6C57"/>
    <w:rsid w:val="001D7115"/>
    <w:rsid w:val="001D72BA"/>
    <w:rsid w:val="001E037C"/>
    <w:rsid w:val="001E09A3"/>
    <w:rsid w:val="001E1D49"/>
    <w:rsid w:val="001E1F88"/>
    <w:rsid w:val="001E437B"/>
    <w:rsid w:val="001E6121"/>
    <w:rsid w:val="001E7373"/>
    <w:rsid w:val="001E77AE"/>
    <w:rsid w:val="001F040B"/>
    <w:rsid w:val="001F1702"/>
    <w:rsid w:val="001F1CAB"/>
    <w:rsid w:val="001F1DB2"/>
    <w:rsid w:val="001F277B"/>
    <w:rsid w:val="001F30C3"/>
    <w:rsid w:val="001F5882"/>
    <w:rsid w:val="001F7305"/>
    <w:rsid w:val="001F7634"/>
    <w:rsid w:val="001F7982"/>
    <w:rsid w:val="002001E1"/>
    <w:rsid w:val="00202F9E"/>
    <w:rsid w:val="00203446"/>
    <w:rsid w:val="00205271"/>
    <w:rsid w:val="00206D2E"/>
    <w:rsid w:val="002075AB"/>
    <w:rsid w:val="00207CE7"/>
    <w:rsid w:val="00210DDC"/>
    <w:rsid w:val="0021178A"/>
    <w:rsid w:val="00211EC4"/>
    <w:rsid w:val="00213671"/>
    <w:rsid w:val="00214075"/>
    <w:rsid w:val="002146B9"/>
    <w:rsid w:val="00221745"/>
    <w:rsid w:val="002219DD"/>
    <w:rsid w:val="002235D1"/>
    <w:rsid w:val="00223652"/>
    <w:rsid w:val="002237D7"/>
    <w:rsid w:val="002261B4"/>
    <w:rsid w:val="00227ABA"/>
    <w:rsid w:val="00232A2D"/>
    <w:rsid w:val="0023317B"/>
    <w:rsid w:val="00233D3C"/>
    <w:rsid w:val="00234676"/>
    <w:rsid w:val="00234F72"/>
    <w:rsid w:val="00234F90"/>
    <w:rsid w:val="0023535F"/>
    <w:rsid w:val="00237F16"/>
    <w:rsid w:val="002405DE"/>
    <w:rsid w:val="002417DD"/>
    <w:rsid w:val="00241F80"/>
    <w:rsid w:val="0024254C"/>
    <w:rsid w:val="00243DB7"/>
    <w:rsid w:val="0024462B"/>
    <w:rsid w:val="0024611A"/>
    <w:rsid w:val="00246D69"/>
    <w:rsid w:val="00250F08"/>
    <w:rsid w:val="002511E2"/>
    <w:rsid w:val="002516B9"/>
    <w:rsid w:val="00255950"/>
    <w:rsid w:val="00256B13"/>
    <w:rsid w:val="00266604"/>
    <w:rsid w:val="00266DE9"/>
    <w:rsid w:val="0026751D"/>
    <w:rsid w:val="002701C1"/>
    <w:rsid w:val="0027227E"/>
    <w:rsid w:val="00273AA5"/>
    <w:rsid w:val="00275084"/>
    <w:rsid w:val="00280672"/>
    <w:rsid w:val="0028243B"/>
    <w:rsid w:val="00283598"/>
    <w:rsid w:val="00284E95"/>
    <w:rsid w:val="00286350"/>
    <w:rsid w:val="00287AE1"/>
    <w:rsid w:val="002904BA"/>
    <w:rsid w:val="002924A7"/>
    <w:rsid w:val="00295BDD"/>
    <w:rsid w:val="00296AEA"/>
    <w:rsid w:val="002A1F70"/>
    <w:rsid w:val="002A2C15"/>
    <w:rsid w:val="002A3639"/>
    <w:rsid w:val="002B1076"/>
    <w:rsid w:val="002B3422"/>
    <w:rsid w:val="002B4B0E"/>
    <w:rsid w:val="002B6F46"/>
    <w:rsid w:val="002C0208"/>
    <w:rsid w:val="002C10E9"/>
    <w:rsid w:val="002C3694"/>
    <w:rsid w:val="002C6EE3"/>
    <w:rsid w:val="002D3A15"/>
    <w:rsid w:val="002D5C59"/>
    <w:rsid w:val="002D656E"/>
    <w:rsid w:val="002D7270"/>
    <w:rsid w:val="002E1309"/>
    <w:rsid w:val="002E782B"/>
    <w:rsid w:val="002F0DDC"/>
    <w:rsid w:val="002F44EE"/>
    <w:rsid w:val="002F53D6"/>
    <w:rsid w:val="002F5967"/>
    <w:rsid w:val="002F673C"/>
    <w:rsid w:val="002F68D7"/>
    <w:rsid w:val="002F75A9"/>
    <w:rsid w:val="0030277C"/>
    <w:rsid w:val="00303482"/>
    <w:rsid w:val="003051D4"/>
    <w:rsid w:val="00305B3D"/>
    <w:rsid w:val="003066A7"/>
    <w:rsid w:val="00317F73"/>
    <w:rsid w:val="00320F0A"/>
    <w:rsid w:val="00325D37"/>
    <w:rsid w:val="00332700"/>
    <w:rsid w:val="003361BD"/>
    <w:rsid w:val="00336A02"/>
    <w:rsid w:val="003417CA"/>
    <w:rsid w:val="003422D2"/>
    <w:rsid w:val="00343142"/>
    <w:rsid w:val="00345A73"/>
    <w:rsid w:val="00351F69"/>
    <w:rsid w:val="003547A3"/>
    <w:rsid w:val="00355DC7"/>
    <w:rsid w:val="0035799B"/>
    <w:rsid w:val="00361F05"/>
    <w:rsid w:val="00362300"/>
    <w:rsid w:val="003633C6"/>
    <w:rsid w:val="00367517"/>
    <w:rsid w:val="003703F4"/>
    <w:rsid w:val="00370B1A"/>
    <w:rsid w:val="00373A61"/>
    <w:rsid w:val="003754EA"/>
    <w:rsid w:val="0037598A"/>
    <w:rsid w:val="0038154A"/>
    <w:rsid w:val="00383A3E"/>
    <w:rsid w:val="00383F8A"/>
    <w:rsid w:val="00384738"/>
    <w:rsid w:val="00386188"/>
    <w:rsid w:val="0039043A"/>
    <w:rsid w:val="0039045B"/>
    <w:rsid w:val="00393CE3"/>
    <w:rsid w:val="003949E5"/>
    <w:rsid w:val="00394CC4"/>
    <w:rsid w:val="00396179"/>
    <w:rsid w:val="003975C0"/>
    <w:rsid w:val="003A1385"/>
    <w:rsid w:val="003A2669"/>
    <w:rsid w:val="003A2E8E"/>
    <w:rsid w:val="003A41B5"/>
    <w:rsid w:val="003A49C2"/>
    <w:rsid w:val="003B22A9"/>
    <w:rsid w:val="003B3260"/>
    <w:rsid w:val="003B4043"/>
    <w:rsid w:val="003C24FF"/>
    <w:rsid w:val="003C2C46"/>
    <w:rsid w:val="003C670A"/>
    <w:rsid w:val="003C690D"/>
    <w:rsid w:val="003D18A0"/>
    <w:rsid w:val="003D1C93"/>
    <w:rsid w:val="003D3476"/>
    <w:rsid w:val="003D4E2B"/>
    <w:rsid w:val="003E18A7"/>
    <w:rsid w:val="003E444A"/>
    <w:rsid w:val="003E7C76"/>
    <w:rsid w:val="003F0B87"/>
    <w:rsid w:val="003F1B80"/>
    <w:rsid w:val="003F287B"/>
    <w:rsid w:val="003F6749"/>
    <w:rsid w:val="003F6A23"/>
    <w:rsid w:val="003F729D"/>
    <w:rsid w:val="00402794"/>
    <w:rsid w:val="0040518E"/>
    <w:rsid w:val="00405291"/>
    <w:rsid w:val="00407578"/>
    <w:rsid w:val="00410554"/>
    <w:rsid w:val="00410755"/>
    <w:rsid w:val="00410E07"/>
    <w:rsid w:val="00412B5B"/>
    <w:rsid w:val="00412DBF"/>
    <w:rsid w:val="004157CC"/>
    <w:rsid w:val="00415EC4"/>
    <w:rsid w:val="0041797D"/>
    <w:rsid w:val="00420002"/>
    <w:rsid w:val="00420017"/>
    <w:rsid w:val="00425BCF"/>
    <w:rsid w:val="00425E1C"/>
    <w:rsid w:val="00426C6E"/>
    <w:rsid w:val="00427641"/>
    <w:rsid w:val="00435E90"/>
    <w:rsid w:val="00440376"/>
    <w:rsid w:val="004438C2"/>
    <w:rsid w:val="0044413C"/>
    <w:rsid w:val="00444A27"/>
    <w:rsid w:val="004450BB"/>
    <w:rsid w:val="0045444C"/>
    <w:rsid w:val="00454660"/>
    <w:rsid w:val="004559B2"/>
    <w:rsid w:val="00455F83"/>
    <w:rsid w:val="0045744D"/>
    <w:rsid w:val="004574B2"/>
    <w:rsid w:val="004609E3"/>
    <w:rsid w:val="004612B5"/>
    <w:rsid w:val="004631BE"/>
    <w:rsid w:val="0046347D"/>
    <w:rsid w:val="004648E2"/>
    <w:rsid w:val="00464C29"/>
    <w:rsid w:val="00471C3E"/>
    <w:rsid w:val="00472426"/>
    <w:rsid w:val="004726A8"/>
    <w:rsid w:val="00473AC1"/>
    <w:rsid w:val="00474059"/>
    <w:rsid w:val="00475266"/>
    <w:rsid w:val="00477329"/>
    <w:rsid w:val="00477ACB"/>
    <w:rsid w:val="00481C8E"/>
    <w:rsid w:val="00481F3F"/>
    <w:rsid w:val="00482E68"/>
    <w:rsid w:val="00485AB9"/>
    <w:rsid w:val="00490199"/>
    <w:rsid w:val="004A14C0"/>
    <w:rsid w:val="004A18E3"/>
    <w:rsid w:val="004A1D34"/>
    <w:rsid w:val="004A32F8"/>
    <w:rsid w:val="004A3F7D"/>
    <w:rsid w:val="004A6A35"/>
    <w:rsid w:val="004B01C2"/>
    <w:rsid w:val="004B17C0"/>
    <w:rsid w:val="004B3F84"/>
    <w:rsid w:val="004B40E7"/>
    <w:rsid w:val="004B4872"/>
    <w:rsid w:val="004B63D6"/>
    <w:rsid w:val="004C1E83"/>
    <w:rsid w:val="004C2947"/>
    <w:rsid w:val="004C4249"/>
    <w:rsid w:val="004C7B58"/>
    <w:rsid w:val="004D0930"/>
    <w:rsid w:val="004D0AAB"/>
    <w:rsid w:val="004D24B9"/>
    <w:rsid w:val="004D362D"/>
    <w:rsid w:val="004D3864"/>
    <w:rsid w:val="004D6DDF"/>
    <w:rsid w:val="004E1531"/>
    <w:rsid w:val="004E331B"/>
    <w:rsid w:val="004E5B96"/>
    <w:rsid w:val="004E725A"/>
    <w:rsid w:val="004F3A39"/>
    <w:rsid w:val="005022E6"/>
    <w:rsid w:val="00502EB0"/>
    <w:rsid w:val="005049B6"/>
    <w:rsid w:val="00505AD1"/>
    <w:rsid w:val="0051106E"/>
    <w:rsid w:val="0051195D"/>
    <w:rsid w:val="00517AD0"/>
    <w:rsid w:val="005208B8"/>
    <w:rsid w:val="00520CB8"/>
    <w:rsid w:val="005221D1"/>
    <w:rsid w:val="00524758"/>
    <w:rsid w:val="00525506"/>
    <w:rsid w:val="00526CA3"/>
    <w:rsid w:val="005279BF"/>
    <w:rsid w:val="00527C9A"/>
    <w:rsid w:val="00530CE2"/>
    <w:rsid w:val="00531791"/>
    <w:rsid w:val="00531A74"/>
    <w:rsid w:val="00531FB9"/>
    <w:rsid w:val="0054145F"/>
    <w:rsid w:val="00541B2F"/>
    <w:rsid w:val="005420D2"/>
    <w:rsid w:val="00554B2E"/>
    <w:rsid w:val="00555A4E"/>
    <w:rsid w:val="00556778"/>
    <w:rsid w:val="005604AE"/>
    <w:rsid w:val="00567417"/>
    <w:rsid w:val="00575871"/>
    <w:rsid w:val="0058428D"/>
    <w:rsid w:val="00587D3A"/>
    <w:rsid w:val="0059022E"/>
    <w:rsid w:val="005902C4"/>
    <w:rsid w:val="00591A2A"/>
    <w:rsid w:val="00593C90"/>
    <w:rsid w:val="005A0EF3"/>
    <w:rsid w:val="005A13E7"/>
    <w:rsid w:val="005A285B"/>
    <w:rsid w:val="005A2E62"/>
    <w:rsid w:val="005A5CC3"/>
    <w:rsid w:val="005A6481"/>
    <w:rsid w:val="005B284C"/>
    <w:rsid w:val="005B2B22"/>
    <w:rsid w:val="005B42A1"/>
    <w:rsid w:val="005B4A9A"/>
    <w:rsid w:val="005B4B1E"/>
    <w:rsid w:val="005B71C5"/>
    <w:rsid w:val="005C0E3A"/>
    <w:rsid w:val="005C49CB"/>
    <w:rsid w:val="005C7077"/>
    <w:rsid w:val="005C7EA0"/>
    <w:rsid w:val="005D0A5C"/>
    <w:rsid w:val="005D0BE6"/>
    <w:rsid w:val="005D1C56"/>
    <w:rsid w:val="005D78E5"/>
    <w:rsid w:val="005E39E4"/>
    <w:rsid w:val="005E4732"/>
    <w:rsid w:val="005F31DD"/>
    <w:rsid w:val="005F3BB2"/>
    <w:rsid w:val="005F47B5"/>
    <w:rsid w:val="005F48B1"/>
    <w:rsid w:val="005F4AC9"/>
    <w:rsid w:val="005F6CED"/>
    <w:rsid w:val="00601892"/>
    <w:rsid w:val="00612228"/>
    <w:rsid w:val="00614845"/>
    <w:rsid w:val="00616A16"/>
    <w:rsid w:val="006208BD"/>
    <w:rsid w:val="00621B86"/>
    <w:rsid w:val="00621DBF"/>
    <w:rsid w:val="00626E6E"/>
    <w:rsid w:val="0062743F"/>
    <w:rsid w:val="00632118"/>
    <w:rsid w:val="00634E52"/>
    <w:rsid w:val="0063503A"/>
    <w:rsid w:val="00636C0D"/>
    <w:rsid w:val="00637BDB"/>
    <w:rsid w:val="00640B7D"/>
    <w:rsid w:val="00642692"/>
    <w:rsid w:val="006434FC"/>
    <w:rsid w:val="0064408B"/>
    <w:rsid w:val="0064519D"/>
    <w:rsid w:val="0064542B"/>
    <w:rsid w:val="00645D37"/>
    <w:rsid w:val="00645EE5"/>
    <w:rsid w:val="00646ED1"/>
    <w:rsid w:val="0065195B"/>
    <w:rsid w:val="00651FFB"/>
    <w:rsid w:val="00652B32"/>
    <w:rsid w:val="00653A22"/>
    <w:rsid w:val="00656CD4"/>
    <w:rsid w:val="006641F4"/>
    <w:rsid w:val="00672368"/>
    <w:rsid w:val="00673B0E"/>
    <w:rsid w:val="00675066"/>
    <w:rsid w:val="00681949"/>
    <w:rsid w:val="00684C0C"/>
    <w:rsid w:val="00687D80"/>
    <w:rsid w:val="00690630"/>
    <w:rsid w:val="00691D60"/>
    <w:rsid w:val="00693024"/>
    <w:rsid w:val="00695EE2"/>
    <w:rsid w:val="006966BD"/>
    <w:rsid w:val="006979AC"/>
    <w:rsid w:val="006A1589"/>
    <w:rsid w:val="006A57ED"/>
    <w:rsid w:val="006A5C19"/>
    <w:rsid w:val="006B12A3"/>
    <w:rsid w:val="006B1407"/>
    <w:rsid w:val="006B4DFE"/>
    <w:rsid w:val="006C29EF"/>
    <w:rsid w:val="006C7876"/>
    <w:rsid w:val="006D76E1"/>
    <w:rsid w:val="006E4E66"/>
    <w:rsid w:val="006E54DC"/>
    <w:rsid w:val="006E6018"/>
    <w:rsid w:val="006F0568"/>
    <w:rsid w:val="006F0FD2"/>
    <w:rsid w:val="006F1540"/>
    <w:rsid w:val="006F29E5"/>
    <w:rsid w:val="006F5719"/>
    <w:rsid w:val="0070068E"/>
    <w:rsid w:val="00702BEA"/>
    <w:rsid w:val="0070491C"/>
    <w:rsid w:val="00712356"/>
    <w:rsid w:val="00712678"/>
    <w:rsid w:val="00713550"/>
    <w:rsid w:val="0071571B"/>
    <w:rsid w:val="00716909"/>
    <w:rsid w:val="00716AE1"/>
    <w:rsid w:val="00724A3C"/>
    <w:rsid w:val="00725170"/>
    <w:rsid w:val="00725D46"/>
    <w:rsid w:val="007279FD"/>
    <w:rsid w:val="007328DF"/>
    <w:rsid w:val="00732E1C"/>
    <w:rsid w:val="00733FC4"/>
    <w:rsid w:val="0073576E"/>
    <w:rsid w:val="00741C98"/>
    <w:rsid w:val="00742385"/>
    <w:rsid w:val="0075150B"/>
    <w:rsid w:val="00754929"/>
    <w:rsid w:val="00754EBE"/>
    <w:rsid w:val="00756E32"/>
    <w:rsid w:val="0075751F"/>
    <w:rsid w:val="0076065F"/>
    <w:rsid w:val="00765C16"/>
    <w:rsid w:val="00767401"/>
    <w:rsid w:val="00770E69"/>
    <w:rsid w:val="00775BF9"/>
    <w:rsid w:val="00776101"/>
    <w:rsid w:val="007809FE"/>
    <w:rsid w:val="00780A5C"/>
    <w:rsid w:val="00781AFE"/>
    <w:rsid w:val="00782490"/>
    <w:rsid w:val="007824CC"/>
    <w:rsid w:val="0079008A"/>
    <w:rsid w:val="007942EA"/>
    <w:rsid w:val="007A186F"/>
    <w:rsid w:val="007A40EA"/>
    <w:rsid w:val="007A557F"/>
    <w:rsid w:val="007A5A22"/>
    <w:rsid w:val="007B0D35"/>
    <w:rsid w:val="007B344C"/>
    <w:rsid w:val="007B4E3C"/>
    <w:rsid w:val="007B5667"/>
    <w:rsid w:val="007B5AD2"/>
    <w:rsid w:val="007B6259"/>
    <w:rsid w:val="007B6FDC"/>
    <w:rsid w:val="007C1D7A"/>
    <w:rsid w:val="007C28E4"/>
    <w:rsid w:val="007C355D"/>
    <w:rsid w:val="007C45F2"/>
    <w:rsid w:val="007D19D9"/>
    <w:rsid w:val="007D2518"/>
    <w:rsid w:val="007D2896"/>
    <w:rsid w:val="007D42B9"/>
    <w:rsid w:val="007D5079"/>
    <w:rsid w:val="007D67D4"/>
    <w:rsid w:val="007E18B0"/>
    <w:rsid w:val="007E2F23"/>
    <w:rsid w:val="007E42DC"/>
    <w:rsid w:val="007E6341"/>
    <w:rsid w:val="007E68FC"/>
    <w:rsid w:val="007E6A4E"/>
    <w:rsid w:val="007E7686"/>
    <w:rsid w:val="007F00B7"/>
    <w:rsid w:val="00800AC4"/>
    <w:rsid w:val="008019D4"/>
    <w:rsid w:val="008021B2"/>
    <w:rsid w:val="00803402"/>
    <w:rsid w:val="00805864"/>
    <w:rsid w:val="00811B85"/>
    <w:rsid w:val="00811D49"/>
    <w:rsid w:val="0081343A"/>
    <w:rsid w:val="00814625"/>
    <w:rsid w:val="00821AAE"/>
    <w:rsid w:val="00821D9D"/>
    <w:rsid w:val="008220B1"/>
    <w:rsid w:val="00824565"/>
    <w:rsid w:val="0082505F"/>
    <w:rsid w:val="00825554"/>
    <w:rsid w:val="0082627D"/>
    <w:rsid w:val="0083218B"/>
    <w:rsid w:val="00835F54"/>
    <w:rsid w:val="00836A8E"/>
    <w:rsid w:val="00837AD9"/>
    <w:rsid w:val="00845A9D"/>
    <w:rsid w:val="00846FEC"/>
    <w:rsid w:val="008474FC"/>
    <w:rsid w:val="00850522"/>
    <w:rsid w:val="0085521F"/>
    <w:rsid w:val="008557E8"/>
    <w:rsid w:val="00857E76"/>
    <w:rsid w:val="0086123B"/>
    <w:rsid w:val="00861D70"/>
    <w:rsid w:val="00862890"/>
    <w:rsid w:val="008636D7"/>
    <w:rsid w:val="008647AC"/>
    <w:rsid w:val="00864EAC"/>
    <w:rsid w:val="00870D40"/>
    <w:rsid w:val="00873A80"/>
    <w:rsid w:val="00874098"/>
    <w:rsid w:val="008763FE"/>
    <w:rsid w:val="00876864"/>
    <w:rsid w:val="00876FCB"/>
    <w:rsid w:val="0087760D"/>
    <w:rsid w:val="008809AC"/>
    <w:rsid w:val="00881583"/>
    <w:rsid w:val="0088222B"/>
    <w:rsid w:val="00883072"/>
    <w:rsid w:val="008845AE"/>
    <w:rsid w:val="008849D1"/>
    <w:rsid w:val="00884DED"/>
    <w:rsid w:val="008853B9"/>
    <w:rsid w:val="0088715C"/>
    <w:rsid w:val="00890F59"/>
    <w:rsid w:val="008915C2"/>
    <w:rsid w:val="0089308D"/>
    <w:rsid w:val="008940A4"/>
    <w:rsid w:val="00894B6D"/>
    <w:rsid w:val="00897B5F"/>
    <w:rsid w:val="008A1593"/>
    <w:rsid w:val="008A36D1"/>
    <w:rsid w:val="008A41D6"/>
    <w:rsid w:val="008A561D"/>
    <w:rsid w:val="008A65D1"/>
    <w:rsid w:val="008A7D31"/>
    <w:rsid w:val="008B0091"/>
    <w:rsid w:val="008B0890"/>
    <w:rsid w:val="008B23F9"/>
    <w:rsid w:val="008B2E0D"/>
    <w:rsid w:val="008B2F8E"/>
    <w:rsid w:val="008B2FFF"/>
    <w:rsid w:val="008B3E59"/>
    <w:rsid w:val="008B46F1"/>
    <w:rsid w:val="008B6E08"/>
    <w:rsid w:val="008B6F29"/>
    <w:rsid w:val="008B73EB"/>
    <w:rsid w:val="008C0807"/>
    <w:rsid w:val="008C0C6A"/>
    <w:rsid w:val="008C124D"/>
    <w:rsid w:val="008C2829"/>
    <w:rsid w:val="008C395C"/>
    <w:rsid w:val="008C5811"/>
    <w:rsid w:val="008C6940"/>
    <w:rsid w:val="008D02B1"/>
    <w:rsid w:val="008D2088"/>
    <w:rsid w:val="008D29FC"/>
    <w:rsid w:val="008D3FB2"/>
    <w:rsid w:val="008D531C"/>
    <w:rsid w:val="008D61BF"/>
    <w:rsid w:val="008E2321"/>
    <w:rsid w:val="008E2823"/>
    <w:rsid w:val="008E3E25"/>
    <w:rsid w:val="008E56AB"/>
    <w:rsid w:val="008E5859"/>
    <w:rsid w:val="008F0C4C"/>
    <w:rsid w:val="008F2E0F"/>
    <w:rsid w:val="008F3A4C"/>
    <w:rsid w:val="008F3D6B"/>
    <w:rsid w:val="008F48F5"/>
    <w:rsid w:val="008F53CF"/>
    <w:rsid w:val="008F5802"/>
    <w:rsid w:val="008F7DF1"/>
    <w:rsid w:val="008F7EEA"/>
    <w:rsid w:val="00902E4E"/>
    <w:rsid w:val="0090480D"/>
    <w:rsid w:val="00906FA5"/>
    <w:rsid w:val="00911CE4"/>
    <w:rsid w:val="00912902"/>
    <w:rsid w:val="00914025"/>
    <w:rsid w:val="00922FC1"/>
    <w:rsid w:val="00925D87"/>
    <w:rsid w:val="009268A1"/>
    <w:rsid w:val="00931806"/>
    <w:rsid w:val="00932135"/>
    <w:rsid w:val="0093411D"/>
    <w:rsid w:val="009345C8"/>
    <w:rsid w:val="00935173"/>
    <w:rsid w:val="0093545B"/>
    <w:rsid w:val="00937733"/>
    <w:rsid w:val="00941393"/>
    <w:rsid w:val="00942ECA"/>
    <w:rsid w:val="00944CDF"/>
    <w:rsid w:val="00945AB3"/>
    <w:rsid w:val="00947825"/>
    <w:rsid w:val="009527D8"/>
    <w:rsid w:val="00952F7B"/>
    <w:rsid w:val="00956955"/>
    <w:rsid w:val="00961D73"/>
    <w:rsid w:val="00963EC7"/>
    <w:rsid w:val="00964A74"/>
    <w:rsid w:val="009658E0"/>
    <w:rsid w:val="009673ED"/>
    <w:rsid w:val="0096746D"/>
    <w:rsid w:val="0097093E"/>
    <w:rsid w:val="0097441E"/>
    <w:rsid w:val="009747FD"/>
    <w:rsid w:val="009759F9"/>
    <w:rsid w:val="00975E7C"/>
    <w:rsid w:val="009760A7"/>
    <w:rsid w:val="00976C9C"/>
    <w:rsid w:val="00977D8F"/>
    <w:rsid w:val="00981937"/>
    <w:rsid w:val="00982D43"/>
    <w:rsid w:val="00984339"/>
    <w:rsid w:val="00986439"/>
    <w:rsid w:val="009866F9"/>
    <w:rsid w:val="0099476F"/>
    <w:rsid w:val="00997A97"/>
    <w:rsid w:val="009A0B51"/>
    <w:rsid w:val="009A0F78"/>
    <w:rsid w:val="009A1189"/>
    <w:rsid w:val="009A142B"/>
    <w:rsid w:val="009A1E3F"/>
    <w:rsid w:val="009A2453"/>
    <w:rsid w:val="009A3453"/>
    <w:rsid w:val="009A4661"/>
    <w:rsid w:val="009A5B8F"/>
    <w:rsid w:val="009B0548"/>
    <w:rsid w:val="009B1A66"/>
    <w:rsid w:val="009B1A8D"/>
    <w:rsid w:val="009B31D4"/>
    <w:rsid w:val="009B4961"/>
    <w:rsid w:val="009B4F6F"/>
    <w:rsid w:val="009B5D0C"/>
    <w:rsid w:val="009B69F3"/>
    <w:rsid w:val="009B6A2B"/>
    <w:rsid w:val="009B6BE3"/>
    <w:rsid w:val="009B7A3D"/>
    <w:rsid w:val="009C01BD"/>
    <w:rsid w:val="009C0596"/>
    <w:rsid w:val="009C0B69"/>
    <w:rsid w:val="009C235F"/>
    <w:rsid w:val="009C2F4F"/>
    <w:rsid w:val="009C3239"/>
    <w:rsid w:val="009C4756"/>
    <w:rsid w:val="009C49BE"/>
    <w:rsid w:val="009C4A9B"/>
    <w:rsid w:val="009C6515"/>
    <w:rsid w:val="009D00DD"/>
    <w:rsid w:val="009D022C"/>
    <w:rsid w:val="009D3F03"/>
    <w:rsid w:val="009D58D3"/>
    <w:rsid w:val="009E058C"/>
    <w:rsid w:val="009E0F23"/>
    <w:rsid w:val="009E1D0F"/>
    <w:rsid w:val="009F175A"/>
    <w:rsid w:val="009F79C0"/>
    <w:rsid w:val="00A01A24"/>
    <w:rsid w:val="00A04F6A"/>
    <w:rsid w:val="00A07BDF"/>
    <w:rsid w:val="00A10F2F"/>
    <w:rsid w:val="00A15DEA"/>
    <w:rsid w:val="00A17BC0"/>
    <w:rsid w:val="00A216EB"/>
    <w:rsid w:val="00A21AA8"/>
    <w:rsid w:val="00A2311D"/>
    <w:rsid w:val="00A24653"/>
    <w:rsid w:val="00A27CB6"/>
    <w:rsid w:val="00A32436"/>
    <w:rsid w:val="00A32A84"/>
    <w:rsid w:val="00A33F62"/>
    <w:rsid w:val="00A376E5"/>
    <w:rsid w:val="00A44A6C"/>
    <w:rsid w:val="00A518AA"/>
    <w:rsid w:val="00A5295C"/>
    <w:rsid w:val="00A54182"/>
    <w:rsid w:val="00A55649"/>
    <w:rsid w:val="00A651CC"/>
    <w:rsid w:val="00A66818"/>
    <w:rsid w:val="00A66E19"/>
    <w:rsid w:val="00A67C1F"/>
    <w:rsid w:val="00A702B6"/>
    <w:rsid w:val="00A72D00"/>
    <w:rsid w:val="00A83794"/>
    <w:rsid w:val="00A84425"/>
    <w:rsid w:val="00A858F9"/>
    <w:rsid w:val="00A860CD"/>
    <w:rsid w:val="00A929A5"/>
    <w:rsid w:val="00A936D5"/>
    <w:rsid w:val="00AA33DB"/>
    <w:rsid w:val="00AA4225"/>
    <w:rsid w:val="00AA56A6"/>
    <w:rsid w:val="00AA589A"/>
    <w:rsid w:val="00AB1EC4"/>
    <w:rsid w:val="00AC0213"/>
    <w:rsid w:val="00AC340F"/>
    <w:rsid w:val="00AC3821"/>
    <w:rsid w:val="00AC402A"/>
    <w:rsid w:val="00AC4740"/>
    <w:rsid w:val="00AD04E5"/>
    <w:rsid w:val="00AD5479"/>
    <w:rsid w:val="00AD58B7"/>
    <w:rsid w:val="00AE2719"/>
    <w:rsid w:val="00AE34AF"/>
    <w:rsid w:val="00AE646D"/>
    <w:rsid w:val="00AE7888"/>
    <w:rsid w:val="00AF06B7"/>
    <w:rsid w:val="00AF164A"/>
    <w:rsid w:val="00AF2583"/>
    <w:rsid w:val="00AF7412"/>
    <w:rsid w:val="00B07857"/>
    <w:rsid w:val="00B07FB8"/>
    <w:rsid w:val="00B10D4C"/>
    <w:rsid w:val="00B129C7"/>
    <w:rsid w:val="00B1309D"/>
    <w:rsid w:val="00B14443"/>
    <w:rsid w:val="00B15CCB"/>
    <w:rsid w:val="00B16677"/>
    <w:rsid w:val="00B16CFC"/>
    <w:rsid w:val="00B17409"/>
    <w:rsid w:val="00B20DCE"/>
    <w:rsid w:val="00B23B5F"/>
    <w:rsid w:val="00B254CA"/>
    <w:rsid w:val="00B26CA3"/>
    <w:rsid w:val="00B33E42"/>
    <w:rsid w:val="00B33EF3"/>
    <w:rsid w:val="00B347E4"/>
    <w:rsid w:val="00B374AC"/>
    <w:rsid w:val="00B413D8"/>
    <w:rsid w:val="00B42BE6"/>
    <w:rsid w:val="00B43534"/>
    <w:rsid w:val="00B46D2E"/>
    <w:rsid w:val="00B472A6"/>
    <w:rsid w:val="00B50987"/>
    <w:rsid w:val="00B5300F"/>
    <w:rsid w:val="00B556BD"/>
    <w:rsid w:val="00B57C19"/>
    <w:rsid w:val="00B60E33"/>
    <w:rsid w:val="00B62744"/>
    <w:rsid w:val="00B629AC"/>
    <w:rsid w:val="00B670B8"/>
    <w:rsid w:val="00B67321"/>
    <w:rsid w:val="00B67B60"/>
    <w:rsid w:val="00B706AC"/>
    <w:rsid w:val="00B7401E"/>
    <w:rsid w:val="00B757F6"/>
    <w:rsid w:val="00B76017"/>
    <w:rsid w:val="00B816A8"/>
    <w:rsid w:val="00B83FAD"/>
    <w:rsid w:val="00B91906"/>
    <w:rsid w:val="00B91B27"/>
    <w:rsid w:val="00B94EDF"/>
    <w:rsid w:val="00B977EA"/>
    <w:rsid w:val="00B97D02"/>
    <w:rsid w:val="00B97D61"/>
    <w:rsid w:val="00BA007B"/>
    <w:rsid w:val="00BA6F31"/>
    <w:rsid w:val="00BB0B1D"/>
    <w:rsid w:val="00BB2653"/>
    <w:rsid w:val="00BB2AAA"/>
    <w:rsid w:val="00BB3E7A"/>
    <w:rsid w:val="00BB406B"/>
    <w:rsid w:val="00BB5CF4"/>
    <w:rsid w:val="00BC3E0A"/>
    <w:rsid w:val="00BC78F4"/>
    <w:rsid w:val="00BD0A8E"/>
    <w:rsid w:val="00BD1831"/>
    <w:rsid w:val="00BD1D21"/>
    <w:rsid w:val="00BD3AEA"/>
    <w:rsid w:val="00BD58FE"/>
    <w:rsid w:val="00BD768A"/>
    <w:rsid w:val="00BE50C4"/>
    <w:rsid w:val="00BF54E9"/>
    <w:rsid w:val="00BF7D15"/>
    <w:rsid w:val="00C0269A"/>
    <w:rsid w:val="00C03532"/>
    <w:rsid w:val="00C03AEC"/>
    <w:rsid w:val="00C04688"/>
    <w:rsid w:val="00C04E6E"/>
    <w:rsid w:val="00C05D55"/>
    <w:rsid w:val="00C05D8C"/>
    <w:rsid w:val="00C116A6"/>
    <w:rsid w:val="00C130EE"/>
    <w:rsid w:val="00C13DB6"/>
    <w:rsid w:val="00C151B2"/>
    <w:rsid w:val="00C165C6"/>
    <w:rsid w:val="00C2563E"/>
    <w:rsid w:val="00C25E86"/>
    <w:rsid w:val="00C31AB9"/>
    <w:rsid w:val="00C326A0"/>
    <w:rsid w:val="00C33D64"/>
    <w:rsid w:val="00C344EF"/>
    <w:rsid w:val="00C4115E"/>
    <w:rsid w:val="00C426E4"/>
    <w:rsid w:val="00C45F11"/>
    <w:rsid w:val="00C46B15"/>
    <w:rsid w:val="00C46E5A"/>
    <w:rsid w:val="00C5031E"/>
    <w:rsid w:val="00C51AC7"/>
    <w:rsid w:val="00C525D8"/>
    <w:rsid w:val="00C53620"/>
    <w:rsid w:val="00C5448F"/>
    <w:rsid w:val="00C55479"/>
    <w:rsid w:val="00C62254"/>
    <w:rsid w:val="00C63E4F"/>
    <w:rsid w:val="00C64432"/>
    <w:rsid w:val="00C644E1"/>
    <w:rsid w:val="00C6627A"/>
    <w:rsid w:val="00C6729D"/>
    <w:rsid w:val="00C708FE"/>
    <w:rsid w:val="00C716BA"/>
    <w:rsid w:val="00C72E6A"/>
    <w:rsid w:val="00C72F11"/>
    <w:rsid w:val="00C73D4A"/>
    <w:rsid w:val="00C740E4"/>
    <w:rsid w:val="00C74A1A"/>
    <w:rsid w:val="00C76528"/>
    <w:rsid w:val="00C804EC"/>
    <w:rsid w:val="00C81210"/>
    <w:rsid w:val="00C8145C"/>
    <w:rsid w:val="00C818ED"/>
    <w:rsid w:val="00C834C0"/>
    <w:rsid w:val="00C85322"/>
    <w:rsid w:val="00C86AEC"/>
    <w:rsid w:val="00C90B51"/>
    <w:rsid w:val="00C9255B"/>
    <w:rsid w:val="00C939CA"/>
    <w:rsid w:val="00C945BA"/>
    <w:rsid w:val="00C949B3"/>
    <w:rsid w:val="00C96133"/>
    <w:rsid w:val="00CA2709"/>
    <w:rsid w:val="00CA3581"/>
    <w:rsid w:val="00CB72BE"/>
    <w:rsid w:val="00CC12B0"/>
    <w:rsid w:val="00CC152D"/>
    <w:rsid w:val="00CC1A19"/>
    <w:rsid w:val="00CC1C8B"/>
    <w:rsid w:val="00CC2968"/>
    <w:rsid w:val="00CC78D7"/>
    <w:rsid w:val="00CD1ABF"/>
    <w:rsid w:val="00CD3997"/>
    <w:rsid w:val="00CD4F3A"/>
    <w:rsid w:val="00CD55CD"/>
    <w:rsid w:val="00CE03CF"/>
    <w:rsid w:val="00CE0CD9"/>
    <w:rsid w:val="00CE1121"/>
    <w:rsid w:val="00CE1777"/>
    <w:rsid w:val="00CE2B80"/>
    <w:rsid w:val="00CE52DB"/>
    <w:rsid w:val="00CE698F"/>
    <w:rsid w:val="00CE7480"/>
    <w:rsid w:val="00CE79AC"/>
    <w:rsid w:val="00CF0175"/>
    <w:rsid w:val="00CF05C4"/>
    <w:rsid w:val="00CF1DBE"/>
    <w:rsid w:val="00CF36F6"/>
    <w:rsid w:val="00CF73AA"/>
    <w:rsid w:val="00CF7C14"/>
    <w:rsid w:val="00D00C8C"/>
    <w:rsid w:val="00D03D51"/>
    <w:rsid w:val="00D07064"/>
    <w:rsid w:val="00D07F6C"/>
    <w:rsid w:val="00D07FA4"/>
    <w:rsid w:val="00D132AD"/>
    <w:rsid w:val="00D140A5"/>
    <w:rsid w:val="00D222F5"/>
    <w:rsid w:val="00D232BD"/>
    <w:rsid w:val="00D24BF4"/>
    <w:rsid w:val="00D26A28"/>
    <w:rsid w:val="00D27720"/>
    <w:rsid w:val="00D300F7"/>
    <w:rsid w:val="00D3390F"/>
    <w:rsid w:val="00D348F9"/>
    <w:rsid w:val="00D353F0"/>
    <w:rsid w:val="00D361DF"/>
    <w:rsid w:val="00D36692"/>
    <w:rsid w:val="00D40412"/>
    <w:rsid w:val="00D4239B"/>
    <w:rsid w:val="00D46B7B"/>
    <w:rsid w:val="00D4719C"/>
    <w:rsid w:val="00D50681"/>
    <w:rsid w:val="00D50AAD"/>
    <w:rsid w:val="00D5158D"/>
    <w:rsid w:val="00D5463B"/>
    <w:rsid w:val="00D55B57"/>
    <w:rsid w:val="00D55DD3"/>
    <w:rsid w:val="00D568F7"/>
    <w:rsid w:val="00D575E0"/>
    <w:rsid w:val="00D616BF"/>
    <w:rsid w:val="00D62740"/>
    <w:rsid w:val="00D62A63"/>
    <w:rsid w:val="00D66A89"/>
    <w:rsid w:val="00D74F73"/>
    <w:rsid w:val="00D7624B"/>
    <w:rsid w:val="00D81B3E"/>
    <w:rsid w:val="00D81D4B"/>
    <w:rsid w:val="00D83AB9"/>
    <w:rsid w:val="00D86099"/>
    <w:rsid w:val="00D90966"/>
    <w:rsid w:val="00D91336"/>
    <w:rsid w:val="00D9506C"/>
    <w:rsid w:val="00D9770F"/>
    <w:rsid w:val="00DA0355"/>
    <w:rsid w:val="00DA3BB8"/>
    <w:rsid w:val="00DA49B6"/>
    <w:rsid w:val="00DA6870"/>
    <w:rsid w:val="00DA6BE1"/>
    <w:rsid w:val="00DA73F3"/>
    <w:rsid w:val="00DB11B6"/>
    <w:rsid w:val="00DB23E5"/>
    <w:rsid w:val="00DB2832"/>
    <w:rsid w:val="00DB46E4"/>
    <w:rsid w:val="00DB753B"/>
    <w:rsid w:val="00DB7EFD"/>
    <w:rsid w:val="00DC22F7"/>
    <w:rsid w:val="00DC340B"/>
    <w:rsid w:val="00DC3FE1"/>
    <w:rsid w:val="00DD02C7"/>
    <w:rsid w:val="00DD19B0"/>
    <w:rsid w:val="00DD4516"/>
    <w:rsid w:val="00DD56CC"/>
    <w:rsid w:val="00DD7256"/>
    <w:rsid w:val="00DD72FA"/>
    <w:rsid w:val="00DD75DC"/>
    <w:rsid w:val="00DE0F6A"/>
    <w:rsid w:val="00DF2A10"/>
    <w:rsid w:val="00DF396D"/>
    <w:rsid w:val="00DF577D"/>
    <w:rsid w:val="00DF5D7C"/>
    <w:rsid w:val="00DF6DF8"/>
    <w:rsid w:val="00DF6FA9"/>
    <w:rsid w:val="00E00A39"/>
    <w:rsid w:val="00E03729"/>
    <w:rsid w:val="00E04849"/>
    <w:rsid w:val="00E0720C"/>
    <w:rsid w:val="00E079AB"/>
    <w:rsid w:val="00E12FF4"/>
    <w:rsid w:val="00E14714"/>
    <w:rsid w:val="00E1703A"/>
    <w:rsid w:val="00E20988"/>
    <w:rsid w:val="00E2148F"/>
    <w:rsid w:val="00E3072B"/>
    <w:rsid w:val="00E37B64"/>
    <w:rsid w:val="00E50F17"/>
    <w:rsid w:val="00E52201"/>
    <w:rsid w:val="00E53B37"/>
    <w:rsid w:val="00E53E75"/>
    <w:rsid w:val="00E55863"/>
    <w:rsid w:val="00E55DB6"/>
    <w:rsid w:val="00E56277"/>
    <w:rsid w:val="00E57684"/>
    <w:rsid w:val="00E57D58"/>
    <w:rsid w:val="00E609C6"/>
    <w:rsid w:val="00E60B0C"/>
    <w:rsid w:val="00E61AAB"/>
    <w:rsid w:val="00E61D7B"/>
    <w:rsid w:val="00E6298E"/>
    <w:rsid w:val="00E643CB"/>
    <w:rsid w:val="00E66CBF"/>
    <w:rsid w:val="00E73986"/>
    <w:rsid w:val="00E73FA7"/>
    <w:rsid w:val="00E77854"/>
    <w:rsid w:val="00E83EF0"/>
    <w:rsid w:val="00E84A30"/>
    <w:rsid w:val="00E86644"/>
    <w:rsid w:val="00E8704C"/>
    <w:rsid w:val="00E87356"/>
    <w:rsid w:val="00E9240D"/>
    <w:rsid w:val="00E92A5C"/>
    <w:rsid w:val="00E93D37"/>
    <w:rsid w:val="00E94690"/>
    <w:rsid w:val="00E95649"/>
    <w:rsid w:val="00EA1807"/>
    <w:rsid w:val="00EA3283"/>
    <w:rsid w:val="00EA402E"/>
    <w:rsid w:val="00EA42AD"/>
    <w:rsid w:val="00EA6716"/>
    <w:rsid w:val="00EB0237"/>
    <w:rsid w:val="00EB0C4A"/>
    <w:rsid w:val="00EB148E"/>
    <w:rsid w:val="00EB392B"/>
    <w:rsid w:val="00EB3ADE"/>
    <w:rsid w:val="00EB63EB"/>
    <w:rsid w:val="00EC06E6"/>
    <w:rsid w:val="00EC2A80"/>
    <w:rsid w:val="00EC57B8"/>
    <w:rsid w:val="00EC6024"/>
    <w:rsid w:val="00EC693E"/>
    <w:rsid w:val="00ED3E0D"/>
    <w:rsid w:val="00ED4C7A"/>
    <w:rsid w:val="00ED665D"/>
    <w:rsid w:val="00EE0F74"/>
    <w:rsid w:val="00EE2363"/>
    <w:rsid w:val="00EE284A"/>
    <w:rsid w:val="00EE2AFA"/>
    <w:rsid w:val="00EE602B"/>
    <w:rsid w:val="00EE61D8"/>
    <w:rsid w:val="00EF1B98"/>
    <w:rsid w:val="00EF2D4D"/>
    <w:rsid w:val="00EF30F0"/>
    <w:rsid w:val="00EF45E8"/>
    <w:rsid w:val="00EF55B9"/>
    <w:rsid w:val="00EF78EE"/>
    <w:rsid w:val="00EF7E4C"/>
    <w:rsid w:val="00F02096"/>
    <w:rsid w:val="00F04718"/>
    <w:rsid w:val="00F109CD"/>
    <w:rsid w:val="00F1127E"/>
    <w:rsid w:val="00F1411E"/>
    <w:rsid w:val="00F156FA"/>
    <w:rsid w:val="00F16934"/>
    <w:rsid w:val="00F23068"/>
    <w:rsid w:val="00F247DE"/>
    <w:rsid w:val="00F26D3C"/>
    <w:rsid w:val="00F328DD"/>
    <w:rsid w:val="00F33AC1"/>
    <w:rsid w:val="00F342FF"/>
    <w:rsid w:val="00F3498E"/>
    <w:rsid w:val="00F37579"/>
    <w:rsid w:val="00F42AD7"/>
    <w:rsid w:val="00F448D6"/>
    <w:rsid w:val="00F449F3"/>
    <w:rsid w:val="00F4748F"/>
    <w:rsid w:val="00F47D77"/>
    <w:rsid w:val="00F50F4E"/>
    <w:rsid w:val="00F572B1"/>
    <w:rsid w:val="00F5734B"/>
    <w:rsid w:val="00F605A5"/>
    <w:rsid w:val="00F61DB0"/>
    <w:rsid w:val="00F61DFC"/>
    <w:rsid w:val="00F65EE1"/>
    <w:rsid w:val="00F66167"/>
    <w:rsid w:val="00F67838"/>
    <w:rsid w:val="00F67C8D"/>
    <w:rsid w:val="00F73C06"/>
    <w:rsid w:val="00F7425D"/>
    <w:rsid w:val="00F7672C"/>
    <w:rsid w:val="00F80CAE"/>
    <w:rsid w:val="00F815AB"/>
    <w:rsid w:val="00F857A4"/>
    <w:rsid w:val="00F85CB0"/>
    <w:rsid w:val="00F86774"/>
    <w:rsid w:val="00F868AA"/>
    <w:rsid w:val="00F9030B"/>
    <w:rsid w:val="00F90A08"/>
    <w:rsid w:val="00F95835"/>
    <w:rsid w:val="00F95F16"/>
    <w:rsid w:val="00F95F8F"/>
    <w:rsid w:val="00F961D9"/>
    <w:rsid w:val="00F97D56"/>
    <w:rsid w:val="00FA0996"/>
    <w:rsid w:val="00FA316D"/>
    <w:rsid w:val="00FA3AD1"/>
    <w:rsid w:val="00FA3E57"/>
    <w:rsid w:val="00FA5D84"/>
    <w:rsid w:val="00FA6E10"/>
    <w:rsid w:val="00FA7D02"/>
    <w:rsid w:val="00FB07D5"/>
    <w:rsid w:val="00FB229C"/>
    <w:rsid w:val="00FB38F2"/>
    <w:rsid w:val="00FB3F92"/>
    <w:rsid w:val="00FB442C"/>
    <w:rsid w:val="00FB45EC"/>
    <w:rsid w:val="00FB71C1"/>
    <w:rsid w:val="00FC001B"/>
    <w:rsid w:val="00FC01FA"/>
    <w:rsid w:val="00FC3EAF"/>
    <w:rsid w:val="00FC4371"/>
    <w:rsid w:val="00FD07D9"/>
    <w:rsid w:val="00FD4BD2"/>
    <w:rsid w:val="00FE168B"/>
    <w:rsid w:val="00FE7298"/>
    <w:rsid w:val="00FF1221"/>
    <w:rsid w:val="00FF1316"/>
    <w:rsid w:val="00FF1D2F"/>
    <w:rsid w:val="00FF6508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9022E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59022E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59022E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59022E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590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ПАРАГРАФ,Абзац списка11"/>
    <w:basedOn w:val="a"/>
    <w:link w:val="a7"/>
    <w:qFormat/>
    <w:rsid w:val="0059022E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902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902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qFormat/>
    <w:rsid w:val="0059022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5902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02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nhideWhenUsed/>
    <w:rsid w:val="005902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902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nhideWhenUsed/>
    <w:rsid w:val="005902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9022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59022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59022E"/>
    <w:rPr>
      <w:color w:val="800080"/>
      <w:u w:val="single"/>
    </w:rPr>
  </w:style>
  <w:style w:type="paragraph" w:customStyle="1" w:styleId="xl84">
    <w:name w:val="xl84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uiPriority w:val="99"/>
    <w:rsid w:val="005902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uiPriority w:val="99"/>
    <w:rsid w:val="005902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uiPriority w:val="99"/>
    <w:rsid w:val="005902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59022E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uiPriority w:val="99"/>
    <w:rsid w:val="0059022E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5902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5902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5902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ConsPlusNormal">
    <w:name w:val="ConsPlusNormal"/>
    <w:rsid w:val="00590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0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basedOn w:val="a0"/>
    <w:rsid w:val="0059022E"/>
  </w:style>
  <w:style w:type="paragraph" w:styleId="3">
    <w:name w:val="Body Text Indent 3"/>
    <w:basedOn w:val="a"/>
    <w:link w:val="30"/>
    <w:rsid w:val="005902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02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59022E"/>
    <w:pPr>
      <w:ind w:left="720"/>
      <w:contextualSpacing/>
    </w:pPr>
    <w:rPr>
      <w:rFonts w:eastAsia="Calibri"/>
    </w:rPr>
  </w:style>
  <w:style w:type="numbering" w:customStyle="1" w:styleId="10">
    <w:name w:val="Нет списка1"/>
    <w:next w:val="a2"/>
    <w:semiHidden/>
    <w:rsid w:val="0059022E"/>
  </w:style>
  <w:style w:type="paragraph" w:styleId="af2">
    <w:name w:val="Body Text"/>
    <w:basedOn w:val="a"/>
    <w:link w:val="af3"/>
    <w:rsid w:val="0059022E"/>
    <w:pPr>
      <w:jc w:val="center"/>
    </w:pPr>
    <w:rPr>
      <w:b/>
      <w:bCs/>
      <w:szCs w:val="20"/>
    </w:rPr>
  </w:style>
  <w:style w:type="character" w:customStyle="1" w:styleId="af3">
    <w:name w:val="Основной текст Знак"/>
    <w:basedOn w:val="a0"/>
    <w:link w:val="af2"/>
    <w:rsid w:val="0059022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nformat">
    <w:name w:val="ConsNonformat"/>
    <w:uiPriority w:val="99"/>
    <w:rsid w:val="005902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590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0">
    <w:name w:val="msonormal"/>
    <w:basedOn w:val="a"/>
    <w:uiPriority w:val="99"/>
    <w:rsid w:val="0059022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uiPriority w:val="99"/>
    <w:rsid w:val="005902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5902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59022E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74">
    <w:name w:val="xl74"/>
    <w:basedOn w:val="a"/>
    <w:uiPriority w:val="99"/>
    <w:rsid w:val="0059022E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5">
    <w:name w:val="xl75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5902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5902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table" w:customStyle="1" w:styleId="11">
    <w:name w:val="Сетка таблицы1"/>
    <w:basedOn w:val="a1"/>
    <w:next w:val="a5"/>
    <w:uiPriority w:val="39"/>
    <w:rsid w:val="00590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59022E"/>
    <w:rPr>
      <w:kern w:val="16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9022E"/>
    <w:rPr>
      <w:rFonts w:ascii="Times New Roman" w:eastAsia="Times New Roman" w:hAnsi="Times New Roman" w:cs="Times New Roman"/>
      <w:kern w:val="16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59022E"/>
    <w:rPr>
      <w:vertAlign w:val="superscript"/>
    </w:rPr>
  </w:style>
  <w:style w:type="character" w:customStyle="1" w:styleId="a7">
    <w:name w:val="Абзац списка Знак"/>
    <w:aliases w:val="ПАРАГРАФ Знак,Абзац списка11 Знак"/>
    <w:link w:val="a6"/>
    <w:rsid w:val="005902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Normal (Web)"/>
    <w:aliases w:val="Обычный (Web),Обычный (Web)1,Обычный (веб) Знак1,Обычный (веб) Знак2 Знак,Обычный (веб) Знак Знак1 Знак,Обычный (веб) Знак1 Знак Знак1,Обычный (веб) Знак Знак Знак Знак,Обычный (веб) Знак2 Знак Знак Знак1 Знак,Обычный (веб"/>
    <w:basedOn w:val="a"/>
    <w:uiPriority w:val="99"/>
    <w:unhideWhenUsed/>
    <w:qFormat/>
    <w:rsid w:val="0059022E"/>
    <w:pPr>
      <w:spacing w:before="40" w:after="160" w:line="288" w:lineRule="auto"/>
      <w:ind w:firstLine="709"/>
      <w:jc w:val="both"/>
    </w:pPr>
    <w:rPr>
      <w:rFonts w:eastAsiaTheme="minorHAnsi"/>
      <w:color w:val="595959" w:themeColor="text1" w:themeTint="A6"/>
      <w:kern w:val="20"/>
      <w:sz w:val="24"/>
      <w:szCs w:val="20"/>
    </w:rPr>
  </w:style>
  <w:style w:type="character" w:customStyle="1" w:styleId="layout">
    <w:name w:val="layout"/>
    <w:basedOn w:val="a0"/>
    <w:rsid w:val="00821AAE"/>
  </w:style>
  <w:style w:type="paragraph" w:customStyle="1" w:styleId="TableContents">
    <w:name w:val="Table Contents"/>
    <w:basedOn w:val="a"/>
    <w:rsid w:val="008A561D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12">
    <w:name w:val="Без интервала1"/>
    <w:rsid w:val="008A561D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6434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0F6F5A"/>
  </w:style>
  <w:style w:type="paragraph" w:styleId="HTML">
    <w:name w:val="HTML Preformatted"/>
    <w:basedOn w:val="a"/>
    <w:link w:val="HTML0"/>
    <w:uiPriority w:val="99"/>
    <w:unhideWhenUsed/>
    <w:rsid w:val="000F6F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F6F5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semiHidden/>
    <w:rsid w:val="000F6F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с отступом Знак1"/>
    <w:basedOn w:val="a0"/>
    <w:semiHidden/>
    <w:rsid w:val="000F6F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0F6F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0F6F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5">
    <w:name w:val="Нижний колонтитул Знак1"/>
    <w:basedOn w:val="a0"/>
    <w:semiHidden/>
    <w:rsid w:val="000F6F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6">
    <w:name w:val="Текст выноски Знак1"/>
    <w:basedOn w:val="a0"/>
    <w:semiHidden/>
    <w:rsid w:val="000F6F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semiHidden/>
    <w:rsid w:val="000F6F5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7">
    <w:name w:val="Основной текст Знак1"/>
    <w:basedOn w:val="a0"/>
    <w:semiHidden/>
    <w:rsid w:val="000F6F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8">
    <w:name w:val="Текст сноски Знак1"/>
    <w:basedOn w:val="a0"/>
    <w:uiPriority w:val="99"/>
    <w:semiHidden/>
    <w:rsid w:val="000F6F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9022E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59022E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59022E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59022E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590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ПАРАГРАФ,Абзац списка11"/>
    <w:basedOn w:val="a"/>
    <w:link w:val="a7"/>
    <w:qFormat/>
    <w:rsid w:val="0059022E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902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902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qFormat/>
    <w:rsid w:val="0059022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5902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02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nhideWhenUsed/>
    <w:rsid w:val="005902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902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nhideWhenUsed/>
    <w:rsid w:val="005902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9022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59022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59022E"/>
    <w:rPr>
      <w:color w:val="800080"/>
      <w:u w:val="single"/>
    </w:rPr>
  </w:style>
  <w:style w:type="paragraph" w:customStyle="1" w:styleId="xl84">
    <w:name w:val="xl84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uiPriority w:val="99"/>
    <w:rsid w:val="005902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uiPriority w:val="99"/>
    <w:rsid w:val="005902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uiPriority w:val="99"/>
    <w:rsid w:val="005902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59022E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uiPriority w:val="99"/>
    <w:rsid w:val="0059022E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5902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5902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5902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ConsPlusNormal">
    <w:name w:val="ConsPlusNormal"/>
    <w:rsid w:val="00590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0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basedOn w:val="a0"/>
    <w:rsid w:val="0059022E"/>
  </w:style>
  <w:style w:type="paragraph" w:styleId="3">
    <w:name w:val="Body Text Indent 3"/>
    <w:basedOn w:val="a"/>
    <w:link w:val="30"/>
    <w:rsid w:val="005902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02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59022E"/>
    <w:pPr>
      <w:ind w:left="720"/>
      <w:contextualSpacing/>
    </w:pPr>
    <w:rPr>
      <w:rFonts w:eastAsia="Calibri"/>
    </w:rPr>
  </w:style>
  <w:style w:type="numbering" w:customStyle="1" w:styleId="10">
    <w:name w:val="Нет списка1"/>
    <w:next w:val="a2"/>
    <w:semiHidden/>
    <w:rsid w:val="0059022E"/>
  </w:style>
  <w:style w:type="paragraph" w:styleId="af2">
    <w:name w:val="Body Text"/>
    <w:basedOn w:val="a"/>
    <w:link w:val="af3"/>
    <w:rsid w:val="0059022E"/>
    <w:pPr>
      <w:jc w:val="center"/>
    </w:pPr>
    <w:rPr>
      <w:b/>
      <w:bCs/>
      <w:szCs w:val="20"/>
    </w:rPr>
  </w:style>
  <w:style w:type="character" w:customStyle="1" w:styleId="af3">
    <w:name w:val="Основной текст Знак"/>
    <w:basedOn w:val="a0"/>
    <w:link w:val="af2"/>
    <w:rsid w:val="0059022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nformat">
    <w:name w:val="ConsNonformat"/>
    <w:uiPriority w:val="99"/>
    <w:rsid w:val="005902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590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0">
    <w:name w:val="msonormal"/>
    <w:basedOn w:val="a"/>
    <w:uiPriority w:val="99"/>
    <w:rsid w:val="0059022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uiPriority w:val="99"/>
    <w:rsid w:val="005902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5902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59022E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74">
    <w:name w:val="xl74"/>
    <w:basedOn w:val="a"/>
    <w:uiPriority w:val="99"/>
    <w:rsid w:val="0059022E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5">
    <w:name w:val="xl75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5902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5902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table" w:customStyle="1" w:styleId="11">
    <w:name w:val="Сетка таблицы1"/>
    <w:basedOn w:val="a1"/>
    <w:next w:val="a5"/>
    <w:uiPriority w:val="39"/>
    <w:rsid w:val="00590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59022E"/>
    <w:rPr>
      <w:kern w:val="16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9022E"/>
    <w:rPr>
      <w:rFonts w:ascii="Times New Roman" w:eastAsia="Times New Roman" w:hAnsi="Times New Roman" w:cs="Times New Roman"/>
      <w:kern w:val="16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59022E"/>
    <w:rPr>
      <w:vertAlign w:val="superscript"/>
    </w:rPr>
  </w:style>
  <w:style w:type="character" w:customStyle="1" w:styleId="a7">
    <w:name w:val="Абзац списка Знак"/>
    <w:aliases w:val="ПАРАГРАФ Знак,Абзац списка11 Знак"/>
    <w:link w:val="a6"/>
    <w:rsid w:val="005902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Normal (Web)"/>
    <w:aliases w:val="Обычный (Web),Обычный (Web)1,Обычный (веб) Знак1,Обычный (веб) Знак2 Знак,Обычный (веб) Знак Знак1 Знак,Обычный (веб) Знак1 Знак Знак1,Обычный (веб) Знак Знак Знак Знак,Обычный (веб) Знак2 Знак Знак Знак1 Знак,Обычный (веб"/>
    <w:basedOn w:val="a"/>
    <w:uiPriority w:val="99"/>
    <w:unhideWhenUsed/>
    <w:qFormat/>
    <w:rsid w:val="0059022E"/>
    <w:pPr>
      <w:spacing w:before="40" w:after="160" w:line="288" w:lineRule="auto"/>
      <w:ind w:firstLine="709"/>
      <w:jc w:val="both"/>
    </w:pPr>
    <w:rPr>
      <w:rFonts w:eastAsiaTheme="minorHAnsi"/>
      <w:color w:val="595959" w:themeColor="text1" w:themeTint="A6"/>
      <w:kern w:val="20"/>
      <w:sz w:val="24"/>
      <w:szCs w:val="20"/>
    </w:rPr>
  </w:style>
  <w:style w:type="character" w:customStyle="1" w:styleId="layout">
    <w:name w:val="layout"/>
    <w:basedOn w:val="a0"/>
    <w:rsid w:val="00821AAE"/>
  </w:style>
  <w:style w:type="paragraph" w:customStyle="1" w:styleId="TableContents">
    <w:name w:val="Table Contents"/>
    <w:basedOn w:val="a"/>
    <w:rsid w:val="008A561D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12">
    <w:name w:val="Без интервала1"/>
    <w:rsid w:val="008A561D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6434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0F6F5A"/>
  </w:style>
  <w:style w:type="paragraph" w:styleId="HTML">
    <w:name w:val="HTML Preformatted"/>
    <w:basedOn w:val="a"/>
    <w:link w:val="HTML0"/>
    <w:uiPriority w:val="99"/>
    <w:unhideWhenUsed/>
    <w:rsid w:val="000F6F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F6F5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semiHidden/>
    <w:rsid w:val="000F6F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с отступом Знак1"/>
    <w:basedOn w:val="a0"/>
    <w:semiHidden/>
    <w:rsid w:val="000F6F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0F6F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0F6F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5">
    <w:name w:val="Нижний колонтитул Знак1"/>
    <w:basedOn w:val="a0"/>
    <w:semiHidden/>
    <w:rsid w:val="000F6F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6">
    <w:name w:val="Текст выноски Знак1"/>
    <w:basedOn w:val="a0"/>
    <w:semiHidden/>
    <w:rsid w:val="000F6F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semiHidden/>
    <w:rsid w:val="000F6F5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7">
    <w:name w:val="Основной текст Знак1"/>
    <w:basedOn w:val="a0"/>
    <w:semiHidden/>
    <w:rsid w:val="000F6F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8">
    <w:name w:val="Текст сноски Знак1"/>
    <w:basedOn w:val="a0"/>
    <w:uiPriority w:val="99"/>
    <w:semiHidden/>
    <w:rsid w:val="000F6F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18F2B-2097-42D3-9293-ADB06637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5499</TotalTime>
  <Pages>1</Pages>
  <Words>17984</Words>
  <Characters>102514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Нарсеева</dc:creator>
  <cp:lastModifiedBy>Надежда В. Мамаева</cp:lastModifiedBy>
  <cp:revision>2578</cp:revision>
  <cp:lastPrinted>2021-08-04T05:04:00Z</cp:lastPrinted>
  <dcterms:created xsi:type="dcterms:W3CDTF">2021-06-22T03:57:00Z</dcterms:created>
  <dcterms:modified xsi:type="dcterms:W3CDTF">2021-08-26T06:14:00Z</dcterms:modified>
</cp:coreProperties>
</file>