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50" w:rsidRPr="00766750" w:rsidRDefault="00766750" w:rsidP="00766750">
      <w:pPr>
        <w:spacing w:after="0"/>
        <w:ind w:left="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50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в сфере</w:t>
      </w:r>
    </w:p>
    <w:p w:rsidR="00766750" w:rsidRDefault="00FC64E7" w:rsidP="00766750">
      <w:pPr>
        <w:spacing w:after="0"/>
        <w:ind w:left="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</w:p>
    <w:p w:rsidR="00766750" w:rsidRPr="00766750" w:rsidRDefault="00766750" w:rsidP="00766750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При проведении проверок соблюдения требований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9BC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766750">
        <w:rPr>
          <w:rFonts w:ascii="Times New Roman" w:hAnsi="Times New Roman" w:cs="Times New Roman"/>
          <w:sz w:val="28"/>
          <w:szCs w:val="28"/>
        </w:rPr>
        <w:t xml:space="preserve"> наиболее часто встречаются следующие нарушения: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- нарушение требований статей 25, 26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Федерации, выражающееся в использовании земельного участка в отсутствие</w:t>
      </w:r>
    </w:p>
    <w:p w:rsidR="00766750" w:rsidRPr="00766750" w:rsidRDefault="00766750" w:rsidP="00766750">
      <w:pPr>
        <w:spacing w:after="0"/>
        <w:ind w:left="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75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76675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прав на данный</w:t>
      </w:r>
    </w:p>
    <w:p w:rsidR="00766750" w:rsidRPr="00766750" w:rsidRDefault="00B219BC" w:rsidP="00766750">
      <w:pPr>
        <w:spacing w:after="0"/>
        <w:ind w:left="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766750" w:rsidRPr="00766750">
        <w:rPr>
          <w:rFonts w:ascii="Times New Roman" w:hAnsi="Times New Roman" w:cs="Times New Roman"/>
          <w:sz w:val="28"/>
          <w:szCs w:val="28"/>
        </w:rPr>
        <w:t xml:space="preserve"> либо в самовольном занятии земельного участка</w:t>
      </w:r>
      <w:r w:rsidR="00766750">
        <w:rPr>
          <w:rFonts w:ascii="Times New Roman" w:hAnsi="Times New Roman" w:cs="Times New Roman"/>
          <w:sz w:val="28"/>
          <w:szCs w:val="28"/>
        </w:rPr>
        <w:t>;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- нарушение требований статьи 42 Земельного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Федерации, выражающееся в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овании земельного участка не по </w:t>
      </w:r>
      <w:r w:rsidRPr="00766750">
        <w:rPr>
          <w:rFonts w:ascii="Times New Roman" w:hAnsi="Times New Roman" w:cs="Times New Roman"/>
          <w:sz w:val="28"/>
          <w:szCs w:val="28"/>
        </w:rPr>
        <w:t>целевому назначению в соответствии с его принадлежностью к той или иной</w:t>
      </w:r>
    </w:p>
    <w:p w:rsidR="00766750" w:rsidRPr="00766750" w:rsidRDefault="00766750" w:rsidP="00766750">
      <w:pPr>
        <w:spacing w:after="0"/>
        <w:ind w:left="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750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Pr="00766750">
        <w:rPr>
          <w:rFonts w:ascii="Times New Roman" w:hAnsi="Times New Roman" w:cs="Times New Roman"/>
          <w:sz w:val="28"/>
          <w:szCs w:val="28"/>
        </w:rPr>
        <w:t xml:space="preserve"> земель и (или) разрешенным использованием.</w:t>
      </w:r>
    </w:p>
    <w:p w:rsidR="00766750" w:rsidRPr="00766750" w:rsidRDefault="00AA002C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одним</w:t>
      </w:r>
      <w:r w:rsidR="00766750" w:rsidRPr="00766750">
        <w:rPr>
          <w:rFonts w:ascii="Times New Roman" w:hAnsi="Times New Roman" w:cs="Times New Roman"/>
          <w:sz w:val="28"/>
          <w:szCs w:val="28"/>
        </w:rPr>
        <w:t xml:space="preserve"> из самых распространенных нарушений</w:t>
      </w:r>
      <w:r w:rsidR="00766750">
        <w:rPr>
          <w:rFonts w:ascii="Times New Roman" w:hAnsi="Times New Roman" w:cs="Times New Roman"/>
          <w:sz w:val="28"/>
          <w:szCs w:val="28"/>
        </w:rPr>
        <w:t xml:space="preserve"> </w:t>
      </w:r>
      <w:r w:rsidR="00766750" w:rsidRPr="00766750">
        <w:rPr>
          <w:rFonts w:ascii="Times New Roman" w:hAnsi="Times New Roman" w:cs="Times New Roman"/>
          <w:sz w:val="28"/>
          <w:szCs w:val="28"/>
        </w:rPr>
        <w:t>требований земельного законод</w:t>
      </w:r>
      <w:r w:rsidR="00766750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</w:t>
      </w:r>
      <w:r w:rsidR="00766750" w:rsidRPr="00766750">
        <w:rPr>
          <w:rFonts w:ascii="Times New Roman" w:hAnsi="Times New Roman" w:cs="Times New Roman"/>
          <w:sz w:val="28"/>
          <w:szCs w:val="28"/>
        </w:rPr>
        <w:t>выявляемых в ходе проведения пров</w:t>
      </w:r>
      <w:r w:rsidR="00766750">
        <w:rPr>
          <w:rFonts w:ascii="Times New Roman" w:hAnsi="Times New Roman" w:cs="Times New Roman"/>
          <w:sz w:val="28"/>
          <w:szCs w:val="28"/>
        </w:rPr>
        <w:t xml:space="preserve">ерок, является изменение границ </w:t>
      </w:r>
      <w:r w:rsidR="00766750" w:rsidRPr="00766750">
        <w:rPr>
          <w:rFonts w:ascii="Times New Roman" w:hAnsi="Times New Roman" w:cs="Times New Roman"/>
          <w:sz w:val="28"/>
          <w:szCs w:val="28"/>
        </w:rPr>
        <w:t>земельного участка за счет самовольно</w:t>
      </w:r>
      <w:r w:rsidR="00766750">
        <w:rPr>
          <w:rFonts w:ascii="Times New Roman" w:hAnsi="Times New Roman" w:cs="Times New Roman"/>
          <w:sz w:val="28"/>
          <w:szCs w:val="28"/>
        </w:rPr>
        <w:t xml:space="preserve">го занятия смежно расположенных </w:t>
      </w:r>
      <w:r w:rsidR="00766750" w:rsidRPr="00766750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При проведении проверок в отношении граждан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земельный контроль сталкивается со сл</w:t>
      </w:r>
      <w:r>
        <w:rPr>
          <w:rFonts w:ascii="Times New Roman" w:hAnsi="Times New Roman" w:cs="Times New Roman"/>
          <w:sz w:val="28"/>
          <w:szCs w:val="28"/>
        </w:rPr>
        <w:t xml:space="preserve">едующими нарушениями земельного </w:t>
      </w:r>
      <w:r w:rsidRPr="00766750">
        <w:rPr>
          <w:rFonts w:ascii="Times New Roman" w:hAnsi="Times New Roman" w:cs="Times New Roman"/>
          <w:sz w:val="28"/>
          <w:szCs w:val="28"/>
        </w:rPr>
        <w:t>законодательства: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- вынос заборов, капитальных гаражей, ворот за границы своего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участка;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- самовольное увеличение площади своих земельных участков;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- установка на прилегающей территории металлических гаражей, сараев,</w:t>
      </w:r>
    </w:p>
    <w:p w:rsidR="00766750" w:rsidRPr="00766750" w:rsidRDefault="00766750" w:rsidP="00766750">
      <w:pPr>
        <w:spacing w:after="0"/>
        <w:ind w:left="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750">
        <w:rPr>
          <w:rFonts w:ascii="Times New Roman" w:hAnsi="Times New Roman" w:cs="Times New Roman"/>
          <w:sz w:val="28"/>
          <w:szCs w:val="28"/>
        </w:rPr>
        <w:t>складирование</w:t>
      </w:r>
      <w:proofErr w:type="gramEnd"/>
      <w:r w:rsidRPr="00766750">
        <w:rPr>
          <w:rFonts w:ascii="Times New Roman" w:hAnsi="Times New Roman" w:cs="Times New Roman"/>
          <w:sz w:val="28"/>
          <w:szCs w:val="28"/>
        </w:rPr>
        <w:t xml:space="preserve"> строительных материалов и т.д.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Ответственность за такой вид правонарушений установлена статьей 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Ко</w:t>
      </w:r>
      <w:r w:rsidR="00B219BC">
        <w:rPr>
          <w:rFonts w:ascii="Times New Roman" w:hAnsi="Times New Roman" w:cs="Times New Roman"/>
          <w:sz w:val="28"/>
          <w:szCs w:val="28"/>
        </w:rPr>
        <w:t>АП РФ, в соответствии с которой</w:t>
      </w:r>
      <w:r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</w:t>
      </w:r>
      <w:r w:rsidRPr="00766750">
        <w:rPr>
          <w:rFonts w:ascii="Times New Roman" w:hAnsi="Times New Roman" w:cs="Times New Roman"/>
          <w:sz w:val="28"/>
          <w:szCs w:val="28"/>
        </w:rPr>
        <w:t xml:space="preserve">участка или части земельного участка, в том </w:t>
      </w:r>
      <w:r>
        <w:rPr>
          <w:rFonts w:ascii="Times New Roman" w:hAnsi="Times New Roman" w:cs="Times New Roman"/>
          <w:sz w:val="28"/>
          <w:szCs w:val="28"/>
        </w:rPr>
        <w:t xml:space="preserve">числе использование земельного </w:t>
      </w:r>
      <w:r w:rsidRPr="00766750">
        <w:rPr>
          <w:rFonts w:ascii="Times New Roman" w:hAnsi="Times New Roman" w:cs="Times New Roman"/>
          <w:sz w:val="28"/>
          <w:szCs w:val="28"/>
        </w:rPr>
        <w:t>участка лицом, не имеющим пр</w:t>
      </w:r>
      <w:r>
        <w:rPr>
          <w:rFonts w:ascii="Times New Roman" w:hAnsi="Times New Roman" w:cs="Times New Roman"/>
          <w:sz w:val="28"/>
          <w:szCs w:val="28"/>
        </w:rPr>
        <w:t xml:space="preserve">едусмотренных законодательством </w:t>
      </w:r>
      <w:r w:rsidRPr="00766750">
        <w:rPr>
          <w:rFonts w:ascii="Times New Roman" w:hAnsi="Times New Roman" w:cs="Times New Roman"/>
          <w:sz w:val="28"/>
          <w:szCs w:val="28"/>
        </w:rPr>
        <w:t>Российской Федерации прав на указан</w:t>
      </w:r>
      <w:r>
        <w:rPr>
          <w:rFonts w:ascii="Times New Roman" w:hAnsi="Times New Roman" w:cs="Times New Roman"/>
          <w:sz w:val="28"/>
          <w:szCs w:val="28"/>
        </w:rPr>
        <w:t xml:space="preserve">ный земельный участок, - влечет </w:t>
      </w:r>
      <w:r w:rsidRPr="00766750">
        <w:rPr>
          <w:rFonts w:ascii="Times New Roman" w:hAnsi="Times New Roman" w:cs="Times New Roman"/>
          <w:sz w:val="28"/>
          <w:szCs w:val="28"/>
        </w:rPr>
        <w:t>наложение административного ш</w:t>
      </w:r>
      <w:r>
        <w:rPr>
          <w:rFonts w:ascii="Times New Roman" w:hAnsi="Times New Roman" w:cs="Times New Roman"/>
          <w:sz w:val="28"/>
          <w:szCs w:val="28"/>
        </w:rPr>
        <w:t xml:space="preserve">трафа в случае, если определена </w:t>
      </w:r>
      <w:r w:rsidRPr="00766750">
        <w:rPr>
          <w:rFonts w:ascii="Times New Roman" w:hAnsi="Times New Roman" w:cs="Times New Roman"/>
          <w:sz w:val="28"/>
          <w:szCs w:val="28"/>
        </w:rPr>
        <w:t>кадастровая стоимость земельного участка, н</w:t>
      </w:r>
      <w:r>
        <w:rPr>
          <w:rFonts w:ascii="Times New Roman" w:hAnsi="Times New Roman" w:cs="Times New Roman"/>
          <w:sz w:val="28"/>
          <w:szCs w:val="28"/>
        </w:rPr>
        <w:t xml:space="preserve">а граждан в размере от 1 до 1,5 </w:t>
      </w:r>
      <w:r w:rsidRPr="00766750">
        <w:rPr>
          <w:rFonts w:ascii="Times New Roman" w:hAnsi="Times New Roman" w:cs="Times New Roman"/>
          <w:sz w:val="28"/>
          <w:szCs w:val="28"/>
        </w:rPr>
        <w:t>процентов кадастровой стоимости земельного участка, но не менее 5</w:t>
      </w:r>
      <w:r>
        <w:rPr>
          <w:rFonts w:ascii="Times New Roman" w:hAnsi="Times New Roman" w:cs="Times New Roman"/>
          <w:sz w:val="28"/>
          <w:szCs w:val="28"/>
        </w:rPr>
        <w:t xml:space="preserve"> 000 </w:t>
      </w:r>
      <w:r w:rsidRPr="00766750">
        <w:rPr>
          <w:rFonts w:ascii="Times New Roman" w:hAnsi="Times New Roman" w:cs="Times New Roman"/>
          <w:sz w:val="28"/>
          <w:szCs w:val="28"/>
        </w:rPr>
        <w:t xml:space="preserve">рублей; на должностных лиц – от 1,5 до 2 </w:t>
      </w:r>
      <w:r>
        <w:rPr>
          <w:rFonts w:ascii="Times New Roman" w:hAnsi="Times New Roman" w:cs="Times New Roman"/>
          <w:sz w:val="28"/>
          <w:szCs w:val="28"/>
        </w:rPr>
        <w:t xml:space="preserve">процентов кадастровой стоимости </w:t>
      </w:r>
      <w:r w:rsidRPr="00766750">
        <w:rPr>
          <w:rFonts w:ascii="Times New Roman" w:hAnsi="Times New Roman" w:cs="Times New Roman"/>
          <w:sz w:val="28"/>
          <w:szCs w:val="28"/>
        </w:rPr>
        <w:t>земельного участка, но не менее 20 000 рубле</w:t>
      </w:r>
      <w:r>
        <w:rPr>
          <w:rFonts w:ascii="Times New Roman" w:hAnsi="Times New Roman" w:cs="Times New Roman"/>
          <w:sz w:val="28"/>
          <w:szCs w:val="28"/>
        </w:rPr>
        <w:t xml:space="preserve">й; на юридических лиц - от 2 до </w:t>
      </w:r>
      <w:r w:rsidRPr="00766750">
        <w:rPr>
          <w:rFonts w:ascii="Times New Roman" w:hAnsi="Times New Roman" w:cs="Times New Roman"/>
          <w:sz w:val="28"/>
          <w:szCs w:val="28"/>
        </w:rPr>
        <w:t>3 процентов кадастровой стоимости земельно</w:t>
      </w:r>
      <w:r>
        <w:rPr>
          <w:rFonts w:ascii="Times New Roman" w:hAnsi="Times New Roman" w:cs="Times New Roman"/>
          <w:sz w:val="28"/>
          <w:szCs w:val="28"/>
        </w:rPr>
        <w:t xml:space="preserve">го участка, но не менее 100 000 </w:t>
      </w:r>
      <w:r w:rsidRPr="00766750">
        <w:rPr>
          <w:rFonts w:ascii="Times New Roman" w:hAnsi="Times New Roman" w:cs="Times New Roman"/>
          <w:sz w:val="28"/>
          <w:szCs w:val="28"/>
        </w:rPr>
        <w:t>рублей. А в случае если не определена к</w:t>
      </w:r>
      <w:r>
        <w:rPr>
          <w:rFonts w:ascii="Times New Roman" w:hAnsi="Times New Roman" w:cs="Times New Roman"/>
          <w:sz w:val="28"/>
          <w:szCs w:val="28"/>
        </w:rPr>
        <w:t xml:space="preserve">адастровая стоимость земельного </w:t>
      </w:r>
      <w:r w:rsidRPr="00766750">
        <w:rPr>
          <w:rFonts w:ascii="Times New Roman" w:hAnsi="Times New Roman" w:cs="Times New Roman"/>
          <w:sz w:val="28"/>
          <w:szCs w:val="28"/>
        </w:rPr>
        <w:t>участка, на граждан в размере от 5</w:t>
      </w:r>
      <w:r w:rsidR="00B219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66750">
        <w:rPr>
          <w:rFonts w:ascii="Times New Roman" w:hAnsi="Times New Roman" w:cs="Times New Roman"/>
          <w:sz w:val="28"/>
          <w:szCs w:val="28"/>
        </w:rPr>
        <w:t>000 до 10 000 рублей; на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– от 20 000 до 50 000 рублей; на юридических – от 100 000 до 200 000 рублей.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Кроме того, в случае выявления нарушений требований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 xml:space="preserve">законодательства, за нарушение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предусмотрена </w:t>
      </w:r>
      <w:r w:rsidRPr="00766750">
        <w:rPr>
          <w:rFonts w:ascii="Times New Roman" w:hAnsi="Times New Roman" w:cs="Times New Roman"/>
          <w:sz w:val="28"/>
          <w:szCs w:val="28"/>
        </w:rPr>
        <w:t>ответственность, проверяемому лицу выдается обязательное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lastRenderedPageBreak/>
        <w:t xml:space="preserve">предписание об устранении выявленных </w:t>
      </w:r>
      <w:r>
        <w:rPr>
          <w:rFonts w:ascii="Times New Roman" w:hAnsi="Times New Roman" w:cs="Times New Roman"/>
          <w:sz w:val="28"/>
          <w:szCs w:val="28"/>
        </w:rPr>
        <w:t xml:space="preserve">нарушений требований земельного </w:t>
      </w:r>
      <w:r w:rsidRPr="00766750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В случае выявления факта неисполнения предписания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нарушения земельного законодательства должностное лицо, уполномоченное</w:t>
      </w:r>
    </w:p>
    <w:p w:rsidR="00766750" w:rsidRPr="00766750" w:rsidRDefault="00766750" w:rsidP="00766750">
      <w:pPr>
        <w:spacing w:after="0"/>
        <w:ind w:left="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7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6750">
        <w:rPr>
          <w:rFonts w:ascii="Times New Roman" w:hAnsi="Times New Roman" w:cs="Times New Roman"/>
          <w:sz w:val="28"/>
          <w:szCs w:val="28"/>
        </w:rPr>
        <w:t xml:space="preserve"> проведение проверки, в установленном порядке: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- выдает правонарушителю новое предписание об устранении нарушения</w:t>
      </w:r>
    </w:p>
    <w:p w:rsidR="00766750" w:rsidRPr="00766750" w:rsidRDefault="00766750" w:rsidP="00766750">
      <w:pPr>
        <w:spacing w:after="0"/>
        <w:ind w:left="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750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766750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- принимается решение о возбуждении дела об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правонарушении, предусмотренном частями 25 или 26 статьи 19.5 КоАП РФ.</w:t>
      </w:r>
    </w:p>
    <w:p w:rsidR="00766750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6750">
        <w:rPr>
          <w:rFonts w:ascii="Times New Roman" w:hAnsi="Times New Roman" w:cs="Times New Roman"/>
          <w:sz w:val="28"/>
          <w:szCs w:val="28"/>
        </w:rPr>
        <w:t xml:space="preserve">евыполнение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установленный срок предписания влечет наложение </w:t>
      </w:r>
      <w:r w:rsidRPr="00766750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 от 10 000 до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000 рублей; на должностных лиц -</w:t>
      </w:r>
      <w:r>
        <w:rPr>
          <w:rFonts w:ascii="Times New Roman" w:hAnsi="Times New Roman" w:cs="Times New Roman"/>
          <w:sz w:val="28"/>
          <w:szCs w:val="28"/>
        </w:rPr>
        <w:t xml:space="preserve"> от 30 000 до 50 000 рублей или </w:t>
      </w:r>
      <w:r w:rsidRPr="00766750">
        <w:rPr>
          <w:rFonts w:ascii="Times New Roman" w:hAnsi="Times New Roman" w:cs="Times New Roman"/>
          <w:sz w:val="28"/>
          <w:szCs w:val="28"/>
        </w:rPr>
        <w:t xml:space="preserve">дисквалификацию на срок до трех лет; на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- от 100 000 до </w:t>
      </w:r>
      <w:r w:rsidRPr="00766750">
        <w:rPr>
          <w:rFonts w:ascii="Times New Roman" w:hAnsi="Times New Roman" w:cs="Times New Roman"/>
          <w:sz w:val="28"/>
          <w:szCs w:val="28"/>
        </w:rPr>
        <w:t>200 000 рублей.</w:t>
      </w:r>
    </w:p>
    <w:p w:rsidR="00BB6F08" w:rsidRPr="00766750" w:rsidRDefault="00766750" w:rsidP="00766750">
      <w:pPr>
        <w:spacing w:after="0"/>
        <w:ind w:left="57" w:right="-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766750">
        <w:rPr>
          <w:rFonts w:ascii="Times New Roman" w:hAnsi="Times New Roman" w:cs="Times New Roman"/>
          <w:sz w:val="28"/>
          <w:szCs w:val="28"/>
        </w:rPr>
        <w:t>Таким образом, учитывая, что регулирование отношений по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50">
        <w:rPr>
          <w:rFonts w:ascii="Times New Roman" w:hAnsi="Times New Roman" w:cs="Times New Roman"/>
          <w:sz w:val="28"/>
          <w:szCs w:val="28"/>
        </w:rPr>
        <w:t>и охране земли осуществляется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6750">
        <w:rPr>
          <w:rFonts w:ascii="Times New Roman" w:hAnsi="Times New Roman" w:cs="Times New Roman"/>
          <w:sz w:val="28"/>
          <w:szCs w:val="28"/>
        </w:rPr>
        <w:t>пользователям земельных участков в целях недопущения нару</w:t>
      </w:r>
      <w:r>
        <w:rPr>
          <w:rFonts w:ascii="Times New Roman" w:hAnsi="Times New Roman" w:cs="Times New Roman"/>
          <w:sz w:val="28"/>
          <w:szCs w:val="28"/>
        </w:rPr>
        <w:t xml:space="preserve">шений </w:t>
      </w:r>
      <w:r w:rsidRPr="00766750">
        <w:rPr>
          <w:rFonts w:ascii="Times New Roman" w:hAnsi="Times New Roman" w:cs="Times New Roman"/>
          <w:sz w:val="28"/>
          <w:szCs w:val="28"/>
        </w:rPr>
        <w:t xml:space="preserve">требований земельного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 xml:space="preserve">следует помнить о необходимости </w:t>
      </w:r>
      <w:r w:rsidRPr="00766750">
        <w:rPr>
          <w:rFonts w:ascii="Times New Roman" w:hAnsi="Times New Roman" w:cs="Times New Roman"/>
          <w:sz w:val="28"/>
          <w:szCs w:val="28"/>
        </w:rPr>
        <w:t>соблюдения обязательных требов</w:t>
      </w:r>
      <w:r>
        <w:rPr>
          <w:rFonts w:ascii="Times New Roman" w:hAnsi="Times New Roman" w:cs="Times New Roman"/>
          <w:sz w:val="28"/>
          <w:szCs w:val="28"/>
        </w:rPr>
        <w:t xml:space="preserve">аний, установленных действующим </w:t>
      </w:r>
      <w:r w:rsidRPr="0076675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sectPr w:rsidR="00BB6F08" w:rsidRPr="0076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50"/>
    <w:rsid w:val="00766750"/>
    <w:rsid w:val="00AA002C"/>
    <w:rsid w:val="00B219BC"/>
    <w:rsid w:val="00BB6F08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D860-7C89-4EAF-8A7E-4DEACC76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Мурыгина</dc:creator>
  <cp:keywords/>
  <dc:description/>
  <cp:lastModifiedBy>Анастасия Ю. Мурыгина</cp:lastModifiedBy>
  <cp:revision>4</cp:revision>
  <cp:lastPrinted>2023-05-24T08:59:00Z</cp:lastPrinted>
  <dcterms:created xsi:type="dcterms:W3CDTF">2023-05-24T08:48:00Z</dcterms:created>
  <dcterms:modified xsi:type="dcterms:W3CDTF">2023-05-24T09:03:00Z</dcterms:modified>
</cp:coreProperties>
</file>